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6D12C8">
      <w:pPr>
        <w:pStyle w:val="NoSpacing"/>
        <w:jc w:val="center"/>
        <w:rPr>
          <w:rFonts w:ascii="Times New Roman" w:hAnsi="Times New Roman" w:cs="Times New Roman"/>
        </w:rPr>
      </w:pPr>
      <w:r>
        <w:rPr>
          <w:rFonts w:ascii="Times New Roman" w:hAnsi="Times New Roman" w:cs="Times New Roman"/>
        </w:rPr>
        <w:t>October 7</w:t>
      </w:r>
      <w:r w:rsidR="00715422">
        <w:rPr>
          <w:rFonts w:ascii="Times New Roman" w:hAnsi="Times New Roman" w:cs="Times New Roman"/>
        </w:rPr>
        <w:t>, 2015</w:t>
      </w:r>
    </w:p>
    <w:p w:rsidR="002C1BF3" w:rsidRDefault="00743C2F">
      <w:pPr>
        <w:pStyle w:val="NoSpacing"/>
        <w:jc w:val="center"/>
        <w:rPr>
          <w:rFonts w:ascii="Times New Roman" w:hAnsi="Times New Roman" w:cs="Times New Roman"/>
        </w:rPr>
      </w:pPr>
      <w:r>
        <w:rPr>
          <w:rFonts w:ascii="Times New Roman" w:hAnsi="Times New Roman" w:cs="Times New Roman"/>
        </w:rPr>
        <w:t>10</w:t>
      </w:r>
      <w:r w:rsidR="00144E48">
        <w:rPr>
          <w:rFonts w:ascii="Times New Roman" w:hAnsi="Times New Roman" w:cs="Times New Roman"/>
        </w:rPr>
        <w:t>:00 a</w:t>
      </w:r>
      <w:r w:rsidR="002C1BF3">
        <w:rPr>
          <w:rFonts w:ascii="Times New Roman" w:hAnsi="Times New Roman" w:cs="Times New Roman"/>
        </w:rPr>
        <w:t>.m.</w:t>
      </w:r>
    </w:p>
    <w:p w:rsidR="00C535C8" w:rsidRDefault="00E21B02">
      <w:pPr>
        <w:pStyle w:val="NoSpacing"/>
        <w:jc w:val="center"/>
        <w:rPr>
          <w:rFonts w:ascii="Times New Roman" w:hAnsi="Times New Roman" w:cs="Times New Roman"/>
        </w:rPr>
      </w:pPr>
      <w:r>
        <w:rPr>
          <w:rFonts w:ascii="Times New Roman" w:hAnsi="Times New Roman" w:cs="Times New Roman"/>
        </w:rPr>
        <w:t>Ozarks Transportation Organization</w:t>
      </w:r>
    </w:p>
    <w:p w:rsidR="002C1BF3" w:rsidRDefault="00E21B02">
      <w:pPr>
        <w:pStyle w:val="NoSpacing"/>
        <w:jc w:val="center"/>
        <w:rPr>
          <w:rFonts w:ascii="Times New Roman" w:hAnsi="Times New Roman" w:cs="Times New Roman"/>
        </w:rPr>
      </w:pPr>
      <w:r>
        <w:rPr>
          <w:rFonts w:ascii="Times New Roman" w:hAnsi="Times New Roman" w:cs="Times New Roman"/>
        </w:rPr>
        <w:t>Holland Building – Suite 212</w:t>
      </w:r>
    </w:p>
    <w:p w:rsidR="002C1BF3" w:rsidRDefault="00E21B02">
      <w:pPr>
        <w:pStyle w:val="NoSpacing"/>
        <w:jc w:val="center"/>
        <w:rPr>
          <w:rFonts w:ascii="Times New Roman" w:hAnsi="Times New Roman" w:cs="Times New Roman"/>
        </w:rPr>
      </w:pPr>
      <w:r>
        <w:rPr>
          <w:rFonts w:ascii="Times New Roman" w:hAnsi="Times New Roman" w:cs="Times New Roman"/>
        </w:rPr>
        <w:t xml:space="preserve">205 Park Central East, </w:t>
      </w:r>
      <w:r w:rsidR="00C535C8">
        <w:rPr>
          <w:rFonts w:ascii="Times New Roman" w:hAnsi="Times New Roman" w:cs="Times New Roman"/>
        </w:rPr>
        <w:t>Springfield, Missouri</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1790"/>
      </w:tblGrid>
      <w:tr w:rsidR="00743C2F" w:rsidRPr="008E5616" w:rsidTr="00144E48">
        <w:trPr>
          <w:jc w:val="center"/>
        </w:trPr>
        <w:tc>
          <w:tcPr>
            <w:tcW w:w="1910" w:type="dxa"/>
            <w:shd w:val="clear" w:color="auto" w:fill="FFFFFF"/>
          </w:tcPr>
          <w:p w:rsidR="00743C2F" w:rsidRPr="000357F7" w:rsidRDefault="00743C2F" w:rsidP="00743C2F">
            <w:pPr>
              <w:spacing w:after="0" w:line="240" w:lineRule="auto"/>
              <w:rPr>
                <w:bCs/>
                <w:color w:val="406E8C"/>
              </w:rPr>
            </w:pPr>
            <w:r>
              <w:rPr>
                <w:bCs/>
                <w:color w:val="406E8C"/>
              </w:rPr>
              <w:t>David Brock</w:t>
            </w:r>
          </w:p>
        </w:tc>
        <w:tc>
          <w:tcPr>
            <w:tcW w:w="1790" w:type="dxa"/>
            <w:shd w:val="clear" w:color="auto" w:fill="FFFFFF"/>
          </w:tcPr>
          <w:p w:rsidR="00743C2F" w:rsidRDefault="006D12C8" w:rsidP="00743C2F">
            <w:pPr>
              <w:spacing w:after="0" w:line="240" w:lineRule="auto"/>
              <w:rPr>
                <w:bCs/>
                <w:color w:val="406E8C"/>
              </w:rPr>
            </w:pPr>
            <w:r>
              <w:rPr>
                <w:bCs/>
                <w:color w:val="406E8C"/>
              </w:rPr>
              <w:t>Joel Keller</w:t>
            </w:r>
          </w:p>
        </w:tc>
      </w:tr>
      <w:tr w:rsidR="00743C2F" w:rsidRPr="008E5616" w:rsidTr="00144E48">
        <w:trPr>
          <w:jc w:val="center"/>
        </w:trPr>
        <w:tc>
          <w:tcPr>
            <w:tcW w:w="1910" w:type="dxa"/>
            <w:shd w:val="clear" w:color="auto" w:fill="FFFFFF"/>
          </w:tcPr>
          <w:p w:rsidR="00743C2F" w:rsidRDefault="006D12C8" w:rsidP="00743C2F">
            <w:pPr>
              <w:spacing w:after="0" w:line="240" w:lineRule="auto"/>
              <w:rPr>
                <w:bCs/>
                <w:color w:val="406E8C"/>
              </w:rPr>
            </w:pPr>
            <w:r>
              <w:rPr>
                <w:bCs/>
                <w:color w:val="406E8C"/>
              </w:rPr>
              <w:t>Rick Hess</w:t>
            </w:r>
          </w:p>
        </w:tc>
        <w:tc>
          <w:tcPr>
            <w:tcW w:w="1790" w:type="dxa"/>
            <w:shd w:val="clear" w:color="auto" w:fill="FFFFFF"/>
          </w:tcPr>
          <w:p w:rsidR="00743C2F" w:rsidRDefault="006D12C8" w:rsidP="00743C2F">
            <w:pPr>
              <w:spacing w:after="0" w:line="240" w:lineRule="auto"/>
              <w:rPr>
                <w:bCs/>
                <w:color w:val="406E8C"/>
              </w:rPr>
            </w:pPr>
            <w:r>
              <w:rPr>
                <w:bCs/>
                <w:color w:val="406E8C"/>
              </w:rPr>
              <w:t>Jeremy Parsons</w:t>
            </w:r>
          </w:p>
        </w:tc>
      </w:tr>
      <w:tr w:rsidR="00743C2F" w:rsidRPr="008E5616" w:rsidTr="00144E48">
        <w:trPr>
          <w:jc w:val="center"/>
        </w:trPr>
        <w:tc>
          <w:tcPr>
            <w:tcW w:w="1910" w:type="dxa"/>
            <w:shd w:val="clear" w:color="auto" w:fill="FFFFFF"/>
          </w:tcPr>
          <w:p w:rsidR="00743C2F" w:rsidRDefault="006D12C8" w:rsidP="00743C2F">
            <w:pPr>
              <w:spacing w:after="0" w:line="240" w:lineRule="auto"/>
              <w:rPr>
                <w:bCs/>
                <w:color w:val="406E8C"/>
              </w:rPr>
            </w:pPr>
            <w:r>
              <w:rPr>
                <w:bCs/>
                <w:color w:val="406E8C"/>
              </w:rPr>
              <w:t>David Hutchison</w:t>
            </w:r>
          </w:p>
        </w:tc>
        <w:tc>
          <w:tcPr>
            <w:tcW w:w="1790" w:type="dxa"/>
            <w:shd w:val="clear" w:color="auto" w:fill="FFFFFF"/>
          </w:tcPr>
          <w:p w:rsidR="00743C2F" w:rsidRDefault="00743C2F" w:rsidP="00743C2F">
            <w:pPr>
              <w:spacing w:after="0" w:line="240" w:lineRule="auto"/>
              <w:rPr>
                <w:bCs/>
                <w:color w:val="406E8C"/>
              </w:rPr>
            </w:pPr>
            <w:r>
              <w:rPr>
                <w:bCs/>
                <w:color w:val="406E8C"/>
              </w:rPr>
              <w:t>Terry Whaley</w:t>
            </w: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rsidTr="00715422">
        <w:trPr>
          <w:jc w:val="center"/>
        </w:trPr>
        <w:tc>
          <w:tcPr>
            <w:tcW w:w="0" w:type="auto"/>
            <w:tcBorders>
              <w:top w:val="nil"/>
              <w:left w:val="nil"/>
              <w:bottom w:val="nil"/>
              <w:right w:val="nil"/>
            </w:tcBorders>
            <w:shd w:val="clear" w:color="auto" w:fill="FFFFFF"/>
          </w:tcPr>
          <w:p w:rsidR="00871924" w:rsidRPr="00701C11" w:rsidRDefault="00CA227E" w:rsidP="00715422">
            <w:pPr>
              <w:spacing w:after="0" w:line="240" w:lineRule="auto"/>
              <w:jc w:val="center"/>
              <w:rPr>
                <w:color w:val="406E8C"/>
              </w:rPr>
            </w:pPr>
            <w:r>
              <w:rPr>
                <w:color w:val="406E8C"/>
              </w:rPr>
              <w:t>Natasha Longpine</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6D12C8">
        <w:rPr>
          <w:rFonts w:ascii="Times New Roman" w:hAnsi="Times New Roman" w:cs="Times New Roman"/>
        </w:rPr>
        <w:t>10:07</w:t>
      </w:r>
      <w:r w:rsidR="00144E48">
        <w:rPr>
          <w:rFonts w:ascii="Times New Roman" w:hAnsi="Times New Roman" w:cs="Times New Roman"/>
        </w:rPr>
        <w:t xml:space="preserve"> am.</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144E48" w:rsidP="003B09D4">
      <w:r>
        <w:t xml:space="preserve">The minutes from the </w:t>
      </w:r>
      <w:r w:rsidR="006D12C8">
        <w:t>September 2</w:t>
      </w:r>
      <w:r w:rsidR="0093243A">
        <w:t>, 201</w:t>
      </w:r>
      <w:r w:rsidR="0090519A">
        <w:t>5</w:t>
      </w:r>
      <w:r w:rsidR="0093243A">
        <w:t xml:space="preserve"> </w:t>
      </w:r>
      <w:r>
        <w:t>meeting</w:t>
      </w:r>
      <w:r w:rsidR="00DE716F">
        <w:t xml:space="preserve"> were</w:t>
      </w:r>
      <w:r>
        <w:t xml:space="preserve"> approved with a motion by </w:t>
      </w:r>
      <w:r w:rsidR="008643A0">
        <w:t>Terry Whaley</w:t>
      </w:r>
      <w:r>
        <w:t xml:space="preserve"> and a second by </w:t>
      </w:r>
      <w:r w:rsidR="006D12C8">
        <w:t>Joel Keller</w:t>
      </w:r>
      <w:r w:rsidR="00715422">
        <w:t>.</w:t>
      </w:r>
    </w:p>
    <w:p w:rsidR="002A23D1" w:rsidRDefault="00871924" w:rsidP="000267DB">
      <w:pPr>
        <w:pStyle w:val="Heading3"/>
        <w:rPr>
          <w:rStyle w:val="SubtleEmphasis"/>
          <w:i w:val="0"/>
          <w:iCs w:val="0"/>
        </w:rPr>
      </w:pPr>
      <w:r>
        <w:t>2</w:t>
      </w:r>
      <w:r w:rsidR="00C84372">
        <w:t xml:space="preserve">. </w:t>
      </w:r>
      <w:r w:rsidR="0090519A">
        <w:t>Safety Education Summit</w:t>
      </w:r>
    </w:p>
    <w:p w:rsidR="00633E47" w:rsidRDefault="006D12C8" w:rsidP="00910604">
      <w:r>
        <w:t xml:space="preserve">Presenters were unavailable to provide information at the STAR Summit.  Instead, it is proposed that BPAC and Staff develop an Educator’s Toolbox.  This should include biking and walking and have local case studies, local resources, and other educational links.  Ms. Longpine will work with Josh </w:t>
      </w:r>
      <w:proofErr w:type="spellStart"/>
      <w:r>
        <w:t>Boley</w:t>
      </w:r>
      <w:proofErr w:type="spellEnd"/>
      <w:r>
        <w:t xml:space="preserve"> at OTO to develop this.</w:t>
      </w:r>
    </w:p>
    <w:p w:rsidR="009A6B91" w:rsidRDefault="009A6B91" w:rsidP="00910604"/>
    <w:p w:rsidR="009F2C20" w:rsidRDefault="008643A0" w:rsidP="009F2C20">
      <w:pPr>
        <w:pStyle w:val="Heading3"/>
      </w:pPr>
      <w:r>
        <w:t>3</w:t>
      </w:r>
      <w:r w:rsidR="006D12C8">
        <w:t>. OTO Bike/Ped Plan Update</w:t>
      </w:r>
    </w:p>
    <w:p w:rsidR="009A6B91" w:rsidRDefault="006D12C8" w:rsidP="00D13105">
      <w:r>
        <w:t xml:space="preserve">Ms. Longpine reviewed the Long Range Transportation Plan update activities with BPAC.  The committee was then asked to review the Chapter from the prior plan on bicycling and walking and make recommendations as to what should stay with the new plan.  It was recommended that the design standards and an updated map be incorporated.  As for the goals, OTO intends to combine all modes into one location for Goals and Actions.  </w:t>
      </w:r>
      <w:r w:rsidR="00A111FE">
        <w:t>BPAC reviewed the prior Goals with what had been developed by the current LRTP Subcommittee and made recommendations:</w:t>
      </w:r>
    </w:p>
    <w:p w:rsidR="00A111FE" w:rsidRPr="00A111FE" w:rsidRDefault="00A111FE" w:rsidP="00A111FE">
      <w:pPr>
        <w:pStyle w:val="ListParagraph"/>
        <w:numPr>
          <w:ilvl w:val="0"/>
          <w:numId w:val="46"/>
        </w:numPr>
        <w:spacing w:after="0"/>
      </w:pPr>
      <w:r w:rsidRPr="00A111FE">
        <w:lastRenderedPageBreak/>
        <w:t>Goal 1 – add “connect bicycle network to national routes and sign local routes – wayfinding”</w:t>
      </w:r>
    </w:p>
    <w:p w:rsidR="00A111FE" w:rsidRPr="00A111FE" w:rsidRDefault="00A111FE" w:rsidP="00A111FE">
      <w:pPr>
        <w:pStyle w:val="ListParagraph"/>
        <w:numPr>
          <w:ilvl w:val="0"/>
          <w:numId w:val="46"/>
        </w:numPr>
        <w:spacing w:after="0"/>
      </w:pPr>
      <w:r w:rsidRPr="00A111FE">
        <w:t>Goal 2.c – add “and bike/</w:t>
      </w:r>
      <w:proofErr w:type="spellStart"/>
      <w:r w:rsidRPr="00A111FE">
        <w:t>ped</w:t>
      </w:r>
      <w:proofErr w:type="spellEnd"/>
      <w:r w:rsidRPr="00A111FE">
        <w:t xml:space="preserve"> plan”</w:t>
      </w:r>
    </w:p>
    <w:p w:rsidR="00A111FE" w:rsidRPr="00A111FE" w:rsidRDefault="00A111FE" w:rsidP="00A111FE">
      <w:pPr>
        <w:pStyle w:val="ListParagraph"/>
        <w:numPr>
          <w:ilvl w:val="0"/>
          <w:numId w:val="46"/>
        </w:numPr>
        <w:spacing w:after="0"/>
      </w:pPr>
      <w:r w:rsidRPr="00A111FE">
        <w:t>Goal 3 – add “support the coordination of education programs”</w:t>
      </w:r>
    </w:p>
    <w:p w:rsidR="00A111FE" w:rsidRPr="00A111FE" w:rsidRDefault="00A111FE" w:rsidP="00A111FE">
      <w:pPr>
        <w:pStyle w:val="ListParagraph"/>
        <w:numPr>
          <w:ilvl w:val="0"/>
          <w:numId w:val="46"/>
        </w:numPr>
        <w:spacing w:after="0"/>
      </w:pPr>
      <w:r w:rsidRPr="00A111FE">
        <w:t>Goal 4.a – expand to include “model policies for complete streets and network, and other facilities”</w:t>
      </w:r>
    </w:p>
    <w:p w:rsidR="00A111FE" w:rsidRPr="00A111FE" w:rsidRDefault="00A111FE" w:rsidP="00A111FE">
      <w:pPr>
        <w:pStyle w:val="ListParagraph"/>
        <w:numPr>
          <w:ilvl w:val="0"/>
          <w:numId w:val="46"/>
        </w:numPr>
        <w:spacing w:after="0"/>
      </w:pPr>
      <w:r w:rsidRPr="00A111FE">
        <w:t>Goal 4.d – change rapid to express routes</w:t>
      </w:r>
    </w:p>
    <w:p w:rsidR="00A111FE" w:rsidRPr="00A111FE" w:rsidRDefault="00A111FE" w:rsidP="00A111FE">
      <w:pPr>
        <w:pStyle w:val="ListParagraph"/>
        <w:numPr>
          <w:ilvl w:val="0"/>
          <w:numId w:val="46"/>
        </w:numPr>
        <w:spacing w:after="0"/>
      </w:pPr>
      <w:r w:rsidRPr="00A111FE">
        <w:t>Goal 4.g – expand to include “continue to develop implementation plans for each trail network”</w:t>
      </w:r>
    </w:p>
    <w:p w:rsidR="00A111FE" w:rsidRPr="00A111FE" w:rsidRDefault="00A111FE" w:rsidP="00A111FE">
      <w:pPr>
        <w:pStyle w:val="ListParagraph"/>
        <w:numPr>
          <w:ilvl w:val="0"/>
          <w:numId w:val="46"/>
        </w:numPr>
        <w:spacing w:after="0"/>
      </w:pPr>
      <w:r w:rsidRPr="00A111FE">
        <w:t>Goal 4.h – use a single resource for best practices</w:t>
      </w:r>
    </w:p>
    <w:p w:rsidR="00A111FE" w:rsidRPr="00A111FE" w:rsidRDefault="00A111FE" w:rsidP="00A111FE">
      <w:pPr>
        <w:pStyle w:val="ListParagraph"/>
        <w:numPr>
          <w:ilvl w:val="0"/>
          <w:numId w:val="46"/>
        </w:numPr>
        <w:spacing w:after="0"/>
      </w:pPr>
      <w:r w:rsidRPr="00A111FE">
        <w:t>Other Goal 4 comments include adding school planning including safe routes to school and completing a region-wide trail network</w:t>
      </w:r>
    </w:p>
    <w:p w:rsidR="00A111FE" w:rsidRDefault="00A111FE" w:rsidP="00A111FE">
      <w:pPr>
        <w:pStyle w:val="ListParagraph"/>
        <w:numPr>
          <w:ilvl w:val="0"/>
          <w:numId w:val="46"/>
        </w:numPr>
        <w:spacing w:after="0"/>
      </w:pPr>
      <w:r w:rsidRPr="00A111FE">
        <w:t>Goal 8.c – it was recommended to rethink the phrase “prohibit gated communities” and focus on discouraging cul-de-sacs and encouraging a connected</w:t>
      </w:r>
      <w:r>
        <w:t xml:space="preserve"> street network</w:t>
      </w:r>
    </w:p>
    <w:p w:rsidR="00A111FE" w:rsidRDefault="00A111FE" w:rsidP="00A111FE">
      <w:pPr>
        <w:pStyle w:val="ListParagraph"/>
        <w:numPr>
          <w:ilvl w:val="0"/>
          <w:numId w:val="45"/>
        </w:numPr>
      </w:pPr>
      <w:r>
        <w:t>Other comments included adding a bike/</w:t>
      </w:r>
      <w:proofErr w:type="spellStart"/>
      <w:r>
        <w:t>ped</w:t>
      </w:r>
      <w:proofErr w:type="spellEnd"/>
      <w:r>
        <w:t xml:space="preserve"> coordinator</w:t>
      </w:r>
    </w:p>
    <w:p w:rsidR="002C1BF3" w:rsidRDefault="00A111FE">
      <w:pPr>
        <w:pStyle w:val="Heading3"/>
        <w:rPr>
          <w:rStyle w:val="SubtleEmphasis"/>
          <w:i w:val="0"/>
          <w:iCs w:val="0"/>
        </w:rPr>
      </w:pPr>
      <w:r>
        <w:rPr>
          <w:rStyle w:val="SubtleEmphasis"/>
          <w:i w:val="0"/>
          <w:iCs w:val="0"/>
        </w:rPr>
        <w:t>4</w:t>
      </w:r>
      <w:r w:rsidR="00CA4DD3">
        <w:rPr>
          <w:rStyle w:val="SubtleEmphasis"/>
          <w:i w:val="0"/>
          <w:iCs w:val="0"/>
        </w:rPr>
        <w:t xml:space="preserve">. </w:t>
      </w:r>
      <w:r w:rsidR="00EB2DFF">
        <w:rPr>
          <w:rStyle w:val="SubtleEmphasis"/>
          <w:i w:val="0"/>
          <w:iCs w:val="0"/>
        </w:rPr>
        <w:t>Adjourn</w:t>
      </w:r>
    </w:p>
    <w:p w:rsidR="00C84372" w:rsidRDefault="003E314C" w:rsidP="00CA4DD3">
      <w:pPr>
        <w:tabs>
          <w:tab w:val="left" w:pos="5190"/>
        </w:tabs>
      </w:pPr>
      <w:r>
        <w:t xml:space="preserve">Ms. </w:t>
      </w:r>
      <w:r w:rsidR="00A111FE">
        <w:t>Longpine invited Terry Whaley and David Hutchison to talk about the US Bike Route System.  This started ten years ago through AASHTO along highway systems.  US Bike Route 76 goes through northern Greene County.  There will be a USBR 66 that will follow US 66 and then USBR 51 will come from New Orleans to Springfield.</w:t>
      </w:r>
    </w:p>
    <w:p w:rsidR="00A111FE" w:rsidRDefault="00A111FE" w:rsidP="00CA4DD3">
      <w:pPr>
        <w:tabs>
          <w:tab w:val="left" w:pos="5190"/>
        </w:tabs>
      </w:pPr>
      <w:r>
        <w:t>Jeremy Parsons spoke about reactivating the trail group in Ozark, that there had been interest in doing that.</w:t>
      </w:r>
    </w:p>
    <w:p w:rsidR="00A111FE" w:rsidRDefault="00A111FE" w:rsidP="00CA4DD3">
      <w:pPr>
        <w:tabs>
          <w:tab w:val="left" w:pos="5190"/>
        </w:tabs>
      </w:pPr>
      <w:r>
        <w:t>The next meeting will be November 4</w:t>
      </w:r>
      <w:r w:rsidRPr="00A111FE">
        <w:rPr>
          <w:vertAlign w:val="superscript"/>
        </w:rPr>
        <w:t>th</w:t>
      </w:r>
      <w:r>
        <w:t>.</w:t>
      </w:r>
    </w:p>
    <w:p w:rsidR="00A111FE" w:rsidRPr="00701C11" w:rsidRDefault="00A111FE" w:rsidP="00CA4DD3">
      <w:pPr>
        <w:tabs>
          <w:tab w:val="left" w:pos="5190"/>
        </w:tabs>
      </w:pPr>
      <w:r>
        <w:t>The meeting adjourned at 11:37.</w:t>
      </w:r>
      <w:bookmarkStart w:id="0" w:name="_GoBack"/>
      <w:bookmarkEnd w:id="0"/>
    </w:p>
    <w:sectPr w:rsidR="00A111FE" w:rsidRPr="00701C11" w:rsidSect="000F0EA5">
      <w:headerReference w:type="default" r:id="rId8"/>
      <w:footerReference w:type="default" r:id="rId9"/>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4833C0">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sidR="007618DC">
      <w:rPr>
        <w:noProof/>
      </w:rPr>
      <w:t>BPAC Minutes</w:t>
    </w:r>
    <w:r w:rsidR="007618DC">
      <w:rPr>
        <w:rFonts w:ascii="Times New Roman" w:hAnsi="Times New Roman" w:cs="Times New Roman"/>
      </w:rPr>
      <w:tab/>
    </w:r>
    <w:r w:rsidR="007618DC">
      <w:rPr>
        <w:rFonts w:ascii="Times New Roman" w:hAnsi="Times New Roman" w:cs="Times New Roman"/>
      </w:rPr>
      <w:fldChar w:fldCharType="begin"/>
    </w:r>
    <w:r w:rsidR="007618DC">
      <w:rPr>
        <w:rFonts w:ascii="Times New Roman" w:hAnsi="Times New Roman" w:cs="Times New Roman"/>
      </w:rPr>
      <w:instrText xml:space="preserve"> PAGE   \* MERGEFORMAT </w:instrText>
    </w:r>
    <w:r w:rsidR="007618DC">
      <w:rPr>
        <w:rFonts w:ascii="Times New Roman" w:hAnsi="Times New Roman" w:cs="Times New Roman"/>
      </w:rPr>
      <w:fldChar w:fldCharType="separate"/>
    </w:r>
    <w:r w:rsidR="00A111FE">
      <w:rPr>
        <w:rFonts w:ascii="Times New Roman" w:hAnsi="Times New Roman" w:cs="Times New Roman"/>
        <w:noProof/>
      </w:rPr>
      <w:t>2</w:t>
    </w:r>
    <w:r w:rsidR="007618DC">
      <w:rPr>
        <w:rFonts w:ascii="Times New Roman" w:hAnsi="Times New Roman" w:cs="Times New Roman"/>
      </w:rPr>
      <w:fldChar w:fldCharType="end"/>
    </w:r>
    <w:r w:rsidR="007618DC">
      <w:rPr>
        <w:rFonts w:ascii="Times New Roman" w:hAnsi="Times New Roman" w:cs="Times New Roman"/>
      </w:rPr>
      <w:tab/>
    </w:r>
    <w:r w:rsidR="00A111FE">
      <w:rPr>
        <w:rFonts w:ascii="Times New Roman" w:hAnsi="Times New Roman" w:cs="Times New Roman"/>
      </w:rPr>
      <w:t>7 October</w:t>
    </w:r>
    <w:r w:rsidR="00715422">
      <w:rPr>
        <w:rFonts w:ascii="Times New Roman" w:hAnsi="Times New Roman" w:cs="Times New Roman"/>
      </w:rPr>
      <w:t xml:space="preserve"> 2015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7618DC">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-205237</wp:posOffset>
          </wp:positionH>
          <wp:positionV relativeFrom="margin">
            <wp:posOffset>-798458</wp:posOffset>
          </wp:positionV>
          <wp:extent cx="969813" cy="560717"/>
          <wp:effectExtent l="19050" t="0" r="1737"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18DC" w:rsidRDefault="007618D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E38"/>
    <w:multiLevelType w:val="hybridMultilevel"/>
    <w:tmpl w:val="2006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6C0F"/>
    <w:multiLevelType w:val="multilevel"/>
    <w:tmpl w:val="B8DAF462"/>
    <w:lvl w:ilvl="0">
      <w:start w:val="1"/>
      <w:numFmt w:val="decimal"/>
      <w:lvlText w:val="%1."/>
      <w:lvlJc w:val="left"/>
      <w:pPr>
        <w:tabs>
          <w:tab w:val="num" w:pos="720"/>
        </w:tabs>
        <w:ind w:left="720" w:hanging="360"/>
      </w:pPr>
      <w:rPr>
        <w:rFonts w:hint="default"/>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706A8"/>
    <w:multiLevelType w:val="hybridMultilevel"/>
    <w:tmpl w:val="220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535F0"/>
    <w:multiLevelType w:val="multilevel"/>
    <w:tmpl w:val="A32A18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C17B5"/>
    <w:multiLevelType w:val="hybridMultilevel"/>
    <w:tmpl w:val="5EB00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06D2B"/>
    <w:multiLevelType w:val="hybridMultilevel"/>
    <w:tmpl w:val="D926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15D2C"/>
    <w:multiLevelType w:val="hybridMultilevel"/>
    <w:tmpl w:val="3198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9339E2"/>
    <w:multiLevelType w:val="hybridMultilevel"/>
    <w:tmpl w:val="92C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D2017A"/>
    <w:multiLevelType w:val="hybridMultilevel"/>
    <w:tmpl w:val="C066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E522A"/>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BC7F76"/>
    <w:multiLevelType w:val="multilevel"/>
    <w:tmpl w:val="8A882C58"/>
    <w:lvl w:ilvl="0">
      <w:start w:val="3"/>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93D504A"/>
    <w:multiLevelType w:val="hybridMultilevel"/>
    <w:tmpl w:val="2E26DA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E669C"/>
    <w:multiLevelType w:val="hybridMultilevel"/>
    <w:tmpl w:val="66D6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A2BD3"/>
    <w:multiLevelType w:val="hybridMultilevel"/>
    <w:tmpl w:val="EA44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F7BFD"/>
    <w:multiLevelType w:val="hybridMultilevel"/>
    <w:tmpl w:val="DE44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512B3"/>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6E0BFB"/>
    <w:multiLevelType w:val="multilevel"/>
    <w:tmpl w:val="7CC4EBD4"/>
    <w:lvl w:ilvl="0">
      <w:start w:val="4"/>
      <w:numFmt w:val="decimal"/>
      <w:lvlText w:val="%1."/>
      <w:lvlJc w:val="left"/>
      <w:pPr>
        <w:tabs>
          <w:tab w:val="num" w:pos="3690"/>
        </w:tabs>
        <w:ind w:left="369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5"/>
  </w:num>
  <w:num w:numId="3">
    <w:abstractNumId w:val="1"/>
  </w:num>
  <w:num w:numId="4">
    <w:abstractNumId w:val="26"/>
  </w:num>
  <w:num w:numId="5">
    <w:abstractNumId w:val="44"/>
  </w:num>
  <w:num w:numId="6">
    <w:abstractNumId w:val="42"/>
  </w:num>
  <w:num w:numId="7">
    <w:abstractNumId w:val="10"/>
  </w:num>
  <w:num w:numId="8">
    <w:abstractNumId w:val="43"/>
  </w:num>
  <w:num w:numId="9">
    <w:abstractNumId w:val="8"/>
  </w:num>
  <w:num w:numId="10">
    <w:abstractNumId w:val="40"/>
  </w:num>
  <w:num w:numId="11">
    <w:abstractNumId w:val="15"/>
  </w:num>
  <w:num w:numId="12">
    <w:abstractNumId w:val="23"/>
  </w:num>
  <w:num w:numId="13">
    <w:abstractNumId w:val="37"/>
  </w:num>
  <w:num w:numId="14">
    <w:abstractNumId w:val="21"/>
  </w:num>
  <w:num w:numId="15">
    <w:abstractNumId w:val="27"/>
  </w:num>
  <w:num w:numId="16">
    <w:abstractNumId w:val="2"/>
  </w:num>
  <w:num w:numId="17">
    <w:abstractNumId w:val="4"/>
  </w:num>
  <w:num w:numId="18">
    <w:abstractNumId w:val="6"/>
  </w:num>
  <w:num w:numId="19">
    <w:abstractNumId w:val="12"/>
  </w:num>
  <w:num w:numId="20">
    <w:abstractNumId w:val="31"/>
  </w:num>
  <w:num w:numId="21">
    <w:abstractNumId w:val="7"/>
  </w:num>
  <w:num w:numId="22">
    <w:abstractNumId w:val="13"/>
  </w:num>
  <w:num w:numId="23">
    <w:abstractNumId w:val="20"/>
  </w:num>
  <w:num w:numId="24">
    <w:abstractNumId w:val="36"/>
  </w:num>
  <w:num w:numId="25">
    <w:abstractNumId w:val="29"/>
  </w:num>
  <w:num w:numId="26">
    <w:abstractNumId w:val="14"/>
  </w:num>
  <w:num w:numId="27">
    <w:abstractNumId w:val="45"/>
  </w:num>
  <w:num w:numId="28">
    <w:abstractNumId w:val="5"/>
  </w:num>
  <w:num w:numId="29">
    <w:abstractNumId w:val="18"/>
  </w:num>
  <w:num w:numId="30">
    <w:abstractNumId w:val="22"/>
  </w:num>
  <w:num w:numId="31">
    <w:abstractNumId w:val="16"/>
  </w:num>
  <w:num w:numId="32">
    <w:abstractNumId w:val="38"/>
  </w:num>
  <w:num w:numId="33">
    <w:abstractNumId w:val="24"/>
  </w:num>
  <w:num w:numId="34">
    <w:abstractNumId w:val="28"/>
  </w:num>
  <w:num w:numId="35">
    <w:abstractNumId w:val="33"/>
  </w:num>
  <w:num w:numId="36">
    <w:abstractNumId w:val="0"/>
  </w:num>
  <w:num w:numId="37">
    <w:abstractNumId w:val="30"/>
  </w:num>
  <w:num w:numId="38">
    <w:abstractNumId w:val="32"/>
  </w:num>
  <w:num w:numId="39">
    <w:abstractNumId w:val="11"/>
  </w:num>
  <w:num w:numId="40">
    <w:abstractNumId w:val="41"/>
  </w:num>
  <w:num w:numId="41">
    <w:abstractNumId w:val="39"/>
  </w:num>
  <w:num w:numId="42">
    <w:abstractNumId w:val="3"/>
  </w:num>
  <w:num w:numId="43">
    <w:abstractNumId w:val="9"/>
  </w:num>
  <w:num w:numId="44">
    <w:abstractNumId w:val="35"/>
  </w:num>
  <w:num w:numId="45">
    <w:abstractNumId w:val="3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3"/>
    <w:rsid w:val="00004BE8"/>
    <w:rsid w:val="00011508"/>
    <w:rsid w:val="000128AC"/>
    <w:rsid w:val="00021CF7"/>
    <w:rsid w:val="000229A7"/>
    <w:rsid w:val="000267DB"/>
    <w:rsid w:val="000357F7"/>
    <w:rsid w:val="00036D1A"/>
    <w:rsid w:val="00040B19"/>
    <w:rsid w:val="00041F67"/>
    <w:rsid w:val="00046312"/>
    <w:rsid w:val="000550BE"/>
    <w:rsid w:val="00094B26"/>
    <w:rsid w:val="000A3139"/>
    <w:rsid w:val="000D0132"/>
    <w:rsid w:val="000E20CE"/>
    <w:rsid w:val="000E44A3"/>
    <w:rsid w:val="000F0EA5"/>
    <w:rsid w:val="001019A4"/>
    <w:rsid w:val="001100F2"/>
    <w:rsid w:val="00113F7C"/>
    <w:rsid w:val="00123BC9"/>
    <w:rsid w:val="00135C1B"/>
    <w:rsid w:val="001367CD"/>
    <w:rsid w:val="00143035"/>
    <w:rsid w:val="001435CA"/>
    <w:rsid w:val="00144E48"/>
    <w:rsid w:val="001629F3"/>
    <w:rsid w:val="00164D11"/>
    <w:rsid w:val="00176623"/>
    <w:rsid w:val="00177703"/>
    <w:rsid w:val="001837D2"/>
    <w:rsid w:val="00187106"/>
    <w:rsid w:val="00190D1E"/>
    <w:rsid w:val="001C0310"/>
    <w:rsid w:val="001C6B05"/>
    <w:rsid w:val="001D039B"/>
    <w:rsid w:val="001E38C0"/>
    <w:rsid w:val="001F546E"/>
    <w:rsid w:val="00225ED3"/>
    <w:rsid w:val="0022764B"/>
    <w:rsid w:val="00256AF7"/>
    <w:rsid w:val="00260E60"/>
    <w:rsid w:val="00266B9E"/>
    <w:rsid w:val="00273E43"/>
    <w:rsid w:val="00276356"/>
    <w:rsid w:val="002A23D1"/>
    <w:rsid w:val="002A6B21"/>
    <w:rsid w:val="002B314A"/>
    <w:rsid w:val="002B7EE1"/>
    <w:rsid w:val="002C1BF3"/>
    <w:rsid w:val="002D2EFF"/>
    <w:rsid w:val="002D51EB"/>
    <w:rsid w:val="002F40D7"/>
    <w:rsid w:val="00306533"/>
    <w:rsid w:val="003148B1"/>
    <w:rsid w:val="003220A5"/>
    <w:rsid w:val="003220AD"/>
    <w:rsid w:val="00325C2A"/>
    <w:rsid w:val="003372D1"/>
    <w:rsid w:val="0034054D"/>
    <w:rsid w:val="003451B5"/>
    <w:rsid w:val="00347F57"/>
    <w:rsid w:val="00386703"/>
    <w:rsid w:val="0038720B"/>
    <w:rsid w:val="003A1C37"/>
    <w:rsid w:val="003B09D4"/>
    <w:rsid w:val="003B4A93"/>
    <w:rsid w:val="003B516C"/>
    <w:rsid w:val="003B73E4"/>
    <w:rsid w:val="003C2D8C"/>
    <w:rsid w:val="003D1060"/>
    <w:rsid w:val="003E1904"/>
    <w:rsid w:val="003E314C"/>
    <w:rsid w:val="003F513C"/>
    <w:rsid w:val="00415217"/>
    <w:rsid w:val="00421A1B"/>
    <w:rsid w:val="00423B73"/>
    <w:rsid w:val="00424EAE"/>
    <w:rsid w:val="00425BF7"/>
    <w:rsid w:val="004316AC"/>
    <w:rsid w:val="00472479"/>
    <w:rsid w:val="004730BD"/>
    <w:rsid w:val="00476889"/>
    <w:rsid w:val="004833C0"/>
    <w:rsid w:val="00493BC5"/>
    <w:rsid w:val="004A4CC7"/>
    <w:rsid w:val="004B3335"/>
    <w:rsid w:val="004B4E81"/>
    <w:rsid w:val="004C06AC"/>
    <w:rsid w:val="004C28CB"/>
    <w:rsid w:val="004C6C41"/>
    <w:rsid w:val="004C7561"/>
    <w:rsid w:val="0051378E"/>
    <w:rsid w:val="00514108"/>
    <w:rsid w:val="00514ED0"/>
    <w:rsid w:val="00533DB2"/>
    <w:rsid w:val="00541DFE"/>
    <w:rsid w:val="00546603"/>
    <w:rsid w:val="00563AFA"/>
    <w:rsid w:val="00563E3B"/>
    <w:rsid w:val="00566D7D"/>
    <w:rsid w:val="00581DF0"/>
    <w:rsid w:val="005828EE"/>
    <w:rsid w:val="00585AD4"/>
    <w:rsid w:val="005A6F99"/>
    <w:rsid w:val="005B3377"/>
    <w:rsid w:val="005B669A"/>
    <w:rsid w:val="005D0F97"/>
    <w:rsid w:val="005E58B8"/>
    <w:rsid w:val="00605486"/>
    <w:rsid w:val="00631F4F"/>
    <w:rsid w:val="00633E47"/>
    <w:rsid w:val="00662B2E"/>
    <w:rsid w:val="00671B23"/>
    <w:rsid w:val="006866D0"/>
    <w:rsid w:val="006960AE"/>
    <w:rsid w:val="00697C43"/>
    <w:rsid w:val="006B3A57"/>
    <w:rsid w:val="006C55F1"/>
    <w:rsid w:val="006D12C8"/>
    <w:rsid w:val="006E0FCF"/>
    <w:rsid w:val="00701C11"/>
    <w:rsid w:val="00704791"/>
    <w:rsid w:val="00705D17"/>
    <w:rsid w:val="00713C86"/>
    <w:rsid w:val="00715422"/>
    <w:rsid w:val="0071665F"/>
    <w:rsid w:val="007255A9"/>
    <w:rsid w:val="00735B26"/>
    <w:rsid w:val="007379C6"/>
    <w:rsid w:val="00743C2F"/>
    <w:rsid w:val="0074683F"/>
    <w:rsid w:val="00760939"/>
    <w:rsid w:val="007618DC"/>
    <w:rsid w:val="00765300"/>
    <w:rsid w:val="00765848"/>
    <w:rsid w:val="00767045"/>
    <w:rsid w:val="0079362D"/>
    <w:rsid w:val="007A6E83"/>
    <w:rsid w:val="007B2600"/>
    <w:rsid w:val="007B3BD5"/>
    <w:rsid w:val="007B7794"/>
    <w:rsid w:val="007C0CF9"/>
    <w:rsid w:val="007C685D"/>
    <w:rsid w:val="007D71EA"/>
    <w:rsid w:val="007F2D82"/>
    <w:rsid w:val="0082580A"/>
    <w:rsid w:val="00840676"/>
    <w:rsid w:val="0084466C"/>
    <w:rsid w:val="00845479"/>
    <w:rsid w:val="00846802"/>
    <w:rsid w:val="00852C2B"/>
    <w:rsid w:val="00852E1F"/>
    <w:rsid w:val="008546DA"/>
    <w:rsid w:val="00860D7E"/>
    <w:rsid w:val="00861EEE"/>
    <w:rsid w:val="00862026"/>
    <w:rsid w:val="008643A0"/>
    <w:rsid w:val="00867515"/>
    <w:rsid w:val="00871924"/>
    <w:rsid w:val="008830A2"/>
    <w:rsid w:val="0088413B"/>
    <w:rsid w:val="00892734"/>
    <w:rsid w:val="00894BAE"/>
    <w:rsid w:val="008C0C62"/>
    <w:rsid w:val="008C2AA2"/>
    <w:rsid w:val="008E5616"/>
    <w:rsid w:val="0090519A"/>
    <w:rsid w:val="00910604"/>
    <w:rsid w:val="009266BF"/>
    <w:rsid w:val="0093243A"/>
    <w:rsid w:val="009355A6"/>
    <w:rsid w:val="00940210"/>
    <w:rsid w:val="00941BED"/>
    <w:rsid w:val="00957D4E"/>
    <w:rsid w:val="00960D39"/>
    <w:rsid w:val="00984DD5"/>
    <w:rsid w:val="009A67C3"/>
    <w:rsid w:val="009A6B91"/>
    <w:rsid w:val="009E3912"/>
    <w:rsid w:val="009F1CDC"/>
    <w:rsid w:val="009F29E9"/>
    <w:rsid w:val="009F2C20"/>
    <w:rsid w:val="00A04BC3"/>
    <w:rsid w:val="00A06BFD"/>
    <w:rsid w:val="00A072AC"/>
    <w:rsid w:val="00A076BF"/>
    <w:rsid w:val="00A111FE"/>
    <w:rsid w:val="00A11BAC"/>
    <w:rsid w:val="00A154D6"/>
    <w:rsid w:val="00A20A9F"/>
    <w:rsid w:val="00A224BF"/>
    <w:rsid w:val="00A2707D"/>
    <w:rsid w:val="00A365FC"/>
    <w:rsid w:val="00A41B12"/>
    <w:rsid w:val="00A52EF0"/>
    <w:rsid w:val="00A70453"/>
    <w:rsid w:val="00A81165"/>
    <w:rsid w:val="00A828AF"/>
    <w:rsid w:val="00A8705C"/>
    <w:rsid w:val="00A92CBC"/>
    <w:rsid w:val="00A94241"/>
    <w:rsid w:val="00A96977"/>
    <w:rsid w:val="00A9717D"/>
    <w:rsid w:val="00AA0351"/>
    <w:rsid w:val="00AA49CC"/>
    <w:rsid w:val="00AC1AD6"/>
    <w:rsid w:val="00AD3D4A"/>
    <w:rsid w:val="00AE35A1"/>
    <w:rsid w:val="00AF4EDA"/>
    <w:rsid w:val="00AF775C"/>
    <w:rsid w:val="00B009BE"/>
    <w:rsid w:val="00B04851"/>
    <w:rsid w:val="00B32177"/>
    <w:rsid w:val="00B4357A"/>
    <w:rsid w:val="00B4381B"/>
    <w:rsid w:val="00B43F5E"/>
    <w:rsid w:val="00B57F16"/>
    <w:rsid w:val="00B64CF8"/>
    <w:rsid w:val="00B7283B"/>
    <w:rsid w:val="00B75723"/>
    <w:rsid w:val="00B82565"/>
    <w:rsid w:val="00B96D92"/>
    <w:rsid w:val="00B975D2"/>
    <w:rsid w:val="00BA5D65"/>
    <w:rsid w:val="00BC062A"/>
    <w:rsid w:val="00BC6CC5"/>
    <w:rsid w:val="00BD12CD"/>
    <w:rsid w:val="00BE15DC"/>
    <w:rsid w:val="00BE4787"/>
    <w:rsid w:val="00BF06EA"/>
    <w:rsid w:val="00BF1781"/>
    <w:rsid w:val="00BF7AAD"/>
    <w:rsid w:val="00C20C84"/>
    <w:rsid w:val="00C429F1"/>
    <w:rsid w:val="00C47B88"/>
    <w:rsid w:val="00C535C8"/>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B37A9"/>
    <w:rsid w:val="00CB3AA6"/>
    <w:rsid w:val="00CB48B3"/>
    <w:rsid w:val="00CB65B3"/>
    <w:rsid w:val="00CC711D"/>
    <w:rsid w:val="00CD369B"/>
    <w:rsid w:val="00D04571"/>
    <w:rsid w:val="00D11160"/>
    <w:rsid w:val="00D13105"/>
    <w:rsid w:val="00D135CD"/>
    <w:rsid w:val="00D145E4"/>
    <w:rsid w:val="00D14B34"/>
    <w:rsid w:val="00D20EED"/>
    <w:rsid w:val="00D2264C"/>
    <w:rsid w:val="00D2429C"/>
    <w:rsid w:val="00D332E6"/>
    <w:rsid w:val="00D41CB7"/>
    <w:rsid w:val="00D45C02"/>
    <w:rsid w:val="00D63976"/>
    <w:rsid w:val="00D67F10"/>
    <w:rsid w:val="00D72428"/>
    <w:rsid w:val="00D77E9F"/>
    <w:rsid w:val="00D851C4"/>
    <w:rsid w:val="00D94D25"/>
    <w:rsid w:val="00DB2052"/>
    <w:rsid w:val="00DD1A0A"/>
    <w:rsid w:val="00DD1AEE"/>
    <w:rsid w:val="00DE0CA8"/>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A66DD"/>
    <w:rsid w:val="00EA6D81"/>
    <w:rsid w:val="00EB2DFF"/>
    <w:rsid w:val="00EB3BF8"/>
    <w:rsid w:val="00EE189C"/>
    <w:rsid w:val="00EE23E2"/>
    <w:rsid w:val="00EE41AE"/>
    <w:rsid w:val="00F013ED"/>
    <w:rsid w:val="00F05A32"/>
    <w:rsid w:val="00F06DE5"/>
    <w:rsid w:val="00F11715"/>
    <w:rsid w:val="00F41C20"/>
    <w:rsid w:val="00F50357"/>
    <w:rsid w:val="00F82077"/>
    <w:rsid w:val="00F852C6"/>
    <w:rsid w:val="00F90DE1"/>
    <w:rsid w:val="00F96C16"/>
    <w:rsid w:val="00FA4EB3"/>
    <w:rsid w:val="00FC13FE"/>
    <w:rsid w:val="00FC1F16"/>
    <w:rsid w:val="00FC65EA"/>
    <w:rsid w:val="00FC6698"/>
    <w:rsid w:val="00FF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1E23305"/>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CEF2A-B480-4C09-B186-3BFD53AC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TotalTime>
  <Pages>2</Pages>
  <Words>437</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32</cp:revision>
  <cp:lastPrinted>2010-09-21T15:43:00Z</cp:lastPrinted>
  <dcterms:created xsi:type="dcterms:W3CDTF">2014-03-05T04:57:00Z</dcterms:created>
  <dcterms:modified xsi:type="dcterms:W3CDTF">2015-11-04T14:37:00Z</dcterms:modified>
</cp:coreProperties>
</file>