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1E" w:rsidRPr="00643CE9" w:rsidRDefault="004C651E" w:rsidP="00673A25">
      <w:pPr>
        <w:jc w:val="center"/>
      </w:pPr>
      <w:r w:rsidRPr="00643CE9">
        <w:t>OZARKS TRANSPORTATION ORGANIZATION</w:t>
      </w:r>
    </w:p>
    <w:p w:rsidR="004C651E" w:rsidRPr="00643CE9" w:rsidRDefault="004C651E" w:rsidP="00673A25">
      <w:pPr>
        <w:jc w:val="center"/>
      </w:pPr>
      <w:r w:rsidRPr="00643CE9">
        <w:t>BOARD OF DIRECTORS MEETING MINUTES</w:t>
      </w:r>
    </w:p>
    <w:p w:rsidR="004C651E" w:rsidRPr="00643CE9" w:rsidRDefault="00CC1CE3" w:rsidP="00673A25">
      <w:pPr>
        <w:jc w:val="center"/>
      </w:pPr>
      <w:r>
        <w:t>April 18</w:t>
      </w:r>
      <w:r w:rsidR="00972495" w:rsidRPr="00643CE9">
        <w:t>, 2013</w:t>
      </w:r>
    </w:p>
    <w:p w:rsidR="008A5B7F" w:rsidRPr="00643CE9" w:rsidRDefault="008A5B7F" w:rsidP="00673A25">
      <w:pPr>
        <w:jc w:val="center"/>
      </w:pPr>
    </w:p>
    <w:p w:rsidR="004C651E" w:rsidRPr="00643CE9" w:rsidRDefault="004C651E" w:rsidP="000C43C2">
      <w:pPr>
        <w:jc w:val="both"/>
      </w:pPr>
    </w:p>
    <w:p w:rsidR="004C651E" w:rsidRPr="00643CE9" w:rsidRDefault="004C651E" w:rsidP="002F7D66">
      <w:r w:rsidRPr="00643CE9">
        <w:t>The Board of Directors of the Ozarks Transportation Organization met at its scheduled time of 12:00 p.m. in the Ozarks Transportation Organization Large Conference Room, in Springfield, Missouri.</w:t>
      </w:r>
    </w:p>
    <w:p w:rsidR="004C651E" w:rsidRPr="00643CE9" w:rsidRDefault="004C651E" w:rsidP="000C43C2">
      <w:pPr>
        <w:jc w:val="both"/>
      </w:pPr>
    </w:p>
    <w:p w:rsidR="004C651E" w:rsidRPr="00643CE9" w:rsidRDefault="004C651E" w:rsidP="000C43C2">
      <w:pPr>
        <w:jc w:val="both"/>
      </w:pPr>
      <w:r w:rsidRPr="00643CE9">
        <w:t>The following members were present:</w:t>
      </w:r>
    </w:p>
    <w:p w:rsidR="00495241" w:rsidRPr="00643CE9" w:rsidRDefault="0061369B" w:rsidP="0061369B">
      <w:pPr>
        <w:pStyle w:val="ListParagraph"/>
        <w:tabs>
          <w:tab w:val="left" w:pos="4320"/>
        </w:tabs>
        <w:ind w:left="0"/>
        <w:jc w:val="both"/>
      </w:pPr>
      <w:r w:rsidRPr="00643CE9">
        <w:tab/>
      </w:r>
      <w:r w:rsidRPr="00643CE9">
        <w:tab/>
      </w:r>
    </w:p>
    <w:p w:rsidR="00DE55CF" w:rsidRPr="003C3D5F" w:rsidRDefault="00DE55CF" w:rsidP="00A41602">
      <w:pPr>
        <w:tabs>
          <w:tab w:val="left" w:pos="4320"/>
        </w:tabs>
        <w:jc w:val="both"/>
      </w:pPr>
      <w:r w:rsidRPr="003C3D5F">
        <w:t>Mr. Harold Bengsch, Greene County</w:t>
      </w:r>
      <w:r w:rsidRPr="003C3D5F">
        <w:tab/>
        <w:t xml:space="preserve">    Ms. Teri Hacker, Citizen-at-Large</w:t>
      </w:r>
    </w:p>
    <w:p w:rsidR="00A41602" w:rsidRPr="003C3D5F" w:rsidRDefault="00DE55CF" w:rsidP="00A41602">
      <w:pPr>
        <w:tabs>
          <w:tab w:val="left" w:pos="4320"/>
        </w:tabs>
        <w:jc w:val="both"/>
      </w:pPr>
      <w:r w:rsidRPr="003C3D5F">
        <w:t>Mr. Steve Bodenhamer, City of Strafford (a)</w:t>
      </w:r>
      <w:r w:rsidR="00A41602" w:rsidRPr="003C3D5F">
        <w:tab/>
        <w:t xml:space="preserve">   </w:t>
      </w:r>
      <w:r w:rsidRPr="003C3D5F">
        <w:t xml:space="preserve"> Mr. Jim Krischke, City of Republic (a)</w:t>
      </w:r>
      <w:r w:rsidRPr="003C3D5F">
        <w:tab/>
      </w:r>
      <w:r w:rsidRPr="003C3D5F">
        <w:tab/>
      </w:r>
    </w:p>
    <w:p w:rsidR="00A41602" w:rsidRPr="003C3D5F" w:rsidRDefault="00DE55CF" w:rsidP="00A41602">
      <w:pPr>
        <w:tabs>
          <w:tab w:val="left" w:pos="4320"/>
        </w:tabs>
        <w:jc w:val="both"/>
      </w:pPr>
      <w:r w:rsidRPr="003C3D5F">
        <w:t>Mr. Randy Brown, City of Willard (a)</w:t>
      </w:r>
      <w:r w:rsidR="00685ED8" w:rsidRPr="003C3D5F">
        <w:t xml:space="preserve"> </w:t>
      </w:r>
      <w:r w:rsidRPr="003C3D5F">
        <w:tab/>
        <w:t xml:space="preserve">    Mr. Lou Lapaglia, Christian County (Vice-Chair)</w:t>
      </w:r>
    </w:p>
    <w:p w:rsidR="004C651E" w:rsidRPr="003C3D5F" w:rsidRDefault="00DE55CF" w:rsidP="00DE55CF">
      <w:pPr>
        <w:tabs>
          <w:tab w:val="left" w:pos="4320"/>
          <w:tab w:val="left" w:pos="4590"/>
        </w:tabs>
      </w:pPr>
      <w:r w:rsidRPr="003C3D5F">
        <w:t>Mr. Phil Broyles, City of Springfield (a)</w:t>
      </w:r>
      <w:r w:rsidR="007E01A8" w:rsidRPr="003C3D5F">
        <w:tab/>
      </w:r>
      <w:r w:rsidR="00685ED8" w:rsidRPr="003C3D5F">
        <w:t xml:space="preserve">    </w:t>
      </w:r>
      <w:r w:rsidRPr="003C3D5F">
        <w:t>Mr. Andy Mueller, MoDOT (a)</w:t>
      </w:r>
    </w:p>
    <w:p w:rsidR="004C651E" w:rsidRPr="003C3D5F" w:rsidRDefault="00DE55CF" w:rsidP="00D7478B">
      <w:pPr>
        <w:pStyle w:val="ListParagraph"/>
        <w:tabs>
          <w:tab w:val="left" w:pos="4320"/>
        </w:tabs>
        <w:ind w:left="0"/>
        <w:jc w:val="both"/>
      </w:pPr>
      <w:r w:rsidRPr="003C3D5F">
        <w:t>Mr. Jerry Compton, City of Springfield</w:t>
      </w:r>
      <w:r w:rsidR="00685ED8" w:rsidRPr="003C3D5F">
        <w:t xml:space="preserve">           </w:t>
      </w:r>
      <w:r w:rsidRPr="003C3D5F">
        <w:t xml:space="preserve">  Mr. Jim Viebrock, Greene County (Chair)</w:t>
      </w:r>
      <w:r w:rsidR="004C651E" w:rsidRPr="003C3D5F">
        <w:tab/>
        <w:t xml:space="preserve"> </w:t>
      </w:r>
    </w:p>
    <w:p w:rsidR="00896852" w:rsidRPr="003C3D5F" w:rsidRDefault="00DE55CF" w:rsidP="00A41602">
      <w:pPr>
        <w:tabs>
          <w:tab w:val="left" w:pos="4320"/>
        </w:tabs>
        <w:jc w:val="both"/>
      </w:pPr>
      <w:r w:rsidRPr="003C3D5F">
        <w:t>Mr. Tom Finnie, Citizen-at-Large</w:t>
      </w:r>
      <w:r w:rsidR="00685ED8" w:rsidRPr="003C3D5F">
        <w:tab/>
        <w:t xml:space="preserve">   </w:t>
      </w:r>
      <w:r w:rsidRPr="003C3D5F">
        <w:t xml:space="preserve"> Mr. Brian Weiler, Airport Board (a)</w:t>
      </w:r>
    </w:p>
    <w:p w:rsidR="00A41602" w:rsidRDefault="00DE55CF" w:rsidP="00A41602">
      <w:pPr>
        <w:tabs>
          <w:tab w:val="left" w:pos="4320"/>
        </w:tabs>
        <w:jc w:val="both"/>
      </w:pPr>
      <w:r w:rsidRPr="003C3D5F">
        <w:t>Mr. J. Howard Fisk, Citizen-at-Large</w:t>
      </w:r>
      <w:r w:rsidR="00A06095">
        <w:tab/>
      </w:r>
      <w:r w:rsidR="00A06095">
        <w:tab/>
      </w:r>
      <w:r w:rsidR="00685ED8">
        <w:tab/>
        <w:t xml:space="preserve">   </w:t>
      </w:r>
    </w:p>
    <w:p w:rsidR="004C651E" w:rsidRPr="00643CE9" w:rsidRDefault="00CC1CE3" w:rsidP="00A41602">
      <w:pPr>
        <w:tabs>
          <w:tab w:val="left" w:pos="4320"/>
        </w:tabs>
        <w:jc w:val="both"/>
      </w:pPr>
      <w:r>
        <w:t xml:space="preserve">                </w:t>
      </w:r>
      <w:r w:rsidR="00EC71B4" w:rsidRPr="00643CE9">
        <w:tab/>
      </w:r>
      <w:r w:rsidR="00E861D0" w:rsidRPr="00643CE9">
        <w:tab/>
      </w:r>
      <w:r w:rsidR="00506E26" w:rsidRPr="00643CE9">
        <w:tab/>
      </w:r>
      <w:r w:rsidR="004C651E" w:rsidRPr="00643CE9">
        <w:tab/>
      </w:r>
      <w:r w:rsidR="008A5B7F" w:rsidRPr="00643CE9">
        <w:tab/>
      </w:r>
      <w:r w:rsidR="008A5B7F" w:rsidRPr="00643CE9">
        <w:tab/>
      </w:r>
      <w:r w:rsidR="008A5B7F" w:rsidRPr="00643CE9">
        <w:tab/>
      </w:r>
      <w:r w:rsidR="004C651E" w:rsidRPr="00643CE9">
        <w:tab/>
        <w:t xml:space="preserve"> </w:t>
      </w:r>
    </w:p>
    <w:p w:rsidR="004C651E" w:rsidRPr="00643CE9" w:rsidRDefault="004C651E" w:rsidP="000C43C2">
      <w:pPr>
        <w:pStyle w:val="ListParagraph"/>
        <w:numPr>
          <w:ilvl w:val="0"/>
          <w:numId w:val="20"/>
        </w:numPr>
        <w:tabs>
          <w:tab w:val="left" w:pos="4500"/>
        </w:tabs>
        <w:jc w:val="both"/>
        <w:rPr>
          <w:i/>
        </w:rPr>
      </w:pPr>
      <w:r w:rsidRPr="00643CE9">
        <w:rPr>
          <w:i/>
        </w:rPr>
        <w:t>Denotes alternate given voting privileges as a substitute for voting member not present</w:t>
      </w:r>
    </w:p>
    <w:p w:rsidR="004C651E" w:rsidRPr="00643CE9" w:rsidRDefault="004C651E" w:rsidP="000C43C2">
      <w:pPr>
        <w:pStyle w:val="ListParagraph"/>
        <w:tabs>
          <w:tab w:val="left" w:pos="4500"/>
        </w:tabs>
        <w:jc w:val="both"/>
        <w:rPr>
          <w:i/>
        </w:rPr>
      </w:pPr>
    </w:p>
    <w:p w:rsidR="004C651E" w:rsidRPr="00643CE9" w:rsidRDefault="004C651E" w:rsidP="000C43C2">
      <w:pPr>
        <w:pStyle w:val="ListParagraph"/>
        <w:tabs>
          <w:tab w:val="left" w:pos="4500"/>
        </w:tabs>
        <w:ind w:left="0"/>
        <w:jc w:val="both"/>
      </w:pPr>
      <w:r w:rsidRPr="00643CE9">
        <w:t>The following members were not present:</w:t>
      </w:r>
    </w:p>
    <w:p w:rsidR="004C651E" w:rsidRPr="00643CE9" w:rsidRDefault="004C651E" w:rsidP="000C43C2">
      <w:pPr>
        <w:pStyle w:val="ListParagraph"/>
        <w:tabs>
          <w:tab w:val="left" w:pos="4500"/>
        </w:tabs>
        <w:ind w:left="0"/>
        <w:jc w:val="both"/>
      </w:pPr>
    </w:p>
    <w:p w:rsidR="007E01A8" w:rsidRPr="00643CE9" w:rsidRDefault="004C651E" w:rsidP="00BD343C">
      <w:pPr>
        <w:pStyle w:val="ListParagraph"/>
        <w:tabs>
          <w:tab w:val="left" w:pos="4320"/>
        </w:tabs>
        <w:ind w:left="0"/>
        <w:jc w:val="both"/>
      </w:pPr>
      <w:r w:rsidRPr="00643CE9">
        <w:t>Mr. Mokhtee Ahmad, FTA</w:t>
      </w:r>
      <w:r w:rsidR="00A41602" w:rsidRPr="00643CE9">
        <w:tab/>
      </w:r>
      <w:r w:rsidR="00A41602" w:rsidRPr="00643CE9">
        <w:tab/>
      </w:r>
      <w:r w:rsidR="00061938" w:rsidRPr="00643CE9">
        <w:t>Ms. Susan Krieger, City of Strafford</w:t>
      </w:r>
      <w:r w:rsidR="00061938">
        <w:tab/>
      </w:r>
    </w:p>
    <w:p w:rsidR="007E01A8" w:rsidRPr="00643CE9" w:rsidRDefault="007E01A8" w:rsidP="00BD343C">
      <w:pPr>
        <w:pStyle w:val="ListParagraph"/>
        <w:tabs>
          <w:tab w:val="left" w:pos="4320"/>
        </w:tabs>
        <w:ind w:left="0"/>
        <w:jc w:val="both"/>
      </w:pPr>
      <w:r w:rsidRPr="00643CE9">
        <w:t>Ms. Becky Baltz, MoDOT</w:t>
      </w:r>
      <w:r w:rsidR="00061938">
        <w:tab/>
      </w:r>
      <w:r w:rsidR="00061938">
        <w:tab/>
      </w:r>
      <w:r w:rsidR="00061938" w:rsidRPr="00643CE9">
        <w:t xml:space="preserve">Mr. Aaron Kruse, City of Battlefield  </w:t>
      </w:r>
    </w:p>
    <w:p w:rsidR="00506E26" w:rsidRPr="00643CE9" w:rsidRDefault="00DE55CF" w:rsidP="00BD343C">
      <w:pPr>
        <w:pStyle w:val="ListParagraph"/>
        <w:tabs>
          <w:tab w:val="left" w:pos="4320"/>
        </w:tabs>
        <w:ind w:left="0"/>
        <w:jc w:val="both"/>
      </w:pPr>
      <w:r w:rsidRPr="00643CE9">
        <w:t>Mr. Shawn Billings, City of Battlefield (a)</w:t>
      </w:r>
      <w:r w:rsidR="00506E26" w:rsidRPr="00643CE9">
        <w:tab/>
      </w:r>
      <w:r w:rsidR="00506E26" w:rsidRPr="00643CE9">
        <w:tab/>
      </w:r>
      <w:r w:rsidR="00061938" w:rsidRPr="00643CE9">
        <w:t xml:space="preserve">Mr. Bradley McMahon, FHWA </w:t>
      </w:r>
    </w:p>
    <w:p w:rsidR="00506E26" w:rsidRPr="00643CE9" w:rsidRDefault="00DE55CF" w:rsidP="00506E26">
      <w:pPr>
        <w:pStyle w:val="ListParagraph"/>
        <w:tabs>
          <w:tab w:val="left" w:pos="4320"/>
        </w:tabs>
        <w:ind w:left="0"/>
        <w:jc w:val="both"/>
      </w:pPr>
      <w:r w:rsidRPr="00643CE9">
        <w:t>Mr. Brian Bingle, City of Nixa (a)</w:t>
      </w:r>
      <w:r w:rsidR="004C651E" w:rsidRPr="00643CE9">
        <w:tab/>
      </w:r>
      <w:r w:rsidR="004C651E" w:rsidRPr="00643CE9">
        <w:tab/>
      </w:r>
      <w:r w:rsidR="00061938" w:rsidRPr="00643CE9">
        <w:t>Mr. Steve Meyer, City of Springfield (a)</w:t>
      </w:r>
    </w:p>
    <w:p w:rsidR="00685ED8" w:rsidRDefault="00DE55CF" w:rsidP="00A41602">
      <w:pPr>
        <w:pStyle w:val="ListParagraph"/>
        <w:tabs>
          <w:tab w:val="left" w:pos="4320"/>
        </w:tabs>
        <w:ind w:left="0"/>
        <w:jc w:val="both"/>
      </w:pPr>
      <w:r w:rsidRPr="00643CE9">
        <w:t>Mr. Richard Bottorf, Airport Board</w:t>
      </w:r>
      <w:r w:rsidR="00685ED8">
        <w:tab/>
      </w:r>
      <w:r w:rsidR="00685ED8">
        <w:tab/>
      </w:r>
      <w:r w:rsidR="00061938" w:rsidRPr="00643CE9">
        <w:t>Mr. Shane Nelson, City of Ozark</w:t>
      </w:r>
    </w:p>
    <w:p w:rsidR="00A41602" w:rsidRPr="00643CE9" w:rsidRDefault="00DE55CF" w:rsidP="00A41602">
      <w:pPr>
        <w:pStyle w:val="ListParagraph"/>
        <w:tabs>
          <w:tab w:val="left" w:pos="4320"/>
        </w:tabs>
        <w:ind w:left="0"/>
        <w:jc w:val="both"/>
      </w:pPr>
      <w:r w:rsidRPr="00643CE9">
        <w:t>Mr. Brian Buckner, City of Republic</w:t>
      </w:r>
      <w:r w:rsidR="00495241" w:rsidRPr="00643CE9">
        <w:tab/>
      </w:r>
      <w:r w:rsidR="00495241" w:rsidRPr="00643CE9">
        <w:tab/>
      </w:r>
      <w:r w:rsidR="00061938" w:rsidRPr="00643CE9">
        <w:t>Ms. Robin Robeson, City Utilities</w:t>
      </w:r>
    </w:p>
    <w:p w:rsidR="00A41602" w:rsidRPr="00643CE9" w:rsidRDefault="00DE55CF" w:rsidP="00A41602">
      <w:pPr>
        <w:pStyle w:val="ListParagraph"/>
        <w:tabs>
          <w:tab w:val="left" w:pos="4320"/>
        </w:tabs>
        <w:ind w:left="0"/>
        <w:jc w:val="both"/>
      </w:pPr>
      <w:r w:rsidRPr="00643CE9">
        <w:t>Mr. Steve Childers, City of Ozark (a)</w:t>
      </w:r>
      <w:r w:rsidR="004C651E" w:rsidRPr="00643CE9">
        <w:tab/>
      </w:r>
      <w:r w:rsidR="00495241" w:rsidRPr="00643CE9">
        <w:tab/>
      </w:r>
      <w:r w:rsidR="00061938" w:rsidRPr="00643CE9">
        <w:t>Mr. John Rush, City of Springfield</w:t>
      </w:r>
    </w:p>
    <w:p w:rsidR="00685ED8" w:rsidRPr="00643CE9" w:rsidRDefault="00685ED8" w:rsidP="00685ED8">
      <w:pPr>
        <w:pStyle w:val="ListParagraph"/>
        <w:tabs>
          <w:tab w:val="left" w:pos="4320"/>
        </w:tabs>
        <w:ind w:left="0"/>
        <w:jc w:val="both"/>
      </w:pPr>
      <w:r>
        <w:t xml:space="preserve">Mr. Sam Clifton, City of Nixa                                   </w:t>
      </w:r>
      <w:r w:rsidR="00061938">
        <w:t xml:space="preserve"> </w:t>
      </w:r>
      <w:r w:rsidR="00061938" w:rsidRPr="00643CE9">
        <w:t>Mr. Dan Salisbury, MoDOT (a)</w:t>
      </w:r>
    </w:p>
    <w:p w:rsidR="00685ED8" w:rsidRPr="00643CE9" w:rsidRDefault="00061938" w:rsidP="00685ED8">
      <w:pPr>
        <w:jc w:val="both"/>
      </w:pPr>
      <w:r w:rsidRPr="00643CE9">
        <w:t>Mr. John Elkins, Citizen-at-Large (a)</w:t>
      </w:r>
      <w:r w:rsidR="00506E26" w:rsidRPr="00643CE9">
        <w:tab/>
      </w:r>
      <w:r w:rsidR="00506E26" w:rsidRPr="00643CE9">
        <w:tab/>
      </w:r>
      <w:r>
        <w:tab/>
      </w:r>
      <w:r w:rsidRPr="00643CE9">
        <w:t>Mr. Mark Schenkelberg, FAA</w:t>
      </w:r>
    </w:p>
    <w:p w:rsidR="007E01A8" w:rsidRPr="00643CE9" w:rsidRDefault="00061938" w:rsidP="0061369B">
      <w:pPr>
        <w:jc w:val="both"/>
      </w:pPr>
      <w:r w:rsidRPr="00643CE9">
        <w:t>Mr. Rick Hess, City of Battlefield (a)</w:t>
      </w:r>
      <w:r w:rsidR="00685ED8" w:rsidRPr="00643CE9">
        <w:t xml:space="preserve">        </w:t>
      </w:r>
      <w:r>
        <w:tab/>
      </w:r>
      <w:r>
        <w:tab/>
        <w:t xml:space="preserve">Mr. </w:t>
      </w:r>
      <w:r w:rsidRPr="00643CE9">
        <w:t>Tim Smith, Greene County (a)</w:t>
      </w:r>
      <w:r>
        <w:tab/>
      </w:r>
    </w:p>
    <w:p w:rsidR="00685ED8" w:rsidRDefault="00061938" w:rsidP="00685ED8">
      <w:pPr>
        <w:pStyle w:val="ListParagraph"/>
        <w:tabs>
          <w:tab w:val="left" w:pos="4320"/>
        </w:tabs>
        <w:ind w:left="0"/>
        <w:jc w:val="both"/>
      </w:pPr>
      <w:r w:rsidRPr="00643CE9">
        <w:t>Mr. Tom Keltner, City of Willard</w:t>
      </w:r>
      <w:r w:rsidR="004C651E" w:rsidRPr="00643CE9">
        <w:tab/>
      </w:r>
      <w:r w:rsidR="00685ED8">
        <w:tab/>
      </w:r>
      <w:r w:rsidRPr="00643CE9">
        <w:t>Mr. Bob Stephens, City of Springfield</w:t>
      </w:r>
    </w:p>
    <w:p w:rsidR="004C651E" w:rsidRPr="00643CE9" w:rsidRDefault="00061938" w:rsidP="00685ED8">
      <w:pPr>
        <w:pStyle w:val="ListParagraph"/>
        <w:tabs>
          <w:tab w:val="left" w:pos="4320"/>
        </w:tabs>
        <w:ind w:left="0"/>
        <w:jc w:val="both"/>
      </w:pPr>
      <w:r w:rsidRPr="00643CE9">
        <w:t>Mr. Bill Kirkman, City Utilities (a)</w:t>
      </w:r>
      <w:r w:rsidR="00685ED8">
        <w:tab/>
      </w:r>
      <w:r w:rsidR="00685ED8">
        <w:tab/>
      </w:r>
      <w:r w:rsidR="0061369B" w:rsidRPr="00643CE9">
        <w:tab/>
      </w:r>
      <w:r w:rsidR="00685ED8">
        <w:t xml:space="preserve">                            </w:t>
      </w:r>
    </w:p>
    <w:p w:rsidR="00844B51" w:rsidRPr="00643CE9" w:rsidRDefault="00061938" w:rsidP="00844B51">
      <w:pPr>
        <w:jc w:val="both"/>
      </w:pPr>
      <w:r>
        <w:tab/>
      </w:r>
      <w:r w:rsidR="00685ED8">
        <w:t xml:space="preserve">                     </w:t>
      </w:r>
    </w:p>
    <w:p w:rsidR="004C651E" w:rsidRPr="00643CE9" w:rsidRDefault="004C651E" w:rsidP="000C43C2">
      <w:pPr>
        <w:pStyle w:val="ListParagraph"/>
        <w:tabs>
          <w:tab w:val="left" w:pos="4320"/>
        </w:tabs>
        <w:ind w:left="0"/>
        <w:jc w:val="both"/>
      </w:pPr>
      <w:r w:rsidRPr="00643CE9">
        <w:tab/>
      </w:r>
      <w:r w:rsidRPr="00643CE9">
        <w:tab/>
      </w:r>
      <w:r w:rsidRPr="00643CE9">
        <w:tab/>
      </w:r>
      <w:r w:rsidRPr="00643CE9">
        <w:tab/>
      </w:r>
      <w:r w:rsidRPr="00643CE9">
        <w:tab/>
      </w:r>
    </w:p>
    <w:p w:rsidR="004C651E" w:rsidRPr="00643CE9" w:rsidRDefault="004C651E" w:rsidP="00CC1CE3">
      <w:pPr>
        <w:pStyle w:val="ListParagraph"/>
        <w:tabs>
          <w:tab w:val="left" w:pos="4320"/>
        </w:tabs>
        <w:ind w:left="0"/>
        <w:contextualSpacing w:val="0"/>
        <w:rPr>
          <w:b/>
          <w:u w:val="single"/>
        </w:rPr>
      </w:pPr>
      <w:r w:rsidRPr="00643CE9">
        <w:t xml:space="preserve">Others Present:  </w:t>
      </w:r>
      <w:r w:rsidR="00951703" w:rsidRPr="00643CE9">
        <w:t xml:space="preserve">Ms. </w:t>
      </w:r>
      <w:r w:rsidR="00DE55CF">
        <w:t xml:space="preserve">Sara Fields, Ms. </w:t>
      </w:r>
      <w:r w:rsidR="00951703" w:rsidRPr="00643CE9">
        <w:t xml:space="preserve">Natasha Longpine, </w:t>
      </w:r>
      <w:r w:rsidRPr="00643CE9">
        <w:t xml:space="preserve">Mr. Curtis Owens, </w:t>
      </w:r>
      <w:r w:rsidR="00495241" w:rsidRPr="00643CE9">
        <w:t xml:space="preserve">Ms. Debbie Parks, Ms. Melissa Richards, </w:t>
      </w:r>
      <w:r w:rsidRPr="00643CE9">
        <w:t xml:space="preserve">Ozarks Transportation Organization; </w:t>
      </w:r>
      <w:r w:rsidR="00495241" w:rsidRPr="003C3D5F">
        <w:t>Mr. Dan Wadlington</w:t>
      </w:r>
      <w:r w:rsidRPr="003C3D5F">
        <w:t>, Senator Roy Blunt’s Office</w:t>
      </w:r>
      <w:r w:rsidR="00CC1CE3" w:rsidRPr="003C3D5F">
        <w:t xml:space="preserve">; Mr. Frank Miller, MoDOT; Mr. Jered Taylor, Mr. Josh Klein, </w:t>
      </w:r>
      <w:r w:rsidR="00DE55CF" w:rsidRPr="003C3D5F">
        <w:t>Congressman Billy Long’s Office; Mr. Ralph Rognstad, Jr., City of Springfield.</w:t>
      </w:r>
    </w:p>
    <w:p w:rsidR="004737A6" w:rsidRPr="00643CE9" w:rsidRDefault="004737A6" w:rsidP="00DC724C">
      <w:pPr>
        <w:pStyle w:val="ListParagraph"/>
        <w:ind w:left="1080"/>
        <w:rPr>
          <w:b/>
          <w:u w:val="single"/>
        </w:rPr>
      </w:pPr>
    </w:p>
    <w:p w:rsidR="004C651E" w:rsidRDefault="004C651E" w:rsidP="00493AAD">
      <w:pPr>
        <w:jc w:val="both"/>
      </w:pPr>
      <w:r w:rsidRPr="00643CE9">
        <w:t xml:space="preserve">Mr. </w:t>
      </w:r>
      <w:r w:rsidR="007E01A8" w:rsidRPr="00643CE9">
        <w:t>Viebrock</w:t>
      </w:r>
      <w:r w:rsidRPr="00643CE9">
        <w:t xml:space="preserve"> called the meeting to order at </w:t>
      </w:r>
      <w:r w:rsidR="00A1572C" w:rsidRPr="00643CE9">
        <w:t>12:</w:t>
      </w:r>
      <w:r w:rsidR="001126F3">
        <w:t>01</w:t>
      </w:r>
      <w:r w:rsidR="00A1572C" w:rsidRPr="00643CE9">
        <w:t xml:space="preserve"> </w:t>
      </w:r>
      <w:r w:rsidRPr="00643CE9">
        <w:t>p.m.</w:t>
      </w:r>
    </w:p>
    <w:p w:rsidR="00A06095" w:rsidRDefault="00A06095" w:rsidP="00493AAD">
      <w:pPr>
        <w:jc w:val="both"/>
      </w:pPr>
    </w:p>
    <w:p w:rsidR="00A06095" w:rsidRPr="00643CE9" w:rsidRDefault="00A06095" w:rsidP="00493AAD">
      <w:pPr>
        <w:jc w:val="both"/>
      </w:pPr>
    </w:p>
    <w:p w:rsidR="00485754" w:rsidRPr="00643CE9" w:rsidRDefault="00485754" w:rsidP="00485754">
      <w:pPr>
        <w:pStyle w:val="ListParagraph"/>
        <w:ind w:left="1080"/>
        <w:rPr>
          <w:b/>
          <w:u w:val="single"/>
        </w:rPr>
      </w:pPr>
    </w:p>
    <w:p w:rsidR="0018701B" w:rsidRPr="003B7110" w:rsidRDefault="0018701B" w:rsidP="0018701B">
      <w:pPr>
        <w:pStyle w:val="ListParagraph"/>
        <w:numPr>
          <w:ilvl w:val="0"/>
          <w:numId w:val="4"/>
        </w:numPr>
        <w:ind w:left="720"/>
        <w:rPr>
          <w:b/>
          <w:sz w:val="22"/>
          <w:szCs w:val="22"/>
          <w:u w:val="single"/>
        </w:rPr>
      </w:pPr>
      <w:r w:rsidRPr="003B7110">
        <w:rPr>
          <w:b/>
          <w:sz w:val="22"/>
          <w:szCs w:val="22"/>
          <w:u w:val="single"/>
        </w:rPr>
        <w:lastRenderedPageBreak/>
        <w:t>Administration</w:t>
      </w:r>
    </w:p>
    <w:p w:rsidR="0018701B" w:rsidRPr="003B7110" w:rsidRDefault="0018701B" w:rsidP="0018701B">
      <w:pPr>
        <w:rPr>
          <w:sz w:val="22"/>
          <w:szCs w:val="22"/>
        </w:rPr>
      </w:pPr>
    </w:p>
    <w:p w:rsidR="0018701B" w:rsidRPr="003B7110" w:rsidRDefault="0018701B" w:rsidP="0018701B">
      <w:pPr>
        <w:pStyle w:val="ListParagraph"/>
        <w:numPr>
          <w:ilvl w:val="0"/>
          <w:numId w:val="5"/>
        </w:numPr>
        <w:ind w:left="1080"/>
        <w:rPr>
          <w:b/>
          <w:sz w:val="22"/>
          <w:szCs w:val="22"/>
        </w:rPr>
      </w:pPr>
      <w:r w:rsidRPr="003B7110">
        <w:rPr>
          <w:b/>
          <w:sz w:val="22"/>
          <w:szCs w:val="22"/>
        </w:rPr>
        <w:t>Introductions</w:t>
      </w:r>
    </w:p>
    <w:p w:rsidR="0018701B" w:rsidRPr="003B7110" w:rsidRDefault="0018701B" w:rsidP="0018701B">
      <w:pPr>
        <w:pStyle w:val="ListParagraph"/>
        <w:ind w:left="1080"/>
        <w:rPr>
          <w:b/>
          <w:sz w:val="22"/>
          <w:szCs w:val="22"/>
        </w:rPr>
      </w:pPr>
    </w:p>
    <w:p w:rsidR="0018701B" w:rsidRDefault="0018701B" w:rsidP="0018701B">
      <w:pPr>
        <w:pStyle w:val="ListParagraph"/>
        <w:numPr>
          <w:ilvl w:val="0"/>
          <w:numId w:val="5"/>
        </w:numPr>
        <w:ind w:left="1080"/>
        <w:rPr>
          <w:b/>
          <w:sz w:val="22"/>
          <w:szCs w:val="22"/>
        </w:rPr>
      </w:pPr>
      <w:r w:rsidRPr="003B7110">
        <w:rPr>
          <w:b/>
          <w:sz w:val="22"/>
          <w:szCs w:val="22"/>
        </w:rPr>
        <w:t>Approval of Board of Directors Meeting Agenda</w:t>
      </w:r>
    </w:p>
    <w:p w:rsidR="00EF3CAA" w:rsidRPr="00EF3CAA" w:rsidRDefault="00EF3CAA" w:rsidP="00EF3CAA">
      <w:pPr>
        <w:pStyle w:val="ListParagraph"/>
        <w:rPr>
          <w:b/>
          <w:sz w:val="22"/>
          <w:szCs w:val="22"/>
        </w:rPr>
      </w:pPr>
    </w:p>
    <w:p w:rsidR="00EF3CAA" w:rsidRPr="00EF3CAA" w:rsidRDefault="00EF3CAA" w:rsidP="00EF3CAA">
      <w:pPr>
        <w:ind w:left="1080"/>
        <w:rPr>
          <w:sz w:val="22"/>
          <w:szCs w:val="22"/>
        </w:rPr>
      </w:pPr>
      <w:r>
        <w:rPr>
          <w:sz w:val="22"/>
          <w:szCs w:val="22"/>
        </w:rPr>
        <w:t xml:space="preserve">Mr. </w:t>
      </w:r>
      <w:r w:rsidR="001126F3">
        <w:rPr>
          <w:sz w:val="22"/>
          <w:szCs w:val="22"/>
        </w:rPr>
        <w:t>Lapaglia</w:t>
      </w:r>
      <w:r w:rsidRPr="00EF3CAA">
        <w:rPr>
          <w:sz w:val="22"/>
          <w:szCs w:val="22"/>
        </w:rPr>
        <w:t xml:space="preserve"> made the motion to approve the April 18, 2013 Board of Directors Meeting Agenda.  Mr. </w:t>
      </w:r>
      <w:r>
        <w:rPr>
          <w:sz w:val="22"/>
          <w:szCs w:val="22"/>
        </w:rPr>
        <w:t xml:space="preserve">Fisk </w:t>
      </w:r>
      <w:r w:rsidRPr="00EF3CAA">
        <w:rPr>
          <w:sz w:val="22"/>
          <w:szCs w:val="22"/>
        </w:rPr>
        <w:t>seconded and the motion was carried unanimously.</w:t>
      </w:r>
    </w:p>
    <w:p w:rsidR="0018701B" w:rsidRPr="00EF3CAA" w:rsidRDefault="0018701B" w:rsidP="00EF3CAA">
      <w:pPr>
        <w:rPr>
          <w:sz w:val="22"/>
          <w:szCs w:val="22"/>
        </w:rPr>
      </w:pPr>
    </w:p>
    <w:p w:rsidR="0018701B" w:rsidRPr="003B7110" w:rsidRDefault="0018701B" w:rsidP="0018701B">
      <w:pPr>
        <w:pStyle w:val="ListParagraph"/>
        <w:numPr>
          <w:ilvl w:val="0"/>
          <w:numId w:val="5"/>
        </w:numPr>
        <w:tabs>
          <w:tab w:val="right" w:leader="dot" w:pos="9792"/>
        </w:tabs>
        <w:ind w:left="1080"/>
        <w:rPr>
          <w:b/>
          <w:sz w:val="22"/>
          <w:szCs w:val="22"/>
        </w:rPr>
      </w:pPr>
      <w:r w:rsidRPr="003B7110">
        <w:rPr>
          <w:b/>
          <w:sz w:val="22"/>
          <w:szCs w:val="22"/>
        </w:rPr>
        <w:t>Approval of the March 14, 201</w:t>
      </w:r>
      <w:r>
        <w:rPr>
          <w:b/>
          <w:sz w:val="22"/>
          <w:szCs w:val="22"/>
        </w:rPr>
        <w:t>3</w:t>
      </w:r>
      <w:r w:rsidRPr="003B7110">
        <w:rPr>
          <w:b/>
          <w:sz w:val="22"/>
          <w:szCs w:val="22"/>
        </w:rPr>
        <w:t xml:space="preserve"> Meeting Minutes</w:t>
      </w:r>
    </w:p>
    <w:p w:rsidR="0018701B" w:rsidRDefault="0018701B" w:rsidP="0018701B">
      <w:pPr>
        <w:ind w:left="720" w:firstLine="360"/>
        <w:rPr>
          <w:sz w:val="22"/>
          <w:szCs w:val="22"/>
        </w:rPr>
      </w:pPr>
    </w:p>
    <w:p w:rsidR="00EF3CAA" w:rsidRPr="003B7110" w:rsidRDefault="00EF3CAA" w:rsidP="00EF3CAA">
      <w:pPr>
        <w:ind w:left="1080"/>
        <w:rPr>
          <w:sz w:val="22"/>
          <w:szCs w:val="22"/>
        </w:rPr>
      </w:pPr>
      <w:r>
        <w:rPr>
          <w:sz w:val="22"/>
          <w:szCs w:val="22"/>
        </w:rPr>
        <w:t xml:space="preserve">Mr. Broyles made the motion to approve the March 14, 2013 Meeting Minutes.  Mr. Fisk seconded and the motion was carried unanimously. </w:t>
      </w:r>
    </w:p>
    <w:p w:rsidR="0018701B" w:rsidRPr="003B7110" w:rsidRDefault="0018701B" w:rsidP="0018701B">
      <w:pPr>
        <w:ind w:left="1080"/>
        <w:rPr>
          <w:b/>
          <w:sz w:val="22"/>
          <w:szCs w:val="22"/>
        </w:rPr>
      </w:pPr>
    </w:p>
    <w:p w:rsidR="0018701B" w:rsidRDefault="0018701B" w:rsidP="0018701B">
      <w:pPr>
        <w:pStyle w:val="ListParagraph"/>
        <w:numPr>
          <w:ilvl w:val="0"/>
          <w:numId w:val="5"/>
        </w:numPr>
        <w:ind w:left="1080"/>
        <w:rPr>
          <w:b/>
          <w:sz w:val="22"/>
          <w:szCs w:val="22"/>
        </w:rPr>
      </w:pPr>
      <w:r w:rsidRPr="003B7110">
        <w:rPr>
          <w:b/>
          <w:sz w:val="22"/>
          <w:szCs w:val="22"/>
        </w:rPr>
        <w:t>Public Comment Period</w:t>
      </w:r>
    </w:p>
    <w:p w:rsidR="001126F3" w:rsidRPr="00C74B71" w:rsidRDefault="001126F3" w:rsidP="001126F3">
      <w:pPr>
        <w:pStyle w:val="ListParagraph"/>
        <w:ind w:left="1080"/>
        <w:rPr>
          <w:sz w:val="22"/>
          <w:szCs w:val="22"/>
        </w:rPr>
      </w:pPr>
      <w:r w:rsidRPr="00C74B71">
        <w:rPr>
          <w:sz w:val="22"/>
          <w:szCs w:val="22"/>
        </w:rPr>
        <w:t>Mr. Broyles thanked everyone for supporting the Quarter Cent Capital Improvements Tax that passed with seventy four percent.  A great portion of the tax will be used for transportation projects.  Mr. Viebrock stated that one of the reasons the City of Springfield is successful with the Capital Improvement Tax is that the City is transparent with the campaign and then gives the voters updates through signs in the neighborhood before and after the project’s completion.</w:t>
      </w:r>
    </w:p>
    <w:p w:rsidR="00EF3CAA" w:rsidRPr="003B7110" w:rsidRDefault="00EF3CAA" w:rsidP="0018701B">
      <w:pPr>
        <w:ind w:left="1080"/>
        <w:rPr>
          <w:sz w:val="22"/>
          <w:szCs w:val="22"/>
        </w:rPr>
      </w:pPr>
    </w:p>
    <w:p w:rsidR="0018701B" w:rsidRDefault="0018701B" w:rsidP="0018701B">
      <w:pPr>
        <w:pStyle w:val="ListParagraph"/>
        <w:numPr>
          <w:ilvl w:val="0"/>
          <w:numId w:val="5"/>
        </w:numPr>
        <w:ind w:left="1080"/>
        <w:rPr>
          <w:b/>
          <w:sz w:val="22"/>
          <w:szCs w:val="22"/>
        </w:rPr>
      </w:pPr>
      <w:r w:rsidRPr="003B7110">
        <w:rPr>
          <w:b/>
          <w:sz w:val="22"/>
          <w:szCs w:val="22"/>
        </w:rPr>
        <w:t>Executive Director’s Report</w:t>
      </w:r>
    </w:p>
    <w:p w:rsidR="001126F3" w:rsidRPr="00C74B71" w:rsidRDefault="001126F3" w:rsidP="001126F3">
      <w:pPr>
        <w:pStyle w:val="ListParagraph"/>
        <w:ind w:left="1080"/>
        <w:rPr>
          <w:sz w:val="22"/>
          <w:szCs w:val="22"/>
        </w:rPr>
      </w:pPr>
      <w:r w:rsidRPr="00C74B71">
        <w:rPr>
          <w:sz w:val="22"/>
          <w:szCs w:val="22"/>
        </w:rPr>
        <w:t xml:space="preserve">Ms. Fields stated that she has been back about a month from her leave and staff did a great job in her absence.  Staff is continuing to work on a Congestion Management Plan that should be complete in a couple of weeks.  Actually, the </w:t>
      </w:r>
      <w:r w:rsidR="007D1D61" w:rsidRPr="00C74B71">
        <w:rPr>
          <w:sz w:val="22"/>
          <w:szCs w:val="22"/>
        </w:rPr>
        <w:t>preliminary</w:t>
      </w:r>
      <w:r w:rsidRPr="00C74B71">
        <w:rPr>
          <w:sz w:val="22"/>
          <w:szCs w:val="22"/>
        </w:rPr>
        <w:t xml:space="preserve"> </w:t>
      </w:r>
      <w:r w:rsidR="007D1D61" w:rsidRPr="00C74B71">
        <w:rPr>
          <w:sz w:val="22"/>
          <w:szCs w:val="22"/>
        </w:rPr>
        <w:t>results are</w:t>
      </w:r>
      <w:r w:rsidRPr="00C74B71">
        <w:rPr>
          <w:sz w:val="22"/>
          <w:szCs w:val="22"/>
        </w:rPr>
        <w:t xml:space="preserve"> that the congestion is looking good, even down in a couple of areas.  Staff has also been working on the Growth Trends Report.  Staff obtained building permit information from all of the member jurisdictions to do some growth projections.  </w:t>
      </w:r>
    </w:p>
    <w:p w:rsidR="001126F3" w:rsidRPr="00C74B71" w:rsidRDefault="001126F3" w:rsidP="001126F3">
      <w:pPr>
        <w:pStyle w:val="ListParagraph"/>
        <w:ind w:left="1080"/>
        <w:rPr>
          <w:sz w:val="22"/>
          <w:szCs w:val="22"/>
        </w:rPr>
      </w:pPr>
    </w:p>
    <w:p w:rsidR="001126F3" w:rsidRPr="00C74B71" w:rsidRDefault="001126F3" w:rsidP="001126F3">
      <w:pPr>
        <w:pStyle w:val="ListParagraph"/>
        <w:ind w:left="1080"/>
        <w:rPr>
          <w:sz w:val="22"/>
          <w:szCs w:val="22"/>
        </w:rPr>
      </w:pPr>
      <w:r w:rsidRPr="00C74B71">
        <w:rPr>
          <w:sz w:val="22"/>
          <w:szCs w:val="22"/>
        </w:rPr>
        <w:t xml:space="preserve">Federal Highway and Federal Transit </w:t>
      </w:r>
      <w:r w:rsidR="007D1D61" w:rsidRPr="00C74B71">
        <w:rPr>
          <w:sz w:val="22"/>
          <w:szCs w:val="22"/>
        </w:rPr>
        <w:t>are</w:t>
      </w:r>
      <w:r w:rsidRPr="00C74B71">
        <w:rPr>
          <w:sz w:val="22"/>
          <w:szCs w:val="22"/>
        </w:rPr>
        <w:t xml:space="preserve"> coming to the OTO in the fall for the OTO’s Four Year Review.  This is usually done in September and October, though no date has been given yet.</w:t>
      </w:r>
    </w:p>
    <w:p w:rsidR="001126F3" w:rsidRPr="00C74B71" w:rsidRDefault="001126F3" w:rsidP="001126F3">
      <w:pPr>
        <w:pStyle w:val="ListParagraph"/>
        <w:ind w:left="1080"/>
        <w:rPr>
          <w:sz w:val="22"/>
          <w:szCs w:val="22"/>
        </w:rPr>
      </w:pPr>
    </w:p>
    <w:p w:rsidR="001126F3" w:rsidRPr="00C74B71" w:rsidRDefault="001126F3" w:rsidP="002F6524">
      <w:pPr>
        <w:ind w:left="1080" w:firstLine="15"/>
        <w:rPr>
          <w:sz w:val="22"/>
          <w:szCs w:val="22"/>
        </w:rPr>
      </w:pPr>
      <w:r w:rsidRPr="00C74B71">
        <w:rPr>
          <w:sz w:val="22"/>
          <w:szCs w:val="22"/>
        </w:rPr>
        <w:t xml:space="preserve">Ms. Fields stated that Ms. Longpine is in Chicago right now obtaining some continuing education credits.  At the last Board of Directors Meeting Ms. Longpine had mentioned presenting the new Online Transportation Improvement Program.  That will not be done at this meeting, but will be postponed to the next meeting since Ms. Longpine is the expert and can show everything there is to know on the Online TIP Tool.  Ms. Richards has been working on the OTO Public Participation Plan Update which is required to be updated every so </w:t>
      </w:r>
      <w:r w:rsidR="007D1D61" w:rsidRPr="00C74B71">
        <w:rPr>
          <w:sz w:val="22"/>
          <w:szCs w:val="22"/>
        </w:rPr>
        <w:t>often</w:t>
      </w:r>
      <w:r w:rsidRPr="00C74B71">
        <w:rPr>
          <w:sz w:val="22"/>
          <w:szCs w:val="22"/>
        </w:rPr>
        <w:t xml:space="preserve">.  There is a poster </w:t>
      </w:r>
      <w:r w:rsidR="00A06095">
        <w:rPr>
          <w:sz w:val="22"/>
          <w:szCs w:val="22"/>
        </w:rPr>
        <w:t xml:space="preserve">that has been placed </w:t>
      </w:r>
      <w:r w:rsidRPr="00C74B71">
        <w:rPr>
          <w:sz w:val="22"/>
          <w:szCs w:val="22"/>
        </w:rPr>
        <w:t xml:space="preserve">around town </w:t>
      </w:r>
      <w:r w:rsidR="002F6524" w:rsidRPr="00C74B71">
        <w:rPr>
          <w:sz w:val="22"/>
          <w:szCs w:val="22"/>
        </w:rPr>
        <w:t>asking the public what they are interested in knowing about transportation and how they would</w:t>
      </w:r>
      <w:r w:rsidR="00A06095">
        <w:rPr>
          <w:sz w:val="22"/>
          <w:szCs w:val="22"/>
        </w:rPr>
        <w:t xml:space="preserve"> like to learn this information</w:t>
      </w:r>
      <w:proofErr w:type="gramStart"/>
      <w:r w:rsidR="00A06095">
        <w:rPr>
          <w:sz w:val="22"/>
          <w:szCs w:val="22"/>
        </w:rPr>
        <w:t>,</w:t>
      </w:r>
      <w:r w:rsidR="002F6524" w:rsidRPr="00C74B71">
        <w:rPr>
          <w:sz w:val="22"/>
          <w:szCs w:val="22"/>
        </w:rPr>
        <w:t xml:space="preserve">  text</w:t>
      </w:r>
      <w:proofErr w:type="gramEnd"/>
      <w:r w:rsidR="002F6524" w:rsidRPr="00C74B71">
        <w:rPr>
          <w:sz w:val="22"/>
          <w:szCs w:val="22"/>
        </w:rPr>
        <w:t xml:space="preserve"> or </w:t>
      </w:r>
      <w:proofErr w:type="spellStart"/>
      <w:r w:rsidR="00A06095">
        <w:rPr>
          <w:sz w:val="22"/>
          <w:szCs w:val="22"/>
        </w:rPr>
        <w:t>Face</w:t>
      </w:r>
      <w:r w:rsidR="007D1D61" w:rsidRPr="00C74B71">
        <w:rPr>
          <w:sz w:val="22"/>
          <w:szCs w:val="22"/>
        </w:rPr>
        <w:t>book</w:t>
      </w:r>
      <w:proofErr w:type="spellEnd"/>
      <w:r w:rsidR="002F6524" w:rsidRPr="00C74B71">
        <w:rPr>
          <w:sz w:val="22"/>
          <w:szCs w:val="22"/>
        </w:rPr>
        <w:t xml:space="preserve"> </w:t>
      </w:r>
      <w:r w:rsidR="007D1D61" w:rsidRPr="00C74B71">
        <w:rPr>
          <w:sz w:val="22"/>
          <w:szCs w:val="22"/>
        </w:rPr>
        <w:t>messages?</w:t>
      </w:r>
      <w:r w:rsidR="002F6524" w:rsidRPr="00C74B71">
        <w:rPr>
          <w:sz w:val="22"/>
          <w:szCs w:val="22"/>
        </w:rPr>
        <w:t xml:space="preserve">  T</w:t>
      </w:r>
      <w:r w:rsidR="00E25316">
        <w:rPr>
          <w:sz w:val="22"/>
          <w:szCs w:val="22"/>
        </w:rPr>
        <w:t xml:space="preserve">he posters have been put in </w:t>
      </w:r>
      <w:r w:rsidR="002F6524" w:rsidRPr="00C74B71">
        <w:rPr>
          <w:sz w:val="22"/>
          <w:szCs w:val="22"/>
        </w:rPr>
        <w:t>libraries and different public places such as universities, so hopefully the OTO will get some additional public participation.</w:t>
      </w:r>
    </w:p>
    <w:p w:rsidR="00EB7D48" w:rsidRPr="00C74B71" w:rsidRDefault="00EB7D48" w:rsidP="0018701B">
      <w:pPr>
        <w:ind w:left="1080"/>
        <w:rPr>
          <w:sz w:val="22"/>
          <w:szCs w:val="22"/>
        </w:rPr>
      </w:pPr>
    </w:p>
    <w:p w:rsidR="002F6524" w:rsidRPr="007D1D61" w:rsidRDefault="002F6524" w:rsidP="0018701B">
      <w:pPr>
        <w:ind w:left="1080"/>
        <w:rPr>
          <w:sz w:val="22"/>
          <w:szCs w:val="22"/>
        </w:rPr>
      </w:pPr>
      <w:r w:rsidRPr="00C74B71">
        <w:rPr>
          <w:sz w:val="22"/>
          <w:szCs w:val="22"/>
        </w:rPr>
        <w:t xml:space="preserve">Ms. Fields stated that she was chairing the Community Focus Report </w:t>
      </w:r>
      <w:r w:rsidR="00FF4323" w:rsidRPr="00C74B71">
        <w:rPr>
          <w:sz w:val="22"/>
          <w:szCs w:val="22"/>
        </w:rPr>
        <w:t>Transportation Section for Springfield and Greene County.  The section documents the Blue Ribbons and Red Flag</w:t>
      </w:r>
      <w:r w:rsidR="00A06095">
        <w:rPr>
          <w:sz w:val="22"/>
          <w:szCs w:val="22"/>
        </w:rPr>
        <w:t>s</w:t>
      </w:r>
      <w:r w:rsidR="00FF4323" w:rsidRPr="00C74B71">
        <w:rPr>
          <w:sz w:val="22"/>
          <w:szCs w:val="22"/>
        </w:rPr>
        <w:t xml:space="preserve"> in transportation for the area.  That should be released this fall</w:t>
      </w:r>
      <w:r w:rsidR="00FF4323" w:rsidRPr="007D1D61">
        <w:rPr>
          <w:sz w:val="22"/>
          <w:szCs w:val="22"/>
        </w:rPr>
        <w:t xml:space="preserve">.   She also stated that she was appointed to the Association of </w:t>
      </w:r>
      <w:r w:rsidR="007D1D61" w:rsidRPr="007D1D61">
        <w:rPr>
          <w:sz w:val="22"/>
          <w:szCs w:val="22"/>
        </w:rPr>
        <w:t>Metropolitan</w:t>
      </w:r>
      <w:r w:rsidR="00FF4323" w:rsidRPr="007D1D61">
        <w:rPr>
          <w:sz w:val="22"/>
          <w:szCs w:val="22"/>
        </w:rPr>
        <w:t xml:space="preserve"> Planning Organization’s National Policy Committee.  She will be traveling to D.C. in May to talk about </w:t>
      </w:r>
      <w:r w:rsidR="00A06095">
        <w:rPr>
          <w:sz w:val="22"/>
          <w:szCs w:val="22"/>
        </w:rPr>
        <w:t>MAP-21</w:t>
      </w:r>
      <w:r w:rsidR="00FF4323" w:rsidRPr="007D1D61">
        <w:rPr>
          <w:sz w:val="22"/>
          <w:szCs w:val="22"/>
        </w:rPr>
        <w:t xml:space="preserve">, </w:t>
      </w:r>
      <w:r w:rsidR="00A06095">
        <w:rPr>
          <w:sz w:val="22"/>
          <w:szCs w:val="22"/>
        </w:rPr>
        <w:t>its</w:t>
      </w:r>
      <w:r w:rsidR="00FF4323" w:rsidRPr="007D1D61">
        <w:rPr>
          <w:sz w:val="22"/>
          <w:szCs w:val="22"/>
        </w:rPr>
        <w:t xml:space="preserve"> pros and cons</w:t>
      </w:r>
      <w:r w:rsidR="00A06095">
        <w:rPr>
          <w:sz w:val="22"/>
          <w:szCs w:val="22"/>
        </w:rPr>
        <w:t>,</w:t>
      </w:r>
      <w:r w:rsidR="00FF4323" w:rsidRPr="007D1D61">
        <w:rPr>
          <w:sz w:val="22"/>
          <w:szCs w:val="22"/>
        </w:rPr>
        <w:t xml:space="preserve"> and what should be added or taken away for future transportation bills.</w:t>
      </w:r>
    </w:p>
    <w:p w:rsidR="00280DA8" w:rsidRPr="007D1D61" w:rsidRDefault="00280DA8" w:rsidP="0018701B">
      <w:pPr>
        <w:ind w:left="1080"/>
        <w:rPr>
          <w:sz w:val="22"/>
          <w:szCs w:val="22"/>
        </w:rPr>
      </w:pPr>
    </w:p>
    <w:p w:rsidR="00280DA8" w:rsidRPr="007D1D61" w:rsidRDefault="00E25316" w:rsidP="00FF4323">
      <w:pPr>
        <w:ind w:left="1080"/>
        <w:rPr>
          <w:sz w:val="22"/>
          <w:szCs w:val="22"/>
        </w:rPr>
      </w:pPr>
      <w:r>
        <w:rPr>
          <w:sz w:val="22"/>
          <w:szCs w:val="22"/>
        </w:rPr>
        <w:t xml:space="preserve">Work is </w:t>
      </w:r>
      <w:r w:rsidR="00FF4323" w:rsidRPr="007D1D61">
        <w:rPr>
          <w:sz w:val="22"/>
          <w:szCs w:val="22"/>
        </w:rPr>
        <w:t xml:space="preserve">continuing on the James River Freeway/Campbell/Republic Road Study.  There are some preliminary numbers on what would happen with </w:t>
      </w:r>
      <w:r w:rsidR="007D1D61" w:rsidRPr="007D1D61">
        <w:rPr>
          <w:sz w:val="22"/>
          <w:szCs w:val="22"/>
        </w:rPr>
        <w:t>interchange</w:t>
      </w:r>
      <w:r w:rsidR="00FF4323" w:rsidRPr="007D1D61">
        <w:rPr>
          <w:sz w:val="22"/>
          <w:szCs w:val="22"/>
        </w:rPr>
        <w:t xml:space="preserve"> relocation.  Nothing final yet, but hopefully in the next month there will be a report with the options outlined.  Mr. Dave Nichols with MoDOT was at the Springfield Chamber last w</w:t>
      </w:r>
      <w:r w:rsidR="00A06095">
        <w:rPr>
          <w:sz w:val="22"/>
          <w:szCs w:val="22"/>
        </w:rPr>
        <w:t>eek talking about “On the Move.”</w:t>
      </w:r>
      <w:r w:rsidR="00FF4323" w:rsidRPr="007D1D61">
        <w:rPr>
          <w:sz w:val="22"/>
          <w:szCs w:val="22"/>
        </w:rPr>
        <w:t xml:space="preserve">  He gave an update on</w:t>
      </w:r>
      <w:r w:rsidR="00A06095">
        <w:rPr>
          <w:sz w:val="22"/>
          <w:szCs w:val="22"/>
        </w:rPr>
        <w:t xml:space="preserve"> the State Senate passing a one-</w:t>
      </w:r>
      <w:r w:rsidR="00FF4323" w:rsidRPr="007D1D61">
        <w:rPr>
          <w:sz w:val="22"/>
          <w:szCs w:val="22"/>
        </w:rPr>
        <w:t>cent sales tax proposal.  The House still has to vote on the issue.  I</w:t>
      </w:r>
      <w:r w:rsidR="00A06095">
        <w:rPr>
          <w:sz w:val="22"/>
          <w:szCs w:val="22"/>
        </w:rPr>
        <w:t>f the House was to pass the one-</w:t>
      </w:r>
      <w:r w:rsidR="00FF4323" w:rsidRPr="007D1D61">
        <w:rPr>
          <w:sz w:val="22"/>
          <w:szCs w:val="22"/>
        </w:rPr>
        <w:t xml:space="preserve">cent proposal then there will be a November 2014 General Election date for the voters.  The MPOs as well as the RPCs around the state have been asked to </w:t>
      </w:r>
      <w:r w:rsidR="007D1D61" w:rsidRPr="007D1D61">
        <w:rPr>
          <w:sz w:val="22"/>
          <w:szCs w:val="22"/>
        </w:rPr>
        <w:t>determine</w:t>
      </w:r>
      <w:r w:rsidR="00FF4323" w:rsidRPr="007D1D61">
        <w:rPr>
          <w:sz w:val="22"/>
          <w:szCs w:val="22"/>
        </w:rPr>
        <w:t xml:space="preserve"> what th</w:t>
      </w:r>
      <w:r w:rsidR="00A06095">
        <w:rPr>
          <w:sz w:val="22"/>
          <w:szCs w:val="22"/>
        </w:rPr>
        <w:t>e projects would be for the one-</w:t>
      </w:r>
      <w:r w:rsidR="00FF4323" w:rsidRPr="007D1D61">
        <w:rPr>
          <w:sz w:val="22"/>
          <w:szCs w:val="22"/>
        </w:rPr>
        <w:t>cent sales tax.  The OTO has been working on a preliminary cost list with t</w:t>
      </w:r>
      <w:r>
        <w:rPr>
          <w:sz w:val="22"/>
          <w:szCs w:val="22"/>
        </w:rPr>
        <w:t>he priorities and updating the list</w:t>
      </w:r>
      <w:r w:rsidR="00FF4323" w:rsidRPr="007D1D61">
        <w:rPr>
          <w:sz w:val="22"/>
          <w:szCs w:val="22"/>
        </w:rPr>
        <w:t>.  If it passes the House then there will be public meeting</w:t>
      </w:r>
      <w:r w:rsidR="00A06095">
        <w:rPr>
          <w:sz w:val="22"/>
          <w:szCs w:val="22"/>
        </w:rPr>
        <w:t>s</w:t>
      </w:r>
      <w:r w:rsidR="00FF4323" w:rsidRPr="007D1D61">
        <w:rPr>
          <w:sz w:val="22"/>
          <w:szCs w:val="22"/>
        </w:rPr>
        <w:t xml:space="preserve"> and the OTO will talk about what it will look like.</w:t>
      </w:r>
    </w:p>
    <w:p w:rsidR="00EF3CAA" w:rsidRPr="003B7110" w:rsidRDefault="00EF3CAA" w:rsidP="0018701B">
      <w:pPr>
        <w:ind w:left="1080"/>
        <w:rPr>
          <w:sz w:val="22"/>
          <w:szCs w:val="22"/>
        </w:rPr>
      </w:pPr>
    </w:p>
    <w:p w:rsidR="0018701B" w:rsidRDefault="0018701B" w:rsidP="0018701B">
      <w:pPr>
        <w:pStyle w:val="ListParagraph"/>
        <w:numPr>
          <w:ilvl w:val="0"/>
          <w:numId w:val="5"/>
        </w:numPr>
        <w:ind w:left="1080"/>
        <w:rPr>
          <w:b/>
          <w:sz w:val="22"/>
          <w:szCs w:val="22"/>
        </w:rPr>
      </w:pPr>
      <w:r w:rsidRPr="003B7110">
        <w:rPr>
          <w:b/>
          <w:sz w:val="22"/>
          <w:szCs w:val="22"/>
        </w:rPr>
        <w:t>Legislative Reports</w:t>
      </w:r>
    </w:p>
    <w:p w:rsidR="00FF4323" w:rsidRPr="00C74B71" w:rsidRDefault="00FF4323" w:rsidP="00FF4323">
      <w:pPr>
        <w:pStyle w:val="ListParagraph"/>
        <w:ind w:left="1080"/>
        <w:rPr>
          <w:sz w:val="22"/>
          <w:szCs w:val="22"/>
        </w:rPr>
      </w:pPr>
      <w:r w:rsidRPr="00C74B71">
        <w:rPr>
          <w:sz w:val="22"/>
          <w:szCs w:val="22"/>
        </w:rPr>
        <w:t>Mr. Wadlington stated that there has not been any debate on highway or transportation bills in the Senate lately.  The next big bill for debate is Immigration.  The Senate is currently in session but working on other legislation at the moment.</w:t>
      </w:r>
    </w:p>
    <w:p w:rsidR="00AA1F9B" w:rsidRPr="00C74B71" w:rsidRDefault="00AA1F9B" w:rsidP="00280DA8">
      <w:pPr>
        <w:pStyle w:val="ListParagraph"/>
        <w:ind w:left="1080"/>
        <w:rPr>
          <w:sz w:val="22"/>
          <w:szCs w:val="22"/>
        </w:rPr>
      </w:pPr>
    </w:p>
    <w:p w:rsidR="00FF4323" w:rsidRPr="00C74B71" w:rsidRDefault="00FF4323" w:rsidP="00280DA8">
      <w:pPr>
        <w:pStyle w:val="ListParagraph"/>
        <w:ind w:left="1080"/>
        <w:rPr>
          <w:sz w:val="22"/>
          <w:szCs w:val="22"/>
        </w:rPr>
      </w:pPr>
      <w:r w:rsidRPr="00C74B71">
        <w:rPr>
          <w:sz w:val="22"/>
          <w:szCs w:val="22"/>
        </w:rPr>
        <w:t xml:space="preserve">Mr. Taylor stated that there is not much on transportation in the House.  Congressman Long was appointed to the House Energy and Commerce Committee.  He was on the Transportation and </w:t>
      </w:r>
      <w:r w:rsidR="007D1D61" w:rsidRPr="00C74B71">
        <w:rPr>
          <w:sz w:val="22"/>
          <w:szCs w:val="22"/>
        </w:rPr>
        <w:t>Infrastructure</w:t>
      </w:r>
      <w:r w:rsidRPr="00C74B71">
        <w:rPr>
          <w:sz w:val="22"/>
          <w:szCs w:val="22"/>
        </w:rPr>
        <w:t xml:space="preserve"> Committee which directly affects this committee, but the House Energy and Commerce Committee has an </w:t>
      </w:r>
      <w:r w:rsidR="007D1D61" w:rsidRPr="00C74B71">
        <w:rPr>
          <w:sz w:val="22"/>
          <w:szCs w:val="22"/>
        </w:rPr>
        <w:t>effect</w:t>
      </w:r>
      <w:r w:rsidR="00E25316">
        <w:rPr>
          <w:sz w:val="22"/>
          <w:szCs w:val="22"/>
        </w:rPr>
        <w:t xml:space="preserve"> as well.  It is an A C</w:t>
      </w:r>
      <w:r w:rsidRPr="00C74B71">
        <w:rPr>
          <w:sz w:val="22"/>
          <w:szCs w:val="22"/>
        </w:rPr>
        <w:t>ommittee that oversees a lot of commit</w:t>
      </w:r>
      <w:r w:rsidR="00E25316">
        <w:rPr>
          <w:sz w:val="22"/>
          <w:szCs w:val="22"/>
        </w:rPr>
        <w:t>tees in the House.   The H</w:t>
      </w:r>
      <w:r w:rsidRPr="00C74B71">
        <w:rPr>
          <w:sz w:val="22"/>
          <w:szCs w:val="22"/>
        </w:rPr>
        <w:t>ouse will be talking about the budget in a couple of weeks.  Mr. Taylor introduced Mr</w:t>
      </w:r>
      <w:r w:rsidR="00880DAC" w:rsidRPr="00C74B71">
        <w:rPr>
          <w:sz w:val="22"/>
          <w:szCs w:val="22"/>
        </w:rPr>
        <w:t>. Josh Klein who is an intern from</w:t>
      </w:r>
      <w:r w:rsidRPr="00C74B71">
        <w:rPr>
          <w:sz w:val="22"/>
          <w:szCs w:val="22"/>
        </w:rPr>
        <w:t xml:space="preserve"> Missouri State University working with Congressman Long’s Office.</w:t>
      </w:r>
    </w:p>
    <w:p w:rsidR="0018701B" w:rsidRPr="003B7110" w:rsidRDefault="0018701B" w:rsidP="0018701B">
      <w:pPr>
        <w:ind w:left="1080"/>
        <w:rPr>
          <w:sz w:val="22"/>
          <w:szCs w:val="22"/>
        </w:rPr>
      </w:pPr>
    </w:p>
    <w:p w:rsidR="0018701B" w:rsidRPr="003B7110" w:rsidRDefault="0018701B" w:rsidP="0018701B">
      <w:pPr>
        <w:pStyle w:val="Heading1"/>
        <w:numPr>
          <w:ilvl w:val="0"/>
          <w:numId w:val="2"/>
        </w:numPr>
        <w:tabs>
          <w:tab w:val="clear" w:pos="810"/>
          <w:tab w:val="num" w:pos="720"/>
        </w:tabs>
        <w:ind w:left="720"/>
        <w:rPr>
          <w:sz w:val="22"/>
          <w:szCs w:val="22"/>
          <w:u w:val="single"/>
        </w:rPr>
      </w:pPr>
      <w:r w:rsidRPr="003B7110">
        <w:rPr>
          <w:sz w:val="22"/>
          <w:szCs w:val="22"/>
          <w:u w:val="single"/>
        </w:rPr>
        <w:t>New Business</w:t>
      </w:r>
    </w:p>
    <w:p w:rsidR="0018701B" w:rsidRPr="003B7110" w:rsidRDefault="0018701B" w:rsidP="0018701B">
      <w:pPr>
        <w:pStyle w:val="BodyTextIndent2"/>
        <w:rPr>
          <w:sz w:val="22"/>
          <w:szCs w:val="22"/>
        </w:rPr>
      </w:pPr>
    </w:p>
    <w:p w:rsidR="0018701B" w:rsidRDefault="0018701B" w:rsidP="0018701B">
      <w:pPr>
        <w:pStyle w:val="BodyTextIndent2"/>
        <w:numPr>
          <w:ilvl w:val="0"/>
          <w:numId w:val="10"/>
        </w:numPr>
        <w:tabs>
          <w:tab w:val="right" w:leader="dot" w:pos="9720"/>
        </w:tabs>
        <w:rPr>
          <w:sz w:val="22"/>
          <w:szCs w:val="22"/>
        </w:rPr>
      </w:pPr>
      <w:r w:rsidRPr="003B7110">
        <w:rPr>
          <w:sz w:val="22"/>
          <w:szCs w:val="22"/>
        </w:rPr>
        <w:t>Administrative Modification Number Four to the FY 2013-2016 TIP</w:t>
      </w:r>
    </w:p>
    <w:p w:rsidR="007E1F9A" w:rsidRPr="00C74B71" w:rsidRDefault="00880DAC" w:rsidP="007E1F9A">
      <w:pPr>
        <w:pStyle w:val="BodyTextIndent2"/>
        <w:tabs>
          <w:tab w:val="right" w:leader="dot" w:pos="9720"/>
        </w:tabs>
        <w:rPr>
          <w:b w:val="0"/>
          <w:sz w:val="22"/>
          <w:szCs w:val="22"/>
        </w:rPr>
      </w:pPr>
      <w:r w:rsidRPr="00C74B71">
        <w:rPr>
          <w:b w:val="0"/>
          <w:sz w:val="22"/>
          <w:szCs w:val="22"/>
        </w:rPr>
        <w:t xml:space="preserve">Ms. Fields stated that this is an </w:t>
      </w:r>
      <w:r w:rsidR="007D1D61" w:rsidRPr="00C74B71">
        <w:rPr>
          <w:b w:val="0"/>
          <w:sz w:val="22"/>
          <w:szCs w:val="22"/>
        </w:rPr>
        <w:t>Administrative</w:t>
      </w:r>
      <w:r w:rsidR="00E25316">
        <w:rPr>
          <w:b w:val="0"/>
          <w:sz w:val="22"/>
          <w:szCs w:val="22"/>
        </w:rPr>
        <w:t xml:space="preserve"> Modification for </w:t>
      </w:r>
      <w:r w:rsidRPr="00C74B71">
        <w:rPr>
          <w:b w:val="0"/>
          <w:sz w:val="22"/>
          <w:szCs w:val="22"/>
        </w:rPr>
        <w:t xml:space="preserve">East Sunshine Street Pavement Improvements.  In case the bid comes in low, MoDOT wanted to add </w:t>
      </w:r>
      <w:r w:rsidR="00E25316">
        <w:rPr>
          <w:b w:val="0"/>
          <w:sz w:val="22"/>
          <w:szCs w:val="22"/>
        </w:rPr>
        <w:t>an</w:t>
      </w:r>
      <w:r w:rsidRPr="00C74B71">
        <w:rPr>
          <w:b w:val="0"/>
          <w:sz w:val="22"/>
          <w:szCs w:val="22"/>
        </w:rPr>
        <w:t xml:space="preserve"> alternate to include pavement improvements on 65 at Sunshine.  The funding amount has not changed.  Mr. Weiler asked if the bids have still been coming in good with the economy</w:t>
      </w:r>
      <w:r w:rsidR="00E25316">
        <w:rPr>
          <w:b w:val="0"/>
          <w:sz w:val="22"/>
          <w:szCs w:val="22"/>
        </w:rPr>
        <w:t xml:space="preserve">.   </w:t>
      </w:r>
      <w:r w:rsidR="007E1F9A" w:rsidRPr="00C74B71">
        <w:rPr>
          <w:b w:val="0"/>
          <w:sz w:val="22"/>
          <w:szCs w:val="22"/>
        </w:rPr>
        <w:t xml:space="preserve">Mr. Mueller stated that the bids are good.  MoDOT is not trying to scare the employees but keep everything in perspective.  The recent </w:t>
      </w:r>
      <w:r w:rsidR="00E25316">
        <w:rPr>
          <w:b w:val="0"/>
          <w:sz w:val="22"/>
          <w:szCs w:val="22"/>
        </w:rPr>
        <w:t xml:space="preserve">bid amounts </w:t>
      </w:r>
      <w:r w:rsidR="007E1F9A" w:rsidRPr="00C74B71">
        <w:rPr>
          <w:b w:val="0"/>
          <w:sz w:val="22"/>
          <w:szCs w:val="22"/>
        </w:rPr>
        <w:t xml:space="preserve">have been announced and there has been very little difference between the bids from the private sector and the actual cost of material if the jobs were done in house.  </w:t>
      </w:r>
    </w:p>
    <w:p w:rsidR="007E1F9A" w:rsidRPr="003B7110" w:rsidRDefault="007E1F9A" w:rsidP="007E1F9A">
      <w:pPr>
        <w:pStyle w:val="BodyTextIndent"/>
        <w:tabs>
          <w:tab w:val="right" w:leader="dot" w:pos="9360"/>
        </w:tabs>
        <w:rPr>
          <w:bCs w:val="0"/>
          <w:sz w:val="22"/>
          <w:szCs w:val="22"/>
        </w:rPr>
      </w:pPr>
    </w:p>
    <w:p w:rsidR="0018701B" w:rsidRPr="00880DAC" w:rsidRDefault="00E25316" w:rsidP="00E25316">
      <w:pPr>
        <w:pStyle w:val="BodyTextIndent2"/>
        <w:numPr>
          <w:ilvl w:val="0"/>
          <w:numId w:val="10"/>
        </w:numPr>
        <w:tabs>
          <w:tab w:val="right" w:leader="dot" w:pos="9720"/>
        </w:tabs>
        <w:rPr>
          <w:b w:val="0"/>
          <w:sz w:val="22"/>
          <w:szCs w:val="22"/>
        </w:rPr>
      </w:pPr>
      <w:r w:rsidRPr="0018701B">
        <w:rPr>
          <w:sz w:val="22"/>
          <w:szCs w:val="22"/>
        </w:rPr>
        <w:t>Amendment Number Four to the FY 2013-2016 TIP</w:t>
      </w:r>
      <w:r w:rsidRPr="00C74B71">
        <w:rPr>
          <w:b w:val="0"/>
          <w:sz w:val="22"/>
          <w:szCs w:val="22"/>
        </w:rPr>
        <w:t xml:space="preserve">.  </w:t>
      </w:r>
    </w:p>
    <w:p w:rsidR="00880DAC" w:rsidRPr="007D1D61" w:rsidRDefault="00880DAC" w:rsidP="00880DAC">
      <w:pPr>
        <w:pStyle w:val="BodyTextIndent2"/>
        <w:tabs>
          <w:tab w:val="right" w:leader="dot" w:pos="9720"/>
        </w:tabs>
        <w:rPr>
          <w:b w:val="0"/>
          <w:sz w:val="22"/>
          <w:szCs w:val="22"/>
        </w:rPr>
      </w:pPr>
      <w:r w:rsidRPr="007D1D61">
        <w:rPr>
          <w:b w:val="0"/>
          <w:sz w:val="22"/>
          <w:szCs w:val="22"/>
        </w:rPr>
        <w:t xml:space="preserve">Ms. Fields stated that there are six items included in the FY 2013-2016 TIP Amendment Number Four.  The first two have to do with the State of Missouri selecting the Safe Routes to School Projects.  MoDOT had applied for a Safe Routes to School Grant for Mobile Classrooms, Bike Helmets, School Training, and Pedestrian Education so that is being added to the TIP.  The second Safe Routes to School Project is for the City of Ozark for a grant for the East Elementary Sidewalk Connection Project.  These grants come from State Funds </w:t>
      </w:r>
      <w:r w:rsidR="000C1E70">
        <w:rPr>
          <w:b w:val="0"/>
          <w:sz w:val="22"/>
          <w:szCs w:val="22"/>
        </w:rPr>
        <w:t>and</w:t>
      </w:r>
      <w:r w:rsidRPr="007D1D61">
        <w:rPr>
          <w:b w:val="0"/>
          <w:sz w:val="22"/>
          <w:szCs w:val="22"/>
        </w:rPr>
        <w:t xml:space="preserve"> not </w:t>
      </w:r>
      <w:r w:rsidR="000C1E70">
        <w:rPr>
          <w:b w:val="0"/>
          <w:sz w:val="22"/>
          <w:szCs w:val="22"/>
        </w:rPr>
        <w:t>the OTO local Enhancement a</w:t>
      </w:r>
      <w:r w:rsidRPr="007D1D61">
        <w:rPr>
          <w:b w:val="0"/>
          <w:sz w:val="22"/>
          <w:szCs w:val="22"/>
        </w:rPr>
        <w:t>llocation.  The other additions include a couple of pavement improvement projects on</w:t>
      </w:r>
      <w:r>
        <w:rPr>
          <w:color w:val="C00000"/>
          <w:sz w:val="22"/>
          <w:szCs w:val="22"/>
        </w:rPr>
        <w:t xml:space="preserve"> </w:t>
      </w:r>
      <w:r w:rsidRPr="007D1D61">
        <w:rPr>
          <w:b w:val="0"/>
          <w:sz w:val="22"/>
          <w:szCs w:val="22"/>
        </w:rPr>
        <w:t>We</w:t>
      </w:r>
      <w:r w:rsidR="000C1E70">
        <w:rPr>
          <w:b w:val="0"/>
          <w:sz w:val="22"/>
          <w:szCs w:val="22"/>
        </w:rPr>
        <w:t>st Sunshine and one on Route 60</w:t>
      </w:r>
      <w:r w:rsidRPr="007D1D61">
        <w:rPr>
          <w:b w:val="0"/>
          <w:sz w:val="22"/>
          <w:szCs w:val="22"/>
        </w:rPr>
        <w:t>.  The fifth project is intersection</w:t>
      </w:r>
      <w:r>
        <w:rPr>
          <w:color w:val="C00000"/>
          <w:sz w:val="22"/>
          <w:szCs w:val="22"/>
        </w:rPr>
        <w:t xml:space="preserve"> </w:t>
      </w:r>
      <w:r w:rsidRPr="007D1D61">
        <w:rPr>
          <w:b w:val="0"/>
          <w:sz w:val="22"/>
          <w:szCs w:val="22"/>
        </w:rPr>
        <w:t>improvements on Kearney and Packer, which is scoping to look at needs on the intersect</w:t>
      </w:r>
      <w:r w:rsidR="000C1E70">
        <w:rPr>
          <w:b w:val="0"/>
          <w:sz w:val="22"/>
          <w:szCs w:val="22"/>
        </w:rPr>
        <w:t>ion.  The final project is the sound abatement w</w:t>
      </w:r>
      <w:r w:rsidRPr="007D1D61">
        <w:rPr>
          <w:b w:val="0"/>
          <w:sz w:val="22"/>
          <w:szCs w:val="22"/>
        </w:rPr>
        <w:t xml:space="preserve">all at James River Freeway between Kansas and Campbell and the scoping there.  There </w:t>
      </w:r>
      <w:r w:rsidR="007D1D61" w:rsidRPr="007D1D61">
        <w:rPr>
          <w:b w:val="0"/>
          <w:sz w:val="22"/>
          <w:szCs w:val="22"/>
        </w:rPr>
        <w:t>was a public meeting</w:t>
      </w:r>
      <w:r w:rsidR="000C1E70">
        <w:rPr>
          <w:b w:val="0"/>
          <w:sz w:val="22"/>
          <w:szCs w:val="22"/>
        </w:rPr>
        <w:t xml:space="preserve"> and the public wants sound abatement w</w:t>
      </w:r>
      <w:r w:rsidRPr="007D1D61">
        <w:rPr>
          <w:b w:val="0"/>
          <w:sz w:val="22"/>
          <w:szCs w:val="22"/>
        </w:rPr>
        <w:t>alls near Quail Creek Subdivision.</w:t>
      </w:r>
    </w:p>
    <w:p w:rsidR="0018701B" w:rsidRPr="007D1D61" w:rsidRDefault="0018701B" w:rsidP="0018701B">
      <w:pPr>
        <w:pStyle w:val="BodyTextIndent"/>
        <w:tabs>
          <w:tab w:val="right" w:leader="dot" w:pos="9360"/>
        </w:tabs>
        <w:rPr>
          <w:bCs w:val="0"/>
          <w:sz w:val="22"/>
          <w:szCs w:val="22"/>
        </w:rPr>
      </w:pPr>
    </w:p>
    <w:p w:rsidR="00474734" w:rsidRPr="007D1D61" w:rsidRDefault="00474734" w:rsidP="0018701B">
      <w:pPr>
        <w:pStyle w:val="BodyTextIndent"/>
        <w:tabs>
          <w:tab w:val="right" w:leader="dot" w:pos="9360"/>
        </w:tabs>
        <w:rPr>
          <w:bCs w:val="0"/>
          <w:sz w:val="22"/>
          <w:szCs w:val="22"/>
        </w:rPr>
      </w:pPr>
      <w:r w:rsidRPr="007D1D61">
        <w:rPr>
          <w:bCs w:val="0"/>
          <w:sz w:val="22"/>
          <w:szCs w:val="22"/>
        </w:rPr>
        <w:t xml:space="preserve">Mr. </w:t>
      </w:r>
      <w:r w:rsidR="00880DAC" w:rsidRPr="007D1D61">
        <w:rPr>
          <w:bCs w:val="0"/>
          <w:sz w:val="22"/>
          <w:szCs w:val="22"/>
        </w:rPr>
        <w:t>Lapaglia</w:t>
      </w:r>
      <w:r w:rsidRPr="007D1D61">
        <w:rPr>
          <w:bCs w:val="0"/>
          <w:sz w:val="22"/>
          <w:szCs w:val="22"/>
        </w:rPr>
        <w:t xml:space="preserve"> made the motion to approve Amendment Number Four to the FY 2013-2016 TIP.  Mr. Broyles seconded and the motion was carried unanimously.  </w:t>
      </w:r>
    </w:p>
    <w:p w:rsidR="0018701B" w:rsidRPr="003B7110" w:rsidRDefault="0018701B" w:rsidP="0018701B">
      <w:pPr>
        <w:pStyle w:val="BodyTextIndent2"/>
        <w:tabs>
          <w:tab w:val="right" w:leader="dot" w:pos="9720"/>
        </w:tabs>
        <w:rPr>
          <w:sz w:val="22"/>
          <w:szCs w:val="22"/>
        </w:rPr>
      </w:pPr>
    </w:p>
    <w:p w:rsidR="0018701B" w:rsidRPr="00880DAC" w:rsidRDefault="0018701B" w:rsidP="0018701B">
      <w:pPr>
        <w:pStyle w:val="BodyTextIndent2"/>
        <w:numPr>
          <w:ilvl w:val="0"/>
          <w:numId w:val="10"/>
        </w:numPr>
        <w:tabs>
          <w:tab w:val="right" w:leader="dot" w:pos="9720"/>
        </w:tabs>
        <w:rPr>
          <w:b w:val="0"/>
          <w:sz w:val="22"/>
          <w:szCs w:val="22"/>
        </w:rPr>
      </w:pPr>
      <w:r w:rsidRPr="0018701B">
        <w:rPr>
          <w:sz w:val="22"/>
          <w:szCs w:val="22"/>
        </w:rPr>
        <w:t>FY 2014 Unified Planning Work Program</w:t>
      </w:r>
    </w:p>
    <w:p w:rsidR="00880DAC" w:rsidRPr="007D1D61" w:rsidRDefault="00880DAC" w:rsidP="00880DAC">
      <w:pPr>
        <w:pStyle w:val="BodyTextIndent2"/>
        <w:tabs>
          <w:tab w:val="right" w:leader="dot" w:pos="9720"/>
        </w:tabs>
        <w:rPr>
          <w:b w:val="0"/>
          <w:sz w:val="22"/>
          <w:szCs w:val="22"/>
        </w:rPr>
      </w:pPr>
      <w:r w:rsidRPr="007D1D61">
        <w:rPr>
          <w:b w:val="0"/>
          <w:sz w:val="22"/>
          <w:szCs w:val="22"/>
        </w:rPr>
        <w:t xml:space="preserve">Ms. Fields stated that this is the FY </w:t>
      </w:r>
      <w:r w:rsidR="000C1E70">
        <w:rPr>
          <w:b w:val="0"/>
          <w:sz w:val="22"/>
          <w:szCs w:val="22"/>
        </w:rPr>
        <w:t>20</w:t>
      </w:r>
      <w:r w:rsidRPr="007D1D61">
        <w:rPr>
          <w:b w:val="0"/>
          <w:sz w:val="22"/>
          <w:szCs w:val="22"/>
        </w:rPr>
        <w:t>14 budget and work program for the OTO.  The fiscal year runs from July 1</w:t>
      </w:r>
      <w:r w:rsidRPr="007D1D61">
        <w:rPr>
          <w:b w:val="0"/>
          <w:sz w:val="22"/>
          <w:szCs w:val="22"/>
          <w:vertAlign w:val="superscript"/>
        </w:rPr>
        <w:t>st</w:t>
      </w:r>
      <w:r w:rsidRPr="007D1D61">
        <w:rPr>
          <w:b w:val="0"/>
          <w:sz w:val="22"/>
          <w:szCs w:val="22"/>
        </w:rPr>
        <w:t xml:space="preserve"> to June 30</w:t>
      </w:r>
      <w:r w:rsidRPr="007D1D61">
        <w:rPr>
          <w:b w:val="0"/>
          <w:sz w:val="22"/>
          <w:szCs w:val="22"/>
          <w:vertAlign w:val="superscript"/>
        </w:rPr>
        <w:t>th</w:t>
      </w:r>
      <w:r w:rsidR="000C1E70">
        <w:rPr>
          <w:b w:val="0"/>
          <w:sz w:val="22"/>
          <w:szCs w:val="22"/>
        </w:rPr>
        <w:t xml:space="preserve">, </w:t>
      </w:r>
      <w:r w:rsidRPr="007D1D61">
        <w:rPr>
          <w:b w:val="0"/>
          <w:sz w:val="22"/>
          <w:szCs w:val="22"/>
        </w:rPr>
        <w:t xml:space="preserve">so this </w:t>
      </w:r>
      <w:r w:rsidR="007D1D61" w:rsidRPr="007D1D61">
        <w:rPr>
          <w:b w:val="0"/>
          <w:sz w:val="22"/>
          <w:szCs w:val="22"/>
        </w:rPr>
        <w:t>is</w:t>
      </w:r>
      <w:r w:rsidRPr="007D1D61">
        <w:rPr>
          <w:b w:val="0"/>
          <w:sz w:val="22"/>
          <w:szCs w:val="22"/>
        </w:rPr>
        <w:t xml:space="preserve"> the budget to begin on July 1</w:t>
      </w:r>
      <w:r w:rsidRPr="007D1D61">
        <w:rPr>
          <w:b w:val="0"/>
          <w:sz w:val="22"/>
          <w:szCs w:val="22"/>
          <w:vertAlign w:val="superscript"/>
        </w:rPr>
        <w:t>st</w:t>
      </w:r>
      <w:r w:rsidRPr="007D1D61">
        <w:rPr>
          <w:b w:val="0"/>
          <w:sz w:val="22"/>
          <w:szCs w:val="22"/>
        </w:rPr>
        <w:t xml:space="preserve"> of this year.  The work pro</w:t>
      </w:r>
      <w:r w:rsidR="000C1E70">
        <w:rPr>
          <w:b w:val="0"/>
          <w:sz w:val="22"/>
          <w:szCs w:val="22"/>
        </w:rPr>
        <w:t xml:space="preserve">gram is broken into seven tasks: </w:t>
      </w:r>
      <w:r w:rsidRPr="007D1D61">
        <w:rPr>
          <w:b w:val="0"/>
          <w:sz w:val="22"/>
          <w:szCs w:val="22"/>
        </w:rPr>
        <w:t xml:space="preserve"> Administration, Committee Support, Planning, Project Selection Programming (which includes the Transportation Improvement Program</w:t>
      </w:r>
      <w:r w:rsidR="00895DFF" w:rsidRPr="007D1D61">
        <w:rPr>
          <w:b w:val="0"/>
          <w:sz w:val="22"/>
          <w:szCs w:val="22"/>
        </w:rPr>
        <w:t xml:space="preserve">), Transportation Demand Management (which replaces the old Rideshare </w:t>
      </w:r>
      <w:r w:rsidR="007D1D61" w:rsidRPr="007D1D61">
        <w:rPr>
          <w:b w:val="0"/>
          <w:sz w:val="22"/>
          <w:szCs w:val="22"/>
        </w:rPr>
        <w:t>Category</w:t>
      </w:r>
      <w:r w:rsidR="00895DFF" w:rsidRPr="007D1D61">
        <w:rPr>
          <w:b w:val="0"/>
          <w:sz w:val="22"/>
          <w:szCs w:val="22"/>
        </w:rPr>
        <w:t>), Transit Planning</w:t>
      </w:r>
      <w:r w:rsidR="000C1E70">
        <w:rPr>
          <w:b w:val="0"/>
          <w:sz w:val="22"/>
          <w:szCs w:val="22"/>
        </w:rPr>
        <w:t>,</w:t>
      </w:r>
      <w:r w:rsidR="00895DFF" w:rsidRPr="007D1D61">
        <w:rPr>
          <w:b w:val="0"/>
          <w:sz w:val="22"/>
          <w:szCs w:val="22"/>
        </w:rPr>
        <w:t xml:space="preserve"> and Special Studies.  The budget this </w:t>
      </w:r>
      <w:r w:rsidR="000C1E70">
        <w:rPr>
          <w:b w:val="0"/>
          <w:sz w:val="22"/>
          <w:szCs w:val="22"/>
        </w:rPr>
        <w:t xml:space="preserve">year is </w:t>
      </w:r>
      <w:r w:rsidR="00895DFF" w:rsidRPr="007D1D61">
        <w:rPr>
          <w:b w:val="0"/>
          <w:sz w:val="22"/>
          <w:szCs w:val="22"/>
        </w:rPr>
        <w:t>$901,918.00, which is up a little from last year</w:t>
      </w:r>
      <w:r w:rsidR="00E25316">
        <w:rPr>
          <w:b w:val="0"/>
          <w:sz w:val="22"/>
          <w:szCs w:val="22"/>
        </w:rPr>
        <w:t>,</w:t>
      </w:r>
      <w:r w:rsidR="00895DFF" w:rsidRPr="007D1D61">
        <w:rPr>
          <w:b w:val="0"/>
          <w:sz w:val="22"/>
          <w:szCs w:val="22"/>
        </w:rPr>
        <w:t xml:space="preserve"> primarily</w:t>
      </w:r>
      <w:r w:rsidR="00E25316">
        <w:rPr>
          <w:b w:val="0"/>
          <w:sz w:val="22"/>
          <w:szCs w:val="22"/>
        </w:rPr>
        <w:t xml:space="preserve"> because of</w:t>
      </w:r>
      <w:r w:rsidR="00895DFF" w:rsidRPr="007D1D61">
        <w:rPr>
          <w:b w:val="0"/>
          <w:sz w:val="22"/>
          <w:szCs w:val="22"/>
        </w:rPr>
        <w:t xml:space="preserve"> the purcha</w:t>
      </w:r>
      <w:r w:rsidR="00E25316">
        <w:rPr>
          <w:b w:val="0"/>
          <w:sz w:val="22"/>
          <w:szCs w:val="22"/>
        </w:rPr>
        <w:t xml:space="preserve">se of </w:t>
      </w:r>
      <w:proofErr w:type="spellStart"/>
      <w:r w:rsidR="000C1E70">
        <w:rPr>
          <w:b w:val="0"/>
          <w:sz w:val="22"/>
          <w:szCs w:val="22"/>
        </w:rPr>
        <w:t>bluetooth</w:t>
      </w:r>
      <w:proofErr w:type="spellEnd"/>
      <w:r w:rsidR="000C1E70">
        <w:rPr>
          <w:b w:val="0"/>
          <w:sz w:val="22"/>
          <w:szCs w:val="22"/>
        </w:rPr>
        <w:t xml:space="preserve"> u</w:t>
      </w:r>
      <w:r w:rsidR="00E25316">
        <w:rPr>
          <w:b w:val="0"/>
          <w:sz w:val="22"/>
          <w:szCs w:val="22"/>
        </w:rPr>
        <w:t>nits.  The In-</w:t>
      </w:r>
      <w:r w:rsidR="00895DFF" w:rsidRPr="007D1D61">
        <w:rPr>
          <w:b w:val="0"/>
          <w:sz w:val="22"/>
          <w:szCs w:val="22"/>
        </w:rPr>
        <w:t>kind Ma</w:t>
      </w:r>
      <w:r w:rsidR="00E25316">
        <w:rPr>
          <w:b w:val="0"/>
          <w:sz w:val="22"/>
          <w:szCs w:val="22"/>
        </w:rPr>
        <w:t>t</w:t>
      </w:r>
      <w:r w:rsidR="00895DFF" w:rsidRPr="007D1D61">
        <w:rPr>
          <w:b w:val="0"/>
          <w:sz w:val="22"/>
          <w:szCs w:val="22"/>
        </w:rPr>
        <w:t xml:space="preserve">ch is up this year.  </w:t>
      </w:r>
      <w:r w:rsidR="007D1D61" w:rsidRPr="007D1D61">
        <w:rPr>
          <w:b w:val="0"/>
          <w:sz w:val="22"/>
          <w:szCs w:val="22"/>
        </w:rPr>
        <w:t xml:space="preserve">MoDOT is allowing the billing of some of their local salaries, about $65,000, so that helps </w:t>
      </w:r>
      <w:r w:rsidR="007D1D61">
        <w:rPr>
          <w:b w:val="0"/>
          <w:sz w:val="22"/>
          <w:szCs w:val="22"/>
        </w:rPr>
        <w:t xml:space="preserve">save some of </w:t>
      </w:r>
      <w:r w:rsidR="000C1E70">
        <w:rPr>
          <w:b w:val="0"/>
          <w:sz w:val="22"/>
          <w:szCs w:val="22"/>
        </w:rPr>
        <w:t>the l</w:t>
      </w:r>
      <w:r w:rsidR="007D1D61">
        <w:rPr>
          <w:b w:val="0"/>
          <w:sz w:val="22"/>
          <w:szCs w:val="22"/>
        </w:rPr>
        <w:t xml:space="preserve">ocal </w:t>
      </w:r>
      <w:r w:rsidR="000C1E70">
        <w:rPr>
          <w:b w:val="0"/>
          <w:sz w:val="22"/>
          <w:szCs w:val="22"/>
        </w:rPr>
        <w:t>jurisdiction d</w:t>
      </w:r>
      <w:r w:rsidR="00E25316">
        <w:rPr>
          <w:b w:val="0"/>
          <w:sz w:val="22"/>
          <w:szCs w:val="22"/>
        </w:rPr>
        <w:t>ues</w:t>
      </w:r>
      <w:r w:rsidR="007D1D61">
        <w:rPr>
          <w:b w:val="0"/>
          <w:sz w:val="22"/>
          <w:szCs w:val="22"/>
        </w:rPr>
        <w:t>.</w:t>
      </w:r>
      <w:r w:rsidR="007D1D61" w:rsidRPr="007D1D61">
        <w:rPr>
          <w:b w:val="0"/>
          <w:sz w:val="22"/>
          <w:szCs w:val="22"/>
        </w:rPr>
        <w:t xml:space="preserve">  </w:t>
      </w:r>
    </w:p>
    <w:p w:rsidR="00895DFF" w:rsidRPr="007D1D61" w:rsidRDefault="00895DFF" w:rsidP="00880DAC">
      <w:pPr>
        <w:pStyle w:val="BodyTextIndent2"/>
        <w:tabs>
          <w:tab w:val="right" w:leader="dot" w:pos="9720"/>
        </w:tabs>
        <w:rPr>
          <w:b w:val="0"/>
          <w:sz w:val="22"/>
          <w:szCs w:val="22"/>
        </w:rPr>
      </w:pPr>
    </w:p>
    <w:p w:rsidR="00895DFF" w:rsidRPr="007D1D61" w:rsidRDefault="000C1E70" w:rsidP="00880DAC">
      <w:pPr>
        <w:pStyle w:val="BodyTextIndent2"/>
        <w:tabs>
          <w:tab w:val="right" w:leader="dot" w:pos="9720"/>
        </w:tabs>
        <w:rPr>
          <w:b w:val="0"/>
          <w:sz w:val="22"/>
          <w:szCs w:val="22"/>
        </w:rPr>
      </w:pPr>
      <w:r>
        <w:rPr>
          <w:b w:val="0"/>
          <w:sz w:val="22"/>
          <w:szCs w:val="22"/>
        </w:rPr>
        <w:t>Ms. Fields</w:t>
      </w:r>
      <w:r w:rsidR="00895DFF" w:rsidRPr="007D1D61">
        <w:rPr>
          <w:b w:val="0"/>
          <w:sz w:val="22"/>
          <w:szCs w:val="22"/>
        </w:rPr>
        <w:t xml:space="preserve"> highlighted a few of the projects in the FY 2014 Unified Planning Work Program.  </w:t>
      </w:r>
    </w:p>
    <w:p w:rsidR="00895DFF" w:rsidRPr="007D1D61" w:rsidRDefault="00895DFF" w:rsidP="00880DAC">
      <w:pPr>
        <w:pStyle w:val="BodyTextIndent2"/>
        <w:tabs>
          <w:tab w:val="right" w:leader="dot" w:pos="9720"/>
        </w:tabs>
        <w:rPr>
          <w:b w:val="0"/>
          <w:sz w:val="22"/>
          <w:szCs w:val="22"/>
        </w:rPr>
      </w:pPr>
      <w:r w:rsidRPr="007D1D61">
        <w:rPr>
          <w:b w:val="0"/>
          <w:sz w:val="22"/>
          <w:szCs w:val="22"/>
        </w:rPr>
        <w:t>On page three</w:t>
      </w:r>
      <w:r w:rsidR="000C1E70">
        <w:rPr>
          <w:b w:val="0"/>
          <w:sz w:val="22"/>
          <w:szCs w:val="22"/>
        </w:rPr>
        <w:t>,</w:t>
      </w:r>
      <w:r w:rsidRPr="007D1D61">
        <w:rPr>
          <w:b w:val="0"/>
          <w:sz w:val="22"/>
          <w:szCs w:val="22"/>
        </w:rPr>
        <w:t xml:space="preserve"> the IRS Tax Status Determination has been added for the OTO’s ruling on </w:t>
      </w:r>
      <w:r w:rsidR="007D1D61" w:rsidRPr="007D1D61">
        <w:rPr>
          <w:b w:val="0"/>
          <w:sz w:val="22"/>
          <w:szCs w:val="22"/>
        </w:rPr>
        <w:t>its</w:t>
      </w:r>
      <w:r w:rsidRPr="007D1D61">
        <w:rPr>
          <w:b w:val="0"/>
          <w:sz w:val="22"/>
          <w:szCs w:val="22"/>
        </w:rPr>
        <w:t xml:space="preserve"> government status in the amount </w:t>
      </w:r>
      <w:r w:rsidR="000C1E70">
        <w:rPr>
          <w:b w:val="0"/>
          <w:sz w:val="22"/>
          <w:szCs w:val="22"/>
        </w:rPr>
        <w:t xml:space="preserve">of </w:t>
      </w:r>
      <w:r w:rsidRPr="007D1D61">
        <w:rPr>
          <w:b w:val="0"/>
          <w:sz w:val="22"/>
          <w:szCs w:val="22"/>
        </w:rPr>
        <w:t>an $11,000 fee to the IRS.  Federal Highway made a plea to the IRS to wa</w:t>
      </w:r>
      <w:r w:rsidR="000C1E70">
        <w:rPr>
          <w:b w:val="0"/>
          <w:sz w:val="22"/>
          <w:szCs w:val="22"/>
        </w:rPr>
        <w:t>i</w:t>
      </w:r>
      <w:r w:rsidRPr="007D1D61">
        <w:rPr>
          <w:b w:val="0"/>
          <w:sz w:val="22"/>
          <w:szCs w:val="22"/>
        </w:rPr>
        <w:t>ve the fee and it was denied.   $5,000 is the anticipated legal fees.</w:t>
      </w:r>
    </w:p>
    <w:p w:rsidR="00DB79AD" w:rsidRPr="007D1D61" w:rsidRDefault="00DB79AD" w:rsidP="00474734">
      <w:pPr>
        <w:pStyle w:val="BodyTextIndent2"/>
        <w:tabs>
          <w:tab w:val="right" w:leader="dot" w:pos="9720"/>
        </w:tabs>
        <w:rPr>
          <w:b w:val="0"/>
          <w:sz w:val="22"/>
          <w:szCs w:val="22"/>
        </w:rPr>
      </w:pPr>
    </w:p>
    <w:p w:rsidR="00E25316" w:rsidRDefault="00895DFF" w:rsidP="00474734">
      <w:pPr>
        <w:pStyle w:val="BodyTextIndent2"/>
        <w:tabs>
          <w:tab w:val="right" w:leader="dot" w:pos="9720"/>
        </w:tabs>
        <w:rPr>
          <w:b w:val="0"/>
          <w:sz w:val="22"/>
          <w:szCs w:val="22"/>
        </w:rPr>
      </w:pPr>
      <w:r w:rsidRPr="007D1D61">
        <w:rPr>
          <w:b w:val="0"/>
          <w:sz w:val="22"/>
          <w:szCs w:val="22"/>
        </w:rPr>
        <w:t>The Travel Demand Model Update has been rolled forward to this budget in the amount of $150,000.  On page seven</w:t>
      </w:r>
      <w:r w:rsidR="000C1E70">
        <w:rPr>
          <w:b w:val="0"/>
          <w:sz w:val="22"/>
          <w:szCs w:val="22"/>
        </w:rPr>
        <w:t>,</w:t>
      </w:r>
      <w:r w:rsidRPr="007D1D61">
        <w:rPr>
          <w:b w:val="0"/>
          <w:sz w:val="22"/>
          <w:szCs w:val="22"/>
        </w:rPr>
        <w:t xml:space="preserve"> Federal Highway requested that $3,000 be included to cover the staff time for the Federal Certification Review.  On page eight</w:t>
      </w:r>
      <w:r w:rsidR="000C1E70">
        <w:rPr>
          <w:b w:val="0"/>
          <w:sz w:val="22"/>
          <w:szCs w:val="22"/>
        </w:rPr>
        <w:t>,</w:t>
      </w:r>
      <w:r w:rsidRPr="007D1D61">
        <w:rPr>
          <w:b w:val="0"/>
          <w:sz w:val="22"/>
          <w:szCs w:val="22"/>
        </w:rPr>
        <w:t xml:space="preserve"> </w:t>
      </w:r>
      <w:proofErr w:type="spellStart"/>
      <w:r w:rsidRPr="007D1D61">
        <w:rPr>
          <w:b w:val="0"/>
          <w:sz w:val="22"/>
          <w:szCs w:val="22"/>
        </w:rPr>
        <w:t>MoDOT</w:t>
      </w:r>
      <w:proofErr w:type="spellEnd"/>
      <w:r w:rsidRPr="007D1D61">
        <w:rPr>
          <w:b w:val="0"/>
          <w:sz w:val="22"/>
          <w:szCs w:val="22"/>
        </w:rPr>
        <w:t xml:space="preserve"> is giving $65,000 in staff time to match the grant.  Page nine includes the </w:t>
      </w:r>
      <w:r w:rsidR="000C1E70">
        <w:rPr>
          <w:b w:val="0"/>
          <w:sz w:val="22"/>
          <w:szCs w:val="22"/>
        </w:rPr>
        <w:t xml:space="preserve">Bluetooth </w:t>
      </w:r>
      <w:r w:rsidRPr="007D1D61">
        <w:rPr>
          <w:b w:val="0"/>
          <w:sz w:val="22"/>
          <w:szCs w:val="22"/>
        </w:rPr>
        <w:t>Travel Time Collection Units in the amount of $80,000 for 8 units.  These units will go in the outlying communities.  MoDOT had not planned to put the units out there</w:t>
      </w:r>
      <w:r w:rsidR="000C1E70">
        <w:rPr>
          <w:b w:val="0"/>
          <w:sz w:val="22"/>
          <w:szCs w:val="22"/>
        </w:rPr>
        <w:t>,</w:t>
      </w:r>
      <w:r w:rsidRPr="007D1D61">
        <w:rPr>
          <w:b w:val="0"/>
          <w:sz w:val="22"/>
          <w:szCs w:val="22"/>
        </w:rPr>
        <w:t xml:space="preserve"> so the OTO asked to put units to obtain origin destination data from Nixa, Ozark, Strafford, and Republic on the outskirts of town.  This will give 24/7 information on people who have </w:t>
      </w:r>
      <w:proofErr w:type="spellStart"/>
      <w:r w:rsidR="000C1E70">
        <w:rPr>
          <w:b w:val="0"/>
          <w:sz w:val="22"/>
          <w:szCs w:val="22"/>
        </w:rPr>
        <w:t>bluetooth</w:t>
      </w:r>
      <w:proofErr w:type="spellEnd"/>
      <w:r w:rsidR="000C1E70">
        <w:rPr>
          <w:b w:val="0"/>
          <w:sz w:val="22"/>
          <w:szCs w:val="22"/>
        </w:rPr>
        <w:t xml:space="preserve"> d</w:t>
      </w:r>
      <w:r w:rsidRPr="007D1D61">
        <w:rPr>
          <w:b w:val="0"/>
          <w:sz w:val="22"/>
          <w:szCs w:val="22"/>
        </w:rPr>
        <w:t xml:space="preserve">evices on, in particular how long it takes to get from one point to another.  Right now the current Travel Time Data for the Congestion Management System only gives one point in time.  It includes data from 7 to 9 in the morning on one particular day.  This will give the OTO 24 hour 365 days a year data. </w:t>
      </w:r>
    </w:p>
    <w:p w:rsidR="00E25316" w:rsidRDefault="00E25316" w:rsidP="00474734">
      <w:pPr>
        <w:pStyle w:val="BodyTextIndent2"/>
        <w:tabs>
          <w:tab w:val="right" w:leader="dot" w:pos="9720"/>
        </w:tabs>
        <w:rPr>
          <w:b w:val="0"/>
          <w:sz w:val="22"/>
          <w:szCs w:val="22"/>
        </w:rPr>
      </w:pPr>
    </w:p>
    <w:p w:rsidR="00895DFF" w:rsidRPr="007D1D61" w:rsidRDefault="00895DFF" w:rsidP="00474734">
      <w:pPr>
        <w:pStyle w:val="BodyTextIndent2"/>
        <w:tabs>
          <w:tab w:val="right" w:leader="dot" w:pos="9720"/>
        </w:tabs>
        <w:rPr>
          <w:b w:val="0"/>
          <w:sz w:val="22"/>
          <w:szCs w:val="22"/>
        </w:rPr>
      </w:pPr>
      <w:r w:rsidRPr="007D1D61">
        <w:rPr>
          <w:b w:val="0"/>
          <w:sz w:val="22"/>
          <w:szCs w:val="22"/>
        </w:rPr>
        <w:t>Mr. Broyles stated that it is important to point out that it will not tell who is going because the unit does not have the capability of tracking that.  Ms. Fiel</w:t>
      </w:r>
      <w:r w:rsidR="000C1E70">
        <w:rPr>
          <w:b w:val="0"/>
          <w:sz w:val="22"/>
          <w:szCs w:val="22"/>
        </w:rPr>
        <w:t xml:space="preserve">ds stated that the </w:t>
      </w:r>
      <w:proofErr w:type="spellStart"/>
      <w:r w:rsidR="000C1E70">
        <w:rPr>
          <w:b w:val="0"/>
          <w:sz w:val="22"/>
          <w:szCs w:val="22"/>
        </w:rPr>
        <w:t>bluet</w:t>
      </w:r>
      <w:r w:rsidRPr="007D1D61">
        <w:rPr>
          <w:b w:val="0"/>
          <w:sz w:val="22"/>
          <w:szCs w:val="22"/>
        </w:rPr>
        <w:t>ooth</w:t>
      </w:r>
      <w:proofErr w:type="spellEnd"/>
      <w:r w:rsidRPr="007D1D61">
        <w:rPr>
          <w:b w:val="0"/>
          <w:sz w:val="22"/>
          <w:szCs w:val="22"/>
        </w:rPr>
        <w:t xml:space="preserve"> devices have a long serial number</w:t>
      </w:r>
      <w:r w:rsidR="000C1E70">
        <w:rPr>
          <w:b w:val="0"/>
          <w:sz w:val="22"/>
          <w:szCs w:val="22"/>
        </w:rPr>
        <w:t>s</w:t>
      </w:r>
      <w:r w:rsidRPr="007D1D61">
        <w:rPr>
          <w:b w:val="0"/>
          <w:sz w:val="22"/>
          <w:szCs w:val="22"/>
        </w:rPr>
        <w:t>, and it takes the first and last couple of number</w:t>
      </w:r>
      <w:r w:rsidR="000C1E70">
        <w:rPr>
          <w:b w:val="0"/>
          <w:sz w:val="22"/>
          <w:szCs w:val="22"/>
        </w:rPr>
        <w:t>s</w:t>
      </w:r>
      <w:r w:rsidRPr="007D1D61">
        <w:rPr>
          <w:b w:val="0"/>
          <w:sz w:val="22"/>
          <w:szCs w:val="22"/>
        </w:rPr>
        <w:t>, excluding all the middle numbers so there is no way to track it to a specific individual.  There has b</w:t>
      </w:r>
      <w:r w:rsidR="000C1E70">
        <w:rPr>
          <w:b w:val="0"/>
          <w:sz w:val="22"/>
          <w:szCs w:val="22"/>
        </w:rPr>
        <w:t>een a lot of discussion on the n</w:t>
      </w:r>
      <w:r w:rsidRPr="007D1D61">
        <w:rPr>
          <w:b w:val="0"/>
          <w:sz w:val="22"/>
          <w:szCs w:val="22"/>
        </w:rPr>
        <w:t>ational</w:t>
      </w:r>
      <w:r w:rsidR="000C1E70">
        <w:rPr>
          <w:b w:val="0"/>
          <w:sz w:val="22"/>
          <w:szCs w:val="22"/>
        </w:rPr>
        <w:t xml:space="preserve"> l</w:t>
      </w:r>
      <w:r w:rsidRPr="007D1D61">
        <w:rPr>
          <w:b w:val="0"/>
          <w:sz w:val="22"/>
          <w:szCs w:val="22"/>
        </w:rPr>
        <w:t>evel about personal security</w:t>
      </w:r>
      <w:r w:rsidR="000C1E70">
        <w:rPr>
          <w:b w:val="0"/>
          <w:sz w:val="22"/>
          <w:szCs w:val="22"/>
        </w:rPr>
        <w:t>,</w:t>
      </w:r>
      <w:r w:rsidRPr="007D1D61">
        <w:rPr>
          <w:b w:val="0"/>
          <w:sz w:val="22"/>
          <w:szCs w:val="22"/>
        </w:rPr>
        <w:t xml:space="preserve"> so every measure has been taken to ensure </w:t>
      </w:r>
      <w:r w:rsidR="008105B0" w:rsidRPr="007D1D61">
        <w:rPr>
          <w:b w:val="0"/>
          <w:sz w:val="22"/>
          <w:szCs w:val="22"/>
        </w:rPr>
        <w:t>that is not a concern.  Mr. Fisk inquired if MoDOT would do the installation on the units.  Ms. Fields stated that MoDOT would be installing and paying for the installation.  Mr. Fisk inquired if MoDOT would move the units after the units were installed if a better location was determined.</w:t>
      </w:r>
      <w:r w:rsidR="000C1E70">
        <w:rPr>
          <w:b w:val="0"/>
          <w:sz w:val="22"/>
          <w:szCs w:val="22"/>
        </w:rPr>
        <w:t xml:space="preserve">  Ms. Fields stated that </w:t>
      </w:r>
      <w:proofErr w:type="spellStart"/>
      <w:r w:rsidR="000C1E70">
        <w:rPr>
          <w:b w:val="0"/>
          <w:sz w:val="22"/>
          <w:szCs w:val="22"/>
        </w:rPr>
        <w:t>MoDOT</w:t>
      </w:r>
      <w:proofErr w:type="spellEnd"/>
      <w:r w:rsidR="000C1E70">
        <w:rPr>
          <w:b w:val="0"/>
          <w:sz w:val="22"/>
          <w:szCs w:val="22"/>
        </w:rPr>
        <w:t xml:space="preserve"> c</w:t>
      </w:r>
      <w:r w:rsidR="008105B0" w:rsidRPr="007D1D61">
        <w:rPr>
          <w:b w:val="0"/>
          <w:sz w:val="22"/>
          <w:szCs w:val="22"/>
        </w:rPr>
        <w:t xml:space="preserve">ould move the units since they are just mounted to a traffic cabinet.   </w:t>
      </w:r>
      <w:r w:rsidR="007D1D61" w:rsidRPr="007D1D61">
        <w:rPr>
          <w:b w:val="0"/>
          <w:sz w:val="22"/>
          <w:szCs w:val="22"/>
        </w:rPr>
        <w:t>Th</w:t>
      </w:r>
      <w:r w:rsidR="007D1D61">
        <w:rPr>
          <w:b w:val="0"/>
          <w:sz w:val="22"/>
          <w:szCs w:val="22"/>
        </w:rPr>
        <w:t>ere are also thirteen mobile uni</w:t>
      </w:r>
      <w:r w:rsidR="007D1D61" w:rsidRPr="007D1D61">
        <w:rPr>
          <w:b w:val="0"/>
          <w:sz w:val="22"/>
          <w:szCs w:val="22"/>
        </w:rPr>
        <w:t>ts</w:t>
      </w:r>
      <w:r w:rsidR="000C1E70">
        <w:rPr>
          <w:b w:val="0"/>
          <w:sz w:val="22"/>
          <w:szCs w:val="22"/>
        </w:rPr>
        <w:t>,</w:t>
      </w:r>
      <w:r w:rsidR="007D1D61" w:rsidRPr="007D1D61">
        <w:rPr>
          <w:b w:val="0"/>
          <w:sz w:val="22"/>
          <w:szCs w:val="22"/>
        </w:rPr>
        <w:t xml:space="preserve"> so there can be specific corridor studies that can be moved along a specific</w:t>
      </w:r>
      <w:r w:rsidR="007D1D61">
        <w:rPr>
          <w:color w:val="C00000"/>
          <w:sz w:val="22"/>
          <w:szCs w:val="22"/>
        </w:rPr>
        <w:t xml:space="preserve"> </w:t>
      </w:r>
      <w:r w:rsidR="007D1D61" w:rsidRPr="007D1D61">
        <w:rPr>
          <w:b w:val="0"/>
          <w:sz w:val="22"/>
          <w:szCs w:val="22"/>
        </w:rPr>
        <w:t xml:space="preserve">corridor.  </w:t>
      </w:r>
      <w:r w:rsidR="008105B0" w:rsidRPr="007D1D61">
        <w:rPr>
          <w:b w:val="0"/>
          <w:sz w:val="22"/>
          <w:szCs w:val="22"/>
        </w:rPr>
        <w:t>Ms. Fields stated that MoDOT would be maintaining the units since the OTO did not have the expertise or the staff to maintain the units.</w:t>
      </w:r>
    </w:p>
    <w:p w:rsidR="00D1400F" w:rsidRPr="007D1D61" w:rsidRDefault="00D1400F" w:rsidP="00474734">
      <w:pPr>
        <w:pStyle w:val="BodyTextIndent2"/>
        <w:tabs>
          <w:tab w:val="right" w:leader="dot" w:pos="9720"/>
        </w:tabs>
        <w:rPr>
          <w:b w:val="0"/>
          <w:sz w:val="22"/>
          <w:szCs w:val="22"/>
        </w:rPr>
      </w:pPr>
    </w:p>
    <w:p w:rsidR="008105B0" w:rsidRPr="007D1D61" w:rsidRDefault="008105B0" w:rsidP="00474734">
      <w:pPr>
        <w:pStyle w:val="BodyTextIndent2"/>
        <w:tabs>
          <w:tab w:val="right" w:leader="dot" w:pos="9720"/>
        </w:tabs>
        <w:rPr>
          <w:b w:val="0"/>
          <w:sz w:val="22"/>
          <w:szCs w:val="22"/>
        </w:rPr>
      </w:pPr>
      <w:r w:rsidRPr="007D1D61">
        <w:rPr>
          <w:b w:val="0"/>
          <w:sz w:val="22"/>
          <w:szCs w:val="22"/>
        </w:rPr>
        <w:t>Ms. Fields stated that there had been a lot of discussion on scrap</w:t>
      </w:r>
      <w:r w:rsidR="000C1E70">
        <w:rPr>
          <w:b w:val="0"/>
          <w:sz w:val="22"/>
          <w:szCs w:val="22"/>
        </w:rPr>
        <w:t>p</w:t>
      </w:r>
      <w:r w:rsidRPr="007D1D61">
        <w:rPr>
          <w:b w:val="0"/>
          <w:sz w:val="22"/>
          <w:szCs w:val="22"/>
        </w:rPr>
        <w:t xml:space="preserve">ing the Rideshare Program and transferring the website to the City of Springfield, which the OTO has done.  </w:t>
      </w:r>
      <w:r w:rsidR="007D1D61" w:rsidRPr="007D1D61">
        <w:rPr>
          <w:b w:val="0"/>
          <w:sz w:val="22"/>
          <w:szCs w:val="22"/>
        </w:rPr>
        <w:t>This year</w:t>
      </w:r>
      <w:r w:rsidR="007D1D61">
        <w:rPr>
          <w:b w:val="0"/>
          <w:sz w:val="22"/>
          <w:szCs w:val="22"/>
        </w:rPr>
        <w:t>,</w:t>
      </w:r>
      <w:r w:rsidR="007D1D61" w:rsidRPr="007D1D61">
        <w:rPr>
          <w:b w:val="0"/>
          <w:sz w:val="22"/>
          <w:szCs w:val="22"/>
        </w:rPr>
        <w:t xml:space="preserve"> on page eleven</w:t>
      </w:r>
      <w:r w:rsidR="007D1D61">
        <w:rPr>
          <w:b w:val="0"/>
          <w:sz w:val="22"/>
          <w:szCs w:val="22"/>
        </w:rPr>
        <w:t>,</w:t>
      </w:r>
      <w:r w:rsidR="007D1D61" w:rsidRPr="007D1D61">
        <w:rPr>
          <w:b w:val="0"/>
          <w:sz w:val="22"/>
          <w:szCs w:val="22"/>
        </w:rPr>
        <w:t xml:space="preserve"> $12,000 has been put back for eligible activi</w:t>
      </w:r>
      <w:r w:rsidR="007D1D61">
        <w:rPr>
          <w:b w:val="0"/>
          <w:sz w:val="22"/>
          <w:szCs w:val="22"/>
        </w:rPr>
        <w:t>ti</w:t>
      </w:r>
      <w:r w:rsidR="007D1D61" w:rsidRPr="007D1D61">
        <w:rPr>
          <w:b w:val="0"/>
          <w:sz w:val="22"/>
          <w:szCs w:val="22"/>
        </w:rPr>
        <w:t xml:space="preserve">es.  </w:t>
      </w:r>
      <w:r w:rsidRPr="007D1D61">
        <w:rPr>
          <w:b w:val="0"/>
          <w:sz w:val="22"/>
          <w:szCs w:val="22"/>
        </w:rPr>
        <w:t>After discussion with Federal Highway</w:t>
      </w:r>
      <w:r w:rsidR="000C1E70">
        <w:rPr>
          <w:b w:val="0"/>
          <w:sz w:val="22"/>
          <w:szCs w:val="22"/>
        </w:rPr>
        <w:t>,</w:t>
      </w:r>
      <w:r w:rsidRPr="007D1D61">
        <w:rPr>
          <w:b w:val="0"/>
          <w:sz w:val="22"/>
          <w:szCs w:val="22"/>
        </w:rPr>
        <w:t xml:space="preserve"> the OTO is allowed to coordinate employer outreach activities, </w:t>
      </w:r>
      <w:r w:rsidR="00E25316">
        <w:rPr>
          <w:b w:val="0"/>
          <w:sz w:val="22"/>
          <w:szCs w:val="22"/>
        </w:rPr>
        <w:t xml:space="preserve">and </w:t>
      </w:r>
      <w:r w:rsidRPr="007D1D61">
        <w:rPr>
          <w:b w:val="0"/>
          <w:sz w:val="22"/>
          <w:szCs w:val="22"/>
        </w:rPr>
        <w:t xml:space="preserve">collect </w:t>
      </w:r>
      <w:r w:rsidRPr="007D1D61">
        <w:rPr>
          <w:b w:val="0"/>
          <w:sz w:val="22"/>
          <w:szCs w:val="22"/>
        </w:rPr>
        <w:lastRenderedPageBreak/>
        <w:t xml:space="preserve">and </w:t>
      </w:r>
      <w:r w:rsidR="000C1E70">
        <w:rPr>
          <w:b w:val="0"/>
          <w:sz w:val="22"/>
          <w:szCs w:val="22"/>
        </w:rPr>
        <w:t>analyze data</w:t>
      </w:r>
      <w:r w:rsidRPr="007D1D61">
        <w:rPr>
          <w:b w:val="0"/>
          <w:sz w:val="22"/>
          <w:szCs w:val="22"/>
        </w:rPr>
        <w:t>.  Those are approved activities.  The OTO has decided to target employer programs rather than focus on individuals.</w:t>
      </w:r>
    </w:p>
    <w:p w:rsidR="008105B0" w:rsidRPr="007D1D61" w:rsidRDefault="008105B0" w:rsidP="00474734">
      <w:pPr>
        <w:pStyle w:val="BodyTextIndent2"/>
        <w:tabs>
          <w:tab w:val="right" w:leader="dot" w:pos="9720"/>
        </w:tabs>
        <w:rPr>
          <w:b w:val="0"/>
          <w:sz w:val="22"/>
          <w:szCs w:val="22"/>
        </w:rPr>
      </w:pPr>
    </w:p>
    <w:p w:rsidR="008105B0" w:rsidRPr="007D1D61" w:rsidRDefault="008105B0" w:rsidP="00474734">
      <w:pPr>
        <w:pStyle w:val="BodyTextIndent2"/>
        <w:tabs>
          <w:tab w:val="right" w:leader="dot" w:pos="9720"/>
        </w:tabs>
        <w:rPr>
          <w:b w:val="0"/>
          <w:sz w:val="22"/>
          <w:szCs w:val="22"/>
        </w:rPr>
      </w:pPr>
      <w:r w:rsidRPr="007D1D61">
        <w:rPr>
          <w:b w:val="0"/>
          <w:sz w:val="22"/>
          <w:szCs w:val="22"/>
        </w:rPr>
        <w:t xml:space="preserve">Everything else in the budget should be straight forward, similar to past years.  The OTO is proposing to use $721,534.40 of the federal balance and that should leave a balance after the FY </w:t>
      </w:r>
      <w:r w:rsidR="000C1E70">
        <w:rPr>
          <w:b w:val="0"/>
          <w:sz w:val="22"/>
          <w:szCs w:val="22"/>
        </w:rPr>
        <w:t>20</w:t>
      </w:r>
      <w:r w:rsidRPr="007D1D61">
        <w:rPr>
          <w:b w:val="0"/>
          <w:sz w:val="22"/>
          <w:szCs w:val="22"/>
        </w:rPr>
        <w:t>14 funds transfer</w:t>
      </w:r>
      <w:r w:rsidR="000C1E70">
        <w:rPr>
          <w:b w:val="0"/>
          <w:sz w:val="22"/>
          <w:szCs w:val="22"/>
        </w:rPr>
        <w:t>,</w:t>
      </w:r>
      <w:r w:rsidRPr="007D1D61">
        <w:rPr>
          <w:b w:val="0"/>
          <w:sz w:val="22"/>
          <w:szCs w:val="22"/>
        </w:rPr>
        <w:t xml:space="preserve"> </w:t>
      </w:r>
      <w:r w:rsidR="007D1D61" w:rsidRPr="007D1D61">
        <w:rPr>
          <w:b w:val="0"/>
          <w:sz w:val="22"/>
          <w:szCs w:val="22"/>
        </w:rPr>
        <w:t>of</w:t>
      </w:r>
      <w:r w:rsidRPr="007D1D61">
        <w:rPr>
          <w:b w:val="0"/>
          <w:sz w:val="22"/>
          <w:szCs w:val="22"/>
        </w:rPr>
        <w:t xml:space="preserve"> $860,752.74.  This large budget is not significantly impacting the fund balance.  The OTO is well within </w:t>
      </w:r>
      <w:r w:rsidR="007D1D61" w:rsidRPr="007D1D61">
        <w:rPr>
          <w:b w:val="0"/>
          <w:sz w:val="22"/>
          <w:szCs w:val="22"/>
        </w:rPr>
        <w:t>its</w:t>
      </w:r>
      <w:r w:rsidRPr="007D1D61">
        <w:rPr>
          <w:b w:val="0"/>
          <w:sz w:val="22"/>
          <w:szCs w:val="22"/>
        </w:rPr>
        <w:t xml:space="preserve"> means to afford the proposed budget. </w:t>
      </w:r>
    </w:p>
    <w:p w:rsidR="00D1400F" w:rsidRDefault="00D1400F" w:rsidP="00474734">
      <w:pPr>
        <w:pStyle w:val="BodyTextIndent2"/>
        <w:tabs>
          <w:tab w:val="right" w:leader="dot" w:pos="9720"/>
        </w:tabs>
        <w:rPr>
          <w:b w:val="0"/>
          <w:sz w:val="22"/>
          <w:szCs w:val="22"/>
        </w:rPr>
      </w:pPr>
    </w:p>
    <w:p w:rsidR="003E69EC" w:rsidRPr="003B7110" w:rsidRDefault="003E69EC" w:rsidP="0018701B">
      <w:pPr>
        <w:pStyle w:val="BodyTextIndent2"/>
        <w:tabs>
          <w:tab w:val="right" w:leader="dot" w:pos="9720"/>
        </w:tabs>
        <w:rPr>
          <w:b w:val="0"/>
          <w:sz w:val="22"/>
          <w:szCs w:val="22"/>
        </w:rPr>
      </w:pPr>
      <w:r>
        <w:rPr>
          <w:b w:val="0"/>
          <w:sz w:val="22"/>
          <w:szCs w:val="22"/>
        </w:rPr>
        <w:t xml:space="preserve">Mr. Fisk made the motion to approve the FY 2014 Unified Planning Work Program.  Mr. Lapaglia seconded and the motion carried unanimously.  </w:t>
      </w:r>
    </w:p>
    <w:p w:rsidR="0018701B" w:rsidRPr="003B7110" w:rsidRDefault="0018701B" w:rsidP="0018701B">
      <w:pPr>
        <w:pStyle w:val="BodyTextIndent2"/>
        <w:rPr>
          <w:sz w:val="22"/>
          <w:szCs w:val="22"/>
        </w:rPr>
      </w:pPr>
    </w:p>
    <w:p w:rsidR="0018701B" w:rsidRDefault="0018701B" w:rsidP="0018701B">
      <w:pPr>
        <w:pStyle w:val="BodyTextIndent2"/>
        <w:numPr>
          <w:ilvl w:val="0"/>
          <w:numId w:val="10"/>
        </w:numPr>
        <w:tabs>
          <w:tab w:val="right" w:leader="dot" w:pos="9720"/>
        </w:tabs>
        <w:rPr>
          <w:sz w:val="22"/>
          <w:szCs w:val="22"/>
        </w:rPr>
      </w:pPr>
      <w:r w:rsidRPr="003B7110">
        <w:rPr>
          <w:sz w:val="22"/>
          <w:szCs w:val="22"/>
        </w:rPr>
        <w:t>PM Advance</w:t>
      </w:r>
    </w:p>
    <w:p w:rsidR="008105B0" w:rsidRPr="007E1F9A" w:rsidRDefault="00636F47" w:rsidP="008105B0">
      <w:pPr>
        <w:pStyle w:val="BodyTextIndent2"/>
        <w:tabs>
          <w:tab w:val="right" w:leader="dot" w:pos="9720"/>
        </w:tabs>
        <w:rPr>
          <w:b w:val="0"/>
          <w:sz w:val="22"/>
          <w:szCs w:val="22"/>
        </w:rPr>
      </w:pPr>
      <w:r w:rsidRPr="007E1F9A">
        <w:rPr>
          <w:b w:val="0"/>
          <w:sz w:val="22"/>
          <w:szCs w:val="22"/>
        </w:rPr>
        <w:t>Ms. Fields stated that a couple of years ago the OT</w:t>
      </w:r>
      <w:r w:rsidR="000C1E70">
        <w:rPr>
          <w:b w:val="0"/>
          <w:sz w:val="22"/>
          <w:szCs w:val="22"/>
        </w:rPr>
        <w:t xml:space="preserve">O elected to participate in </w:t>
      </w:r>
      <w:r w:rsidRPr="007E1F9A">
        <w:rPr>
          <w:b w:val="0"/>
          <w:sz w:val="22"/>
          <w:szCs w:val="22"/>
        </w:rPr>
        <w:t xml:space="preserve">Ozone Advance.  The PM Advance is similar to that </w:t>
      </w:r>
      <w:r w:rsidR="007D1D61" w:rsidRPr="007E1F9A">
        <w:rPr>
          <w:b w:val="0"/>
          <w:sz w:val="22"/>
          <w:szCs w:val="22"/>
        </w:rPr>
        <w:t>program;</w:t>
      </w:r>
      <w:r w:rsidRPr="007E1F9A">
        <w:rPr>
          <w:b w:val="0"/>
          <w:sz w:val="22"/>
          <w:szCs w:val="22"/>
        </w:rPr>
        <w:t xml:space="preserve"> it is a different type of measurement.  Instead of measuring Ozone it measures PM 2</w:t>
      </w:r>
      <w:r w:rsidR="00E25316">
        <w:rPr>
          <w:b w:val="0"/>
          <w:sz w:val="22"/>
          <w:szCs w:val="22"/>
        </w:rPr>
        <w:t>.5</w:t>
      </w:r>
      <w:r w:rsidRPr="007E1F9A">
        <w:rPr>
          <w:b w:val="0"/>
          <w:sz w:val="22"/>
          <w:szCs w:val="22"/>
        </w:rPr>
        <w:t xml:space="preserve">. </w:t>
      </w:r>
      <w:r w:rsidR="007D1D61" w:rsidRPr="007E1F9A">
        <w:rPr>
          <w:b w:val="0"/>
          <w:sz w:val="22"/>
          <w:szCs w:val="22"/>
        </w:rPr>
        <w:t xml:space="preserve">The region </w:t>
      </w:r>
      <w:r w:rsidR="000C1E70">
        <w:rPr>
          <w:b w:val="0"/>
          <w:sz w:val="22"/>
          <w:szCs w:val="22"/>
        </w:rPr>
        <w:t xml:space="preserve">has been close to that standard, </w:t>
      </w:r>
      <w:r w:rsidR="007D1D61" w:rsidRPr="007E1F9A">
        <w:rPr>
          <w:b w:val="0"/>
          <w:sz w:val="22"/>
          <w:szCs w:val="22"/>
        </w:rPr>
        <w:t>so the Ozark</w:t>
      </w:r>
      <w:r w:rsidR="000C1E70">
        <w:rPr>
          <w:b w:val="0"/>
          <w:sz w:val="22"/>
          <w:szCs w:val="22"/>
        </w:rPr>
        <w:t>s</w:t>
      </w:r>
      <w:r w:rsidR="007D1D61" w:rsidRPr="007E1F9A">
        <w:rPr>
          <w:b w:val="0"/>
          <w:sz w:val="22"/>
          <w:szCs w:val="22"/>
        </w:rPr>
        <w:t xml:space="preserve"> Clean Air Alliance has asked the OTO to partner to do the PM Advance Program.  </w:t>
      </w:r>
      <w:r w:rsidRPr="007E1F9A">
        <w:rPr>
          <w:b w:val="0"/>
          <w:sz w:val="22"/>
          <w:szCs w:val="22"/>
        </w:rPr>
        <w:t xml:space="preserve">This program documents everything that is done in case there are reductions in PM or </w:t>
      </w:r>
      <w:r w:rsidR="00E25316">
        <w:rPr>
          <w:b w:val="0"/>
          <w:sz w:val="22"/>
          <w:szCs w:val="22"/>
        </w:rPr>
        <w:t xml:space="preserve">if </w:t>
      </w:r>
      <w:r w:rsidRPr="007E1F9A">
        <w:rPr>
          <w:b w:val="0"/>
          <w:sz w:val="22"/>
          <w:szCs w:val="22"/>
        </w:rPr>
        <w:t>the PM is not increased</w:t>
      </w:r>
      <w:r w:rsidR="00E25316">
        <w:rPr>
          <w:b w:val="0"/>
          <w:sz w:val="22"/>
          <w:szCs w:val="22"/>
        </w:rPr>
        <w:t>,</w:t>
      </w:r>
      <w:r w:rsidRPr="007E1F9A">
        <w:rPr>
          <w:b w:val="0"/>
          <w:sz w:val="22"/>
          <w:szCs w:val="22"/>
        </w:rPr>
        <w:t xml:space="preserve"> the region will be given credit in the f</w:t>
      </w:r>
      <w:r w:rsidR="00D607C2">
        <w:rPr>
          <w:b w:val="0"/>
          <w:sz w:val="22"/>
          <w:szCs w:val="22"/>
        </w:rPr>
        <w:t>uture should the area be in non-</w:t>
      </w:r>
      <w:r w:rsidRPr="007E1F9A">
        <w:rPr>
          <w:b w:val="0"/>
          <w:sz w:val="22"/>
          <w:szCs w:val="22"/>
        </w:rPr>
        <w:t xml:space="preserve">attainment in the future.  Mr. Bengsch stated that the PM 2.5 refers to 2.5 </w:t>
      </w:r>
      <w:r w:rsidR="007D1D61" w:rsidRPr="007E1F9A">
        <w:rPr>
          <w:b w:val="0"/>
          <w:sz w:val="22"/>
          <w:szCs w:val="22"/>
        </w:rPr>
        <w:t>microns</w:t>
      </w:r>
      <w:r w:rsidRPr="007E1F9A">
        <w:rPr>
          <w:b w:val="0"/>
          <w:sz w:val="22"/>
          <w:szCs w:val="22"/>
        </w:rPr>
        <w:t xml:space="preserve"> or smaller of particulate matter that behaves as a gas and goes in to the deep recess of the lungs.  </w:t>
      </w:r>
    </w:p>
    <w:p w:rsidR="00636F47" w:rsidRPr="008105B0" w:rsidRDefault="00636F47" w:rsidP="008105B0">
      <w:pPr>
        <w:pStyle w:val="BodyTextIndent2"/>
        <w:tabs>
          <w:tab w:val="right" w:leader="dot" w:pos="9720"/>
        </w:tabs>
        <w:rPr>
          <w:color w:val="C00000"/>
          <w:sz w:val="22"/>
          <w:szCs w:val="22"/>
        </w:rPr>
      </w:pPr>
    </w:p>
    <w:p w:rsidR="0018701B" w:rsidRDefault="003E69EC" w:rsidP="0018701B">
      <w:pPr>
        <w:pStyle w:val="BodyTextIndent2"/>
        <w:rPr>
          <w:sz w:val="22"/>
          <w:szCs w:val="22"/>
        </w:rPr>
      </w:pPr>
      <w:r w:rsidRPr="00874A4E">
        <w:rPr>
          <w:b w:val="0"/>
          <w:sz w:val="22"/>
          <w:szCs w:val="22"/>
        </w:rPr>
        <w:t>Ms. Hacker made the motion to approve the participation in the EPA PM Advance Program.  Mr. Bengsch seconded and the motion was carried unanimously</w:t>
      </w:r>
      <w:r>
        <w:rPr>
          <w:sz w:val="22"/>
          <w:szCs w:val="22"/>
        </w:rPr>
        <w:t xml:space="preserve">.  </w:t>
      </w:r>
    </w:p>
    <w:p w:rsidR="003E69EC" w:rsidRPr="003B7110" w:rsidRDefault="003E69EC" w:rsidP="0018701B">
      <w:pPr>
        <w:pStyle w:val="BodyTextIndent2"/>
        <w:rPr>
          <w:sz w:val="22"/>
          <w:szCs w:val="22"/>
        </w:rPr>
      </w:pPr>
    </w:p>
    <w:p w:rsidR="0018701B" w:rsidRPr="00636F47" w:rsidRDefault="0018701B" w:rsidP="0018701B">
      <w:pPr>
        <w:pStyle w:val="BodyTextIndent2"/>
        <w:numPr>
          <w:ilvl w:val="0"/>
          <w:numId w:val="10"/>
        </w:numPr>
        <w:tabs>
          <w:tab w:val="right" w:leader="dot" w:pos="9720"/>
        </w:tabs>
        <w:rPr>
          <w:sz w:val="22"/>
          <w:szCs w:val="22"/>
        </w:rPr>
      </w:pPr>
      <w:r w:rsidRPr="0018701B">
        <w:rPr>
          <w:sz w:val="22"/>
          <w:szCs w:val="22"/>
        </w:rPr>
        <w:t>OTO Funds Balance Report – December 2012</w:t>
      </w:r>
      <w:r w:rsidRPr="0018701B">
        <w:rPr>
          <w:b w:val="0"/>
          <w:sz w:val="22"/>
          <w:szCs w:val="22"/>
        </w:rPr>
        <w:t xml:space="preserve"> </w:t>
      </w:r>
    </w:p>
    <w:p w:rsidR="00636F47" w:rsidRPr="007D1D61" w:rsidRDefault="00636F47" w:rsidP="00636F47">
      <w:pPr>
        <w:pStyle w:val="BodyTextIndent2"/>
        <w:tabs>
          <w:tab w:val="right" w:leader="dot" w:pos="9720"/>
        </w:tabs>
        <w:rPr>
          <w:b w:val="0"/>
          <w:sz w:val="22"/>
          <w:szCs w:val="22"/>
        </w:rPr>
      </w:pPr>
      <w:r w:rsidRPr="007D1D61">
        <w:rPr>
          <w:b w:val="0"/>
          <w:sz w:val="22"/>
          <w:szCs w:val="22"/>
        </w:rPr>
        <w:t xml:space="preserve">Ms. Fields stated that the OTO tries to report twice a year on the STP-Urban funding.  The OTO is allotted a certain amount each year, $4 or $5 million dollars, it just depends on the year.  The OTO has the requirement of not accruing more than three years balance.   STP-Urban funds are </w:t>
      </w:r>
      <w:r w:rsidR="00D607C2">
        <w:rPr>
          <w:b w:val="0"/>
          <w:sz w:val="22"/>
          <w:szCs w:val="22"/>
        </w:rPr>
        <w:t>sub-</w:t>
      </w:r>
      <w:r w:rsidR="007D1D61" w:rsidRPr="007D1D61">
        <w:rPr>
          <w:b w:val="0"/>
          <w:sz w:val="22"/>
          <w:szCs w:val="22"/>
        </w:rPr>
        <w:t>allocated</w:t>
      </w:r>
      <w:r w:rsidRPr="007D1D61">
        <w:rPr>
          <w:b w:val="0"/>
          <w:sz w:val="22"/>
          <w:szCs w:val="22"/>
        </w:rPr>
        <w:t xml:space="preserve"> to the</w:t>
      </w:r>
      <w:r w:rsidR="00D607C2">
        <w:rPr>
          <w:b w:val="0"/>
          <w:sz w:val="22"/>
          <w:szCs w:val="22"/>
        </w:rPr>
        <w:t xml:space="preserve"> jurisdictions according to </w:t>
      </w:r>
      <w:r w:rsidRPr="007D1D61">
        <w:rPr>
          <w:b w:val="0"/>
          <w:sz w:val="22"/>
          <w:szCs w:val="22"/>
        </w:rPr>
        <w:t xml:space="preserve">population.  Each </w:t>
      </w:r>
      <w:r w:rsidR="007D1D61" w:rsidRPr="007D1D61">
        <w:rPr>
          <w:b w:val="0"/>
          <w:sz w:val="22"/>
          <w:szCs w:val="22"/>
        </w:rPr>
        <w:t>jurisdiction</w:t>
      </w:r>
      <w:r w:rsidRPr="007D1D61">
        <w:rPr>
          <w:b w:val="0"/>
          <w:sz w:val="22"/>
          <w:szCs w:val="22"/>
        </w:rPr>
        <w:t xml:space="preserve"> has a balance on the report.  Overall there is an ending balance of almost $27 million dollars.  The area is allowed to have $16 million dollars.  However, MoDOT grants an exemption if the funds are programmed in the Statewide Transportation Improvement Program for Cost Share Projects. These projects do not count in the </w:t>
      </w:r>
      <w:r w:rsidR="00FA4E1B" w:rsidRPr="007D1D61">
        <w:rPr>
          <w:b w:val="0"/>
          <w:sz w:val="22"/>
          <w:szCs w:val="22"/>
        </w:rPr>
        <w:t>balance.  After the Cost Share Projects are removed there is only $9 million dollars, which is well under the $16 million dollar amount allowed.  There is no concern on the MoDOT side.  Congress can rescind the money at any time.  If Congress looks at a $27 million fund balance showing at the end of MAP-21, and the funds are needed elsewhere</w:t>
      </w:r>
      <w:r w:rsidR="00D607C2">
        <w:rPr>
          <w:b w:val="0"/>
          <w:sz w:val="22"/>
          <w:szCs w:val="22"/>
        </w:rPr>
        <w:t>,</w:t>
      </w:r>
      <w:r w:rsidR="00FA4E1B" w:rsidRPr="007D1D61">
        <w:rPr>
          <w:b w:val="0"/>
          <w:sz w:val="22"/>
          <w:szCs w:val="22"/>
        </w:rPr>
        <w:t xml:space="preserve"> then the funds can be rescinded.  It has happened in the past.  </w:t>
      </w:r>
    </w:p>
    <w:p w:rsidR="008D3D70" w:rsidRDefault="008D3D70" w:rsidP="003E69EC">
      <w:pPr>
        <w:pStyle w:val="BodyTextIndent2"/>
        <w:tabs>
          <w:tab w:val="right" w:leader="dot" w:pos="9720"/>
        </w:tabs>
        <w:rPr>
          <w:b w:val="0"/>
          <w:sz w:val="22"/>
          <w:szCs w:val="22"/>
        </w:rPr>
      </w:pPr>
    </w:p>
    <w:p w:rsidR="008D3D70" w:rsidRPr="0018701B" w:rsidRDefault="008D3D70" w:rsidP="003E69EC">
      <w:pPr>
        <w:pStyle w:val="BodyTextIndent2"/>
        <w:tabs>
          <w:tab w:val="right" w:leader="dot" w:pos="9720"/>
        </w:tabs>
        <w:rPr>
          <w:sz w:val="22"/>
          <w:szCs w:val="22"/>
        </w:rPr>
      </w:pPr>
      <w:r>
        <w:rPr>
          <w:b w:val="0"/>
          <w:sz w:val="22"/>
          <w:szCs w:val="22"/>
        </w:rPr>
        <w:t xml:space="preserve">Mr. </w:t>
      </w:r>
      <w:r w:rsidR="00D607C2">
        <w:rPr>
          <w:b w:val="0"/>
          <w:sz w:val="22"/>
          <w:szCs w:val="22"/>
        </w:rPr>
        <w:t>Viebrock stated there is a foot</w:t>
      </w:r>
      <w:r>
        <w:rPr>
          <w:b w:val="0"/>
          <w:sz w:val="22"/>
          <w:szCs w:val="22"/>
        </w:rPr>
        <w:t xml:space="preserve">note </w:t>
      </w:r>
      <w:r w:rsidR="008B3F88">
        <w:rPr>
          <w:b w:val="0"/>
          <w:sz w:val="22"/>
          <w:szCs w:val="22"/>
        </w:rPr>
        <w:t>for each individual jurisdiction to review their section and let the OTO staff know if there are corrections.</w:t>
      </w:r>
    </w:p>
    <w:p w:rsidR="0018701B" w:rsidRPr="003B7110" w:rsidRDefault="0018701B" w:rsidP="0018701B">
      <w:pPr>
        <w:pStyle w:val="BodyTextIndent2"/>
        <w:rPr>
          <w:b w:val="0"/>
          <w:sz w:val="22"/>
          <w:szCs w:val="22"/>
        </w:rPr>
      </w:pPr>
    </w:p>
    <w:p w:rsidR="0018701B" w:rsidRDefault="0018701B" w:rsidP="0018701B">
      <w:pPr>
        <w:pStyle w:val="BodyTextIndent2"/>
        <w:numPr>
          <w:ilvl w:val="0"/>
          <w:numId w:val="10"/>
        </w:numPr>
        <w:tabs>
          <w:tab w:val="right" w:leader="dot" w:pos="9720"/>
        </w:tabs>
        <w:rPr>
          <w:sz w:val="22"/>
          <w:szCs w:val="22"/>
        </w:rPr>
      </w:pPr>
      <w:r w:rsidRPr="0018701B">
        <w:rPr>
          <w:sz w:val="22"/>
          <w:szCs w:val="22"/>
        </w:rPr>
        <w:t xml:space="preserve">Limited English Proficiency Plan </w:t>
      </w:r>
    </w:p>
    <w:p w:rsidR="00FA4E1B" w:rsidRPr="007D1D61" w:rsidRDefault="00FA4E1B" w:rsidP="00FA4E1B">
      <w:pPr>
        <w:pStyle w:val="BodyTextIndent2"/>
        <w:tabs>
          <w:tab w:val="right" w:leader="dot" w:pos="9720"/>
        </w:tabs>
        <w:rPr>
          <w:b w:val="0"/>
          <w:sz w:val="22"/>
          <w:szCs w:val="22"/>
        </w:rPr>
      </w:pPr>
      <w:r w:rsidRPr="007D1D61">
        <w:rPr>
          <w:b w:val="0"/>
          <w:sz w:val="22"/>
          <w:szCs w:val="22"/>
        </w:rPr>
        <w:t>Mr. Owens stated that the Limited English Proficiency Plan is for individuals that have a problem or a need in reading, writing, or speaking English.  This plan is how the OTO interacts with those groups.  Requirements for the LEP plan stem from Title VI</w:t>
      </w:r>
      <w:r w:rsidR="00E25316">
        <w:rPr>
          <w:b w:val="0"/>
          <w:sz w:val="22"/>
          <w:szCs w:val="22"/>
        </w:rPr>
        <w:t xml:space="preserve">, </w:t>
      </w:r>
      <w:r w:rsidRPr="007D1D61">
        <w:rPr>
          <w:b w:val="0"/>
          <w:sz w:val="22"/>
          <w:szCs w:val="22"/>
        </w:rPr>
        <w:t>a couple of Executive Orders</w:t>
      </w:r>
      <w:r w:rsidR="00D607C2">
        <w:rPr>
          <w:b w:val="0"/>
          <w:sz w:val="22"/>
          <w:szCs w:val="22"/>
        </w:rPr>
        <w:t>,</w:t>
      </w:r>
      <w:r w:rsidRPr="007D1D61">
        <w:rPr>
          <w:b w:val="0"/>
          <w:sz w:val="22"/>
          <w:szCs w:val="22"/>
        </w:rPr>
        <w:t xml:space="preserve"> and the Department of Transportation, but most comes from a FTA Circular.  The plan takes a look at four factors for those Limited English populations in the OTO area.  It covers proportions of populations in the area and the frequencies of which the OTO interacts with the limited English</w:t>
      </w:r>
      <w:r w:rsidR="00D607C2">
        <w:rPr>
          <w:b w:val="0"/>
          <w:sz w:val="22"/>
          <w:szCs w:val="22"/>
        </w:rPr>
        <w:t xml:space="preserve"> populations</w:t>
      </w:r>
      <w:r w:rsidRPr="007D1D61">
        <w:rPr>
          <w:b w:val="0"/>
          <w:sz w:val="22"/>
          <w:szCs w:val="22"/>
        </w:rPr>
        <w:t xml:space="preserve">.  There is a cost portion that this plan looks at.  First the plan looks at the proportions.  Through the </w:t>
      </w:r>
      <w:r w:rsidR="00D607C2">
        <w:rPr>
          <w:b w:val="0"/>
          <w:sz w:val="22"/>
          <w:szCs w:val="22"/>
        </w:rPr>
        <w:t>C</w:t>
      </w:r>
      <w:r w:rsidR="007D1D61" w:rsidRPr="007D1D61">
        <w:rPr>
          <w:b w:val="0"/>
          <w:sz w:val="22"/>
          <w:szCs w:val="22"/>
        </w:rPr>
        <w:t>ensus</w:t>
      </w:r>
      <w:r w:rsidRPr="007D1D61">
        <w:rPr>
          <w:b w:val="0"/>
          <w:sz w:val="22"/>
          <w:szCs w:val="22"/>
        </w:rPr>
        <w:t xml:space="preserve"> and</w:t>
      </w:r>
      <w:r w:rsidR="00D607C2">
        <w:rPr>
          <w:b w:val="0"/>
          <w:sz w:val="22"/>
          <w:szCs w:val="22"/>
        </w:rPr>
        <w:t xml:space="preserve"> America</w:t>
      </w:r>
      <w:r w:rsidRPr="007D1D61">
        <w:rPr>
          <w:b w:val="0"/>
          <w:sz w:val="22"/>
          <w:szCs w:val="22"/>
        </w:rPr>
        <w:t xml:space="preserve"> Community Survey</w:t>
      </w:r>
      <w:r w:rsidR="00D607C2">
        <w:rPr>
          <w:b w:val="0"/>
          <w:sz w:val="22"/>
          <w:szCs w:val="22"/>
        </w:rPr>
        <w:t>,</w:t>
      </w:r>
      <w:r w:rsidRPr="007D1D61">
        <w:rPr>
          <w:b w:val="0"/>
          <w:sz w:val="22"/>
          <w:szCs w:val="22"/>
        </w:rPr>
        <w:t xml:space="preserve"> the OTO looks at the populations inside the OTO area.  This covers all </w:t>
      </w:r>
      <w:r w:rsidRPr="007D1D61">
        <w:rPr>
          <w:b w:val="0"/>
          <w:sz w:val="22"/>
          <w:szCs w:val="22"/>
        </w:rPr>
        <w:lastRenderedPageBreak/>
        <w:t>groups in two areas.  It covers all groups that have limited English</w:t>
      </w:r>
      <w:r w:rsidR="00D607C2">
        <w:rPr>
          <w:b w:val="0"/>
          <w:sz w:val="22"/>
          <w:szCs w:val="22"/>
        </w:rPr>
        <w:t xml:space="preserve"> proficiency</w:t>
      </w:r>
      <w:r w:rsidRPr="007D1D61">
        <w:rPr>
          <w:b w:val="0"/>
          <w:sz w:val="22"/>
          <w:szCs w:val="22"/>
        </w:rPr>
        <w:t>, and does not matter where the groups originate from.  A couple of interesting points within Greene Count is that there is a 1.5</w:t>
      </w:r>
      <w:r w:rsidR="00D607C2">
        <w:rPr>
          <w:b w:val="0"/>
          <w:sz w:val="22"/>
          <w:szCs w:val="22"/>
        </w:rPr>
        <w:t xml:space="preserve"> percent</w:t>
      </w:r>
      <w:r w:rsidRPr="007D1D61">
        <w:rPr>
          <w:b w:val="0"/>
          <w:sz w:val="22"/>
          <w:szCs w:val="22"/>
        </w:rPr>
        <w:t xml:space="preserve"> limited English population.  Christian County has </w:t>
      </w:r>
      <w:r w:rsidR="00D607C2">
        <w:rPr>
          <w:b w:val="0"/>
          <w:sz w:val="22"/>
          <w:szCs w:val="22"/>
        </w:rPr>
        <w:t>0.9 percent</w:t>
      </w:r>
      <w:r w:rsidRPr="007D1D61">
        <w:rPr>
          <w:b w:val="0"/>
          <w:sz w:val="22"/>
          <w:szCs w:val="22"/>
        </w:rPr>
        <w:t xml:space="preserve">.  </w:t>
      </w:r>
    </w:p>
    <w:p w:rsidR="00FA4E1B" w:rsidRPr="007D1D61" w:rsidRDefault="00FA4E1B" w:rsidP="00FA4E1B">
      <w:pPr>
        <w:pStyle w:val="BodyTextIndent2"/>
        <w:tabs>
          <w:tab w:val="right" w:leader="dot" w:pos="9720"/>
        </w:tabs>
        <w:rPr>
          <w:b w:val="0"/>
          <w:sz w:val="22"/>
          <w:szCs w:val="22"/>
        </w:rPr>
      </w:pPr>
    </w:p>
    <w:p w:rsidR="00FA4E1B" w:rsidRPr="007D1D61" w:rsidRDefault="007D1D61" w:rsidP="00FA4E1B">
      <w:pPr>
        <w:pStyle w:val="BodyTextIndent2"/>
        <w:tabs>
          <w:tab w:val="right" w:leader="dot" w:pos="9720"/>
        </w:tabs>
        <w:rPr>
          <w:b w:val="0"/>
          <w:sz w:val="22"/>
          <w:szCs w:val="22"/>
        </w:rPr>
      </w:pPr>
      <w:r>
        <w:rPr>
          <w:b w:val="0"/>
          <w:sz w:val="22"/>
          <w:szCs w:val="22"/>
        </w:rPr>
        <w:t>Part of the requirement is</w:t>
      </w:r>
      <w:r w:rsidRPr="007D1D61">
        <w:rPr>
          <w:b w:val="0"/>
          <w:sz w:val="22"/>
          <w:szCs w:val="22"/>
        </w:rPr>
        <w:t xml:space="preserve"> identifying the areas where the populations reside and what places they attend for activities.  </w:t>
      </w:r>
      <w:r w:rsidR="00FA4E1B" w:rsidRPr="007D1D61">
        <w:rPr>
          <w:b w:val="0"/>
          <w:sz w:val="22"/>
          <w:szCs w:val="22"/>
        </w:rPr>
        <w:t xml:space="preserve">The Spanish speaking group is the largest group in the OTO region.  </w:t>
      </w:r>
      <w:r w:rsidR="00D607C2">
        <w:rPr>
          <w:b w:val="0"/>
          <w:sz w:val="22"/>
          <w:szCs w:val="22"/>
        </w:rPr>
        <w:t>Mr. Owens</w:t>
      </w:r>
      <w:r w:rsidR="00FA4E1B" w:rsidRPr="007D1D61">
        <w:rPr>
          <w:b w:val="0"/>
          <w:sz w:val="22"/>
          <w:szCs w:val="22"/>
        </w:rPr>
        <w:t xml:space="preserve"> showed a map that outlined the areas of limited English.  </w:t>
      </w:r>
    </w:p>
    <w:p w:rsidR="00FA4E1B" w:rsidRPr="007D1D61" w:rsidRDefault="00FA4E1B" w:rsidP="00FA4E1B">
      <w:pPr>
        <w:pStyle w:val="BodyTextIndent2"/>
        <w:tabs>
          <w:tab w:val="right" w:leader="dot" w:pos="9720"/>
        </w:tabs>
        <w:rPr>
          <w:b w:val="0"/>
          <w:sz w:val="22"/>
          <w:szCs w:val="22"/>
        </w:rPr>
      </w:pPr>
    </w:p>
    <w:p w:rsidR="00FA4E1B" w:rsidRPr="007D1D61" w:rsidRDefault="00FA4E1B" w:rsidP="00FA4E1B">
      <w:pPr>
        <w:pStyle w:val="BodyTextIndent2"/>
        <w:tabs>
          <w:tab w:val="right" w:leader="dot" w:pos="9720"/>
        </w:tabs>
        <w:rPr>
          <w:b w:val="0"/>
          <w:sz w:val="22"/>
          <w:szCs w:val="22"/>
        </w:rPr>
      </w:pPr>
      <w:r w:rsidRPr="007D1D61">
        <w:rPr>
          <w:b w:val="0"/>
          <w:sz w:val="22"/>
          <w:szCs w:val="22"/>
        </w:rPr>
        <w:t>The plan also looks at the frequency that the OTO staff comes in contact with the limited English</w:t>
      </w:r>
      <w:r w:rsidR="00D607C2">
        <w:rPr>
          <w:b w:val="0"/>
          <w:sz w:val="22"/>
          <w:szCs w:val="22"/>
        </w:rPr>
        <w:t xml:space="preserve"> proficient population</w:t>
      </w:r>
      <w:r w:rsidRPr="007D1D61">
        <w:rPr>
          <w:b w:val="0"/>
          <w:sz w:val="22"/>
          <w:szCs w:val="22"/>
        </w:rPr>
        <w:t>.  The OTO for the most part does not have contact</w:t>
      </w:r>
      <w:r w:rsidR="00D607C2">
        <w:rPr>
          <w:b w:val="0"/>
          <w:sz w:val="22"/>
          <w:szCs w:val="22"/>
        </w:rPr>
        <w:t xml:space="preserve"> with such populations</w:t>
      </w:r>
      <w:r w:rsidRPr="007D1D61">
        <w:rPr>
          <w:b w:val="0"/>
          <w:sz w:val="22"/>
          <w:szCs w:val="22"/>
        </w:rPr>
        <w:t xml:space="preserve">.  </w:t>
      </w:r>
      <w:r w:rsidR="000006E2" w:rsidRPr="007D1D61">
        <w:rPr>
          <w:b w:val="0"/>
          <w:sz w:val="22"/>
          <w:szCs w:val="22"/>
        </w:rPr>
        <w:t xml:space="preserve"> It is not that the OTO does not try, but that the activity is not there.  The OTO conducted a survey to reach out to all groups and used the City Transit system.  The OTO got a visual of who was using the transit system.  The Hispanic population is the highest population but only 3</w:t>
      </w:r>
      <w:r w:rsidR="00D607C2">
        <w:rPr>
          <w:b w:val="0"/>
          <w:sz w:val="22"/>
          <w:szCs w:val="22"/>
        </w:rPr>
        <w:t xml:space="preserve"> percent</w:t>
      </w:r>
      <w:r w:rsidR="000006E2" w:rsidRPr="007D1D61">
        <w:rPr>
          <w:b w:val="0"/>
          <w:sz w:val="22"/>
          <w:szCs w:val="22"/>
        </w:rPr>
        <w:t xml:space="preserve"> rode the bus.   This does not give a good representation of those who speak </w:t>
      </w:r>
      <w:r w:rsidR="00D607C2">
        <w:rPr>
          <w:b w:val="0"/>
          <w:sz w:val="22"/>
          <w:szCs w:val="22"/>
        </w:rPr>
        <w:t xml:space="preserve">limited </w:t>
      </w:r>
      <w:r w:rsidR="000006E2" w:rsidRPr="007D1D61">
        <w:rPr>
          <w:b w:val="0"/>
          <w:sz w:val="22"/>
          <w:szCs w:val="22"/>
        </w:rPr>
        <w:t xml:space="preserve">English, but it does give an idea of who is riding in the area.  </w:t>
      </w:r>
    </w:p>
    <w:p w:rsidR="008B0F8D" w:rsidRPr="007D1D61" w:rsidRDefault="008B0F8D" w:rsidP="00FA4E1B">
      <w:pPr>
        <w:pStyle w:val="BodyTextIndent2"/>
        <w:tabs>
          <w:tab w:val="right" w:leader="dot" w:pos="9720"/>
        </w:tabs>
        <w:rPr>
          <w:b w:val="0"/>
          <w:sz w:val="22"/>
          <w:szCs w:val="22"/>
        </w:rPr>
      </w:pPr>
    </w:p>
    <w:p w:rsidR="008B0F8D" w:rsidRPr="007D1D61" w:rsidRDefault="008B0F8D" w:rsidP="00FA4E1B">
      <w:pPr>
        <w:pStyle w:val="BodyTextIndent2"/>
        <w:tabs>
          <w:tab w:val="right" w:leader="dot" w:pos="9720"/>
        </w:tabs>
        <w:rPr>
          <w:b w:val="0"/>
          <w:sz w:val="22"/>
          <w:szCs w:val="22"/>
        </w:rPr>
      </w:pPr>
      <w:r w:rsidRPr="007D1D61">
        <w:rPr>
          <w:b w:val="0"/>
          <w:sz w:val="22"/>
          <w:szCs w:val="22"/>
        </w:rPr>
        <w:t xml:space="preserve">The question is why </w:t>
      </w:r>
      <w:r w:rsidR="007D1D61" w:rsidRPr="007D1D61">
        <w:rPr>
          <w:b w:val="0"/>
          <w:sz w:val="22"/>
          <w:szCs w:val="22"/>
        </w:rPr>
        <w:t>it is</w:t>
      </w:r>
      <w:r w:rsidRPr="007D1D61">
        <w:rPr>
          <w:b w:val="0"/>
          <w:sz w:val="22"/>
          <w:szCs w:val="22"/>
        </w:rPr>
        <w:t xml:space="preserve"> important for the OTO to interact with the limited English populations.  The information is required for the Long Range Transportation Plan, the Transportation Improvement Program</w:t>
      </w:r>
      <w:r w:rsidR="00D607C2">
        <w:rPr>
          <w:b w:val="0"/>
          <w:sz w:val="22"/>
          <w:szCs w:val="22"/>
        </w:rPr>
        <w:t>,</w:t>
      </w:r>
      <w:r w:rsidRPr="007D1D61">
        <w:rPr>
          <w:b w:val="0"/>
          <w:sz w:val="22"/>
          <w:szCs w:val="22"/>
        </w:rPr>
        <w:t xml:space="preserve"> and the Unified Planning Work Program.  Their input is needed to make sure the right things are being covered and going the right direction with these programs.  Part of the process is the actual pl</w:t>
      </w:r>
      <w:r w:rsidR="00D607C2">
        <w:rPr>
          <w:b w:val="0"/>
          <w:sz w:val="22"/>
          <w:szCs w:val="22"/>
        </w:rPr>
        <w:t>an: the OTO reached out to the universities, school s</w:t>
      </w:r>
      <w:r w:rsidRPr="007D1D61">
        <w:rPr>
          <w:b w:val="0"/>
          <w:sz w:val="22"/>
          <w:szCs w:val="22"/>
        </w:rPr>
        <w:t>ystems, and church organizations to try and make contact with LEP populations.  There were 40 surveys sent out and of the responses</w:t>
      </w:r>
      <w:r w:rsidR="00D607C2">
        <w:rPr>
          <w:b w:val="0"/>
          <w:sz w:val="22"/>
          <w:szCs w:val="22"/>
        </w:rPr>
        <w:t>,</w:t>
      </w:r>
      <w:r w:rsidRPr="007D1D61">
        <w:rPr>
          <w:b w:val="0"/>
          <w:sz w:val="22"/>
          <w:szCs w:val="22"/>
        </w:rPr>
        <w:t xml:space="preserve"> there were a </w:t>
      </w:r>
      <w:r w:rsidR="007D1D61" w:rsidRPr="007D1D61">
        <w:rPr>
          <w:b w:val="0"/>
          <w:sz w:val="22"/>
          <w:szCs w:val="22"/>
        </w:rPr>
        <w:t>couple</w:t>
      </w:r>
      <w:r w:rsidRPr="007D1D61">
        <w:rPr>
          <w:b w:val="0"/>
          <w:sz w:val="22"/>
          <w:szCs w:val="22"/>
        </w:rPr>
        <w:t xml:space="preserve"> that stated they no longer worked with LEP populations.  There were </w:t>
      </w:r>
      <w:r w:rsidR="00D607C2">
        <w:rPr>
          <w:b w:val="0"/>
          <w:sz w:val="22"/>
          <w:szCs w:val="22"/>
        </w:rPr>
        <w:t xml:space="preserve">also </w:t>
      </w:r>
      <w:r w:rsidRPr="007D1D61">
        <w:rPr>
          <w:b w:val="0"/>
          <w:sz w:val="22"/>
          <w:szCs w:val="22"/>
        </w:rPr>
        <w:t>some good responses from the organization</w:t>
      </w:r>
      <w:r w:rsidR="00D607C2">
        <w:rPr>
          <w:b w:val="0"/>
          <w:sz w:val="22"/>
          <w:szCs w:val="22"/>
        </w:rPr>
        <w:t>s</w:t>
      </w:r>
      <w:r w:rsidRPr="007D1D61">
        <w:rPr>
          <w:b w:val="0"/>
          <w:sz w:val="22"/>
          <w:szCs w:val="22"/>
        </w:rPr>
        <w:t xml:space="preserve"> that come in contact with the groups.</w:t>
      </w:r>
    </w:p>
    <w:p w:rsidR="00CE3C11" w:rsidRPr="007D1D61" w:rsidRDefault="00CE3C11" w:rsidP="008B3F88">
      <w:pPr>
        <w:pStyle w:val="BodyTextIndent2"/>
        <w:tabs>
          <w:tab w:val="right" w:leader="dot" w:pos="9720"/>
        </w:tabs>
        <w:rPr>
          <w:b w:val="0"/>
          <w:sz w:val="22"/>
          <w:szCs w:val="22"/>
        </w:rPr>
      </w:pPr>
    </w:p>
    <w:p w:rsidR="0040077F" w:rsidRPr="007D1D61" w:rsidRDefault="008B0F8D" w:rsidP="008B3F88">
      <w:pPr>
        <w:pStyle w:val="BodyTextIndent2"/>
        <w:tabs>
          <w:tab w:val="right" w:leader="dot" w:pos="9720"/>
        </w:tabs>
        <w:rPr>
          <w:b w:val="0"/>
          <w:sz w:val="22"/>
          <w:szCs w:val="22"/>
        </w:rPr>
      </w:pPr>
      <w:r w:rsidRPr="007D1D61">
        <w:rPr>
          <w:b w:val="0"/>
          <w:sz w:val="22"/>
          <w:szCs w:val="22"/>
        </w:rPr>
        <w:t xml:space="preserve">Mr. Owens showed a couple of charts.  The largest populations were in the Spanish, German, Chinese, </w:t>
      </w:r>
      <w:r w:rsidR="007D1D61" w:rsidRPr="007D1D61">
        <w:rPr>
          <w:b w:val="0"/>
          <w:sz w:val="22"/>
          <w:szCs w:val="22"/>
        </w:rPr>
        <w:t>and then</w:t>
      </w:r>
      <w:r w:rsidRPr="007D1D61">
        <w:rPr>
          <w:b w:val="0"/>
          <w:sz w:val="22"/>
          <w:szCs w:val="22"/>
        </w:rPr>
        <w:t xml:space="preserve"> French Cajun groups.  There is a provision in the FTA </w:t>
      </w:r>
      <w:r w:rsidR="007D1D61" w:rsidRPr="007D1D61">
        <w:rPr>
          <w:b w:val="0"/>
          <w:sz w:val="22"/>
          <w:szCs w:val="22"/>
        </w:rPr>
        <w:t>Circular (</w:t>
      </w:r>
      <w:r w:rsidRPr="007D1D61">
        <w:rPr>
          <w:b w:val="0"/>
          <w:sz w:val="22"/>
          <w:szCs w:val="22"/>
        </w:rPr>
        <w:t xml:space="preserve">the Safe Harbor Provision) that outlines how the OTO address communications such as translations, literature and so forth.  There are four </w:t>
      </w:r>
      <w:r w:rsidR="007D1D61" w:rsidRPr="007D1D61">
        <w:rPr>
          <w:b w:val="0"/>
          <w:sz w:val="22"/>
          <w:szCs w:val="22"/>
        </w:rPr>
        <w:t>categories</w:t>
      </w:r>
      <w:r w:rsidRPr="007D1D61">
        <w:rPr>
          <w:b w:val="0"/>
          <w:sz w:val="22"/>
          <w:szCs w:val="22"/>
        </w:rPr>
        <w:t xml:space="preserve"> that different agencies fall in.  The Safe </w:t>
      </w:r>
      <w:r w:rsidR="007D1D61" w:rsidRPr="007D1D61">
        <w:rPr>
          <w:b w:val="0"/>
          <w:sz w:val="22"/>
          <w:szCs w:val="22"/>
        </w:rPr>
        <w:t>Harbor</w:t>
      </w:r>
      <w:r w:rsidRPr="007D1D61">
        <w:rPr>
          <w:b w:val="0"/>
          <w:sz w:val="22"/>
          <w:szCs w:val="22"/>
        </w:rPr>
        <w:t xml:space="preserve"> Provision looks </w:t>
      </w:r>
      <w:r w:rsidR="007D1D61" w:rsidRPr="007D1D61">
        <w:rPr>
          <w:b w:val="0"/>
          <w:sz w:val="22"/>
          <w:szCs w:val="22"/>
        </w:rPr>
        <w:t>favorably</w:t>
      </w:r>
      <w:r w:rsidRPr="007D1D61">
        <w:rPr>
          <w:b w:val="0"/>
          <w:sz w:val="22"/>
          <w:szCs w:val="22"/>
        </w:rPr>
        <w:t xml:space="preserve"> upon those who receive federal funds if the important documents are being translated for the populations.  The Limited English Plan was translated into Spanish. </w:t>
      </w:r>
    </w:p>
    <w:p w:rsidR="008B0F8D" w:rsidRPr="007D1D61" w:rsidRDefault="008B0F8D" w:rsidP="008B3F88">
      <w:pPr>
        <w:pStyle w:val="BodyTextIndent2"/>
        <w:tabs>
          <w:tab w:val="right" w:leader="dot" w:pos="9720"/>
        </w:tabs>
        <w:rPr>
          <w:b w:val="0"/>
          <w:sz w:val="22"/>
          <w:szCs w:val="22"/>
        </w:rPr>
      </w:pPr>
    </w:p>
    <w:p w:rsidR="008B0F8D" w:rsidRPr="007D1D61" w:rsidRDefault="008B0F8D" w:rsidP="008B3F88">
      <w:pPr>
        <w:pStyle w:val="BodyTextIndent2"/>
        <w:tabs>
          <w:tab w:val="right" w:leader="dot" w:pos="9720"/>
        </w:tabs>
        <w:rPr>
          <w:b w:val="0"/>
          <w:sz w:val="22"/>
          <w:szCs w:val="22"/>
        </w:rPr>
      </w:pPr>
      <w:r w:rsidRPr="007D1D61">
        <w:rPr>
          <w:b w:val="0"/>
          <w:sz w:val="22"/>
          <w:szCs w:val="22"/>
        </w:rPr>
        <w:t xml:space="preserve">Ms. Hacker inquired what the plan required the OTO to do other than translating the LEP and analyzing the population.  Mr. Owens stated it was a four factor </w:t>
      </w:r>
      <w:r w:rsidR="007D1D61" w:rsidRPr="007D1D61">
        <w:rPr>
          <w:b w:val="0"/>
          <w:sz w:val="22"/>
          <w:szCs w:val="22"/>
        </w:rPr>
        <w:t>analysis</w:t>
      </w:r>
      <w:r w:rsidRPr="007D1D61">
        <w:rPr>
          <w:b w:val="0"/>
          <w:sz w:val="22"/>
          <w:szCs w:val="22"/>
        </w:rPr>
        <w:t xml:space="preserve"> of the area and was an extension of Ti</w:t>
      </w:r>
      <w:r w:rsidR="009A7749" w:rsidRPr="007D1D61">
        <w:rPr>
          <w:b w:val="0"/>
          <w:sz w:val="22"/>
          <w:szCs w:val="22"/>
        </w:rPr>
        <w:t xml:space="preserve">tle VI.  Ms. Hacker asked if the plan just needed to be </w:t>
      </w:r>
      <w:r w:rsidR="00D607C2">
        <w:rPr>
          <w:b w:val="0"/>
          <w:sz w:val="22"/>
          <w:szCs w:val="22"/>
        </w:rPr>
        <w:t>analyzed</w:t>
      </w:r>
      <w:r w:rsidR="009A7749" w:rsidRPr="007D1D61">
        <w:rPr>
          <w:b w:val="0"/>
          <w:sz w:val="22"/>
          <w:szCs w:val="22"/>
        </w:rPr>
        <w:t xml:space="preserve"> every couple of years.  Mr. Owens stated that this was a three year update of the original plan.  For example there are </w:t>
      </w:r>
      <w:r w:rsidR="00D607C2">
        <w:rPr>
          <w:b w:val="0"/>
          <w:sz w:val="22"/>
          <w:szCs w:val="22"/>
        </w:rPr>
        <w:t>“</w:t>
      </w:r>
      <w:r w:rsidR="009A7749" w:rsidRPr="007D1D61">
        <w:rPr>
          <w:b w:val="0"/>
          <w:sz w:val="22"/>
          <w:szCs w:val="22"/>
        </w:rPr>
        <w:t>I Speak</w:t>
      </w:r>
      <w:r w:rsidR="00D607C2">
        <w:rPr>
          <w:b w:val="0"/>
          <w:sz w:val="22"/>
          <w:szCs w:val="22"/>
        </w:rPr>
        <w:t>”</w:t>
      </w:r>
      <w:r w:rsidR="009A7749" w:rsidRPr="007D1D61">
        <w:rPr>
          <w:b w:val="0"/>
          <w:sz w:val="22"/>
          <w:szCs w:val="22"/>
        </w:rPr>
        <w:t xml:space="preserve"> cards if someone comes into the office.  The person’s language can be identified off of the cards and from there staff can figure out how to communicate.  Ms. Hacker inquired if there was an obligation at a meeting to do something.  Mr. Owens stated that that if is </w:t>
      </w:r>
      <w:r w:rsidR="007D1D61" w:rsidRPr="007D1D61">
        <w:rPr>
          <w:b w:val="0"/>
          <w:sz w:val="22"/>
          <w:szCs w:val="22"/>
        </w:rPr>
        <w:t>known</w:t>
      </w:r>
      <w:r w:rsidR="009A7749" w:rsidRPr="007D1D61">
        <w:rPr>
          <w:b w:val="0"/>
          <w:sz w:val="22"/>
          <w:szCs w:val="22"/>
        </w:rPr>
        <w:t xml:space="preserve"> that </w:t>
      </w:r>
      <w:r w:rsidR="007D1D61" w:rsidRPr="007D1D61">
        <w:rPr>
          <w:b w:val="0"/>
          <w:sz w:val="22"/>
          <w:szCs w:val="22"/>
        </w:rPr>
        <w:t>there</w:t>
      </w:r>
      <w:r w:rsidR="009A7749" w:rsidRPr="007D1D61">
        <w:rPr>
          <w:b w:val="0"/>
          <w:sz w:val="22"/>
          <w:szCs w:val="22"/>
        </w:rPr>
        <w:t xml:space="preserve"> will be limited English populations at a meeting then the</w:t>
      </w:r>
      <w:r w:rsidR="00E25316">
        <w:rPr>
          <w:b w:val="0"/>
          <w:sz w:val="22"/>
          <w:szCs w:val="22"/>
        </w:rPr>
        <w:t xml:space="preserve"> OTO would bring in an interpreter</w:t>
      </w:r>
      <w:r w:rsidR="009A7749" w:rsidRPr="007D1D61">
        <w:rPr>
          <w:b w:val="0"/>
          <w:sz w:val="22"/>
          <w:szCs w:val="22"/>
        </w:rPr>
        <w:t xml:space="preserve">.  Ms. Hacker asked if there was an obligation to do this and what happens if it is not known in advance.  Mr. Owens stated that the OTO would have to work </w:t>
      </w:r>
      <w:r w:rsidR="00E25316">
        <w:rPr>
          <w:b w:val="0"/>
          <w:sz w:val="22"/>
          <w:szCs w:val="22"/>
        </w:rPr>
        <w:t>with</w:t>
      </w:r>
      <w:r w:rsidR="009A7749" w:rsidRPr="007D1D61">
        <w:rPr>
          <w:b w:val="0"/>
          <w:sz w:val="22"/>
          <w:szCs w:val="22"/>
        </w:rPr>
        <w:t xml:space="preserve"> the group to make sure</w:t>
      </w:r>
      <w:r w:rsidR="009A7749">
        <w:rPr>
          <w:color w:val="C00000"/>
          <w:sz w:val="22"/>
          <w:szCs w:val="22"/>
        </w:rPr>
        <w:t xml:space="preserve"> </w:t>
      </w:r>
      <w:r w:rsidR="009A7749" w:rsidRPr="007D1D61">
        <w:rPr>
          <w:b w:val="0"/>
          <w:sz w:val="22"/>
          <w:szCs w:val="22"/>
        </w:rPr>
        <w:t>that their questions were answered.  Ms. Fields stated that there is a clause that allows this to be based on a cost analysis. If the cost is too great then there is no obligation.  The OTO d</w:t>
      </w:r>
      <w:r w:rsidR="00E25316">
        <w:rPr>
          <w:b w:val="0"/>
          <w:sz w:val="22"/>
          <w:szCs w:val="22"/>
        </w:rPr>
        <w:t>o</w:t>
      </w:r>
      <w:r w:rsidR="009A7749" w:rsidRPr="007D1D61">
        <w:rPr>
          <w:b w:val="0"/>
          <w:sz w:val="22"/>
          <w:szCs w:val="22"/>
        </w:rPr>
        <w:t xml:space="preserve">es have a translation service that was used for the plan.  It will be taken on a </w:t>
      </w:r>
      <w:r w:rsidR="00E25316">
        <w:rPr>
          <w:b w:val="0"/>
          <w:sz w:val="22"/>
          <w:szCs w:val="22"/>
        </w:rPr>
        <w:t>case by case basis.  The agenda</w:t>
      </w:r>
      <w:r w:rsidR="009A7749" w:rsidRPr="007D1D61">
        <w:rPr>
          <w:b w:val="0"/>
          <w:sz w:val="22"/>
          <w:szCs w:val="22"/>
        </w:rPr>
        <w:t xml:space="preserve">s all have phrasing in Spanish that if a limited English person needs help to let the OTO know in advance of the meeting.  </w:t>
      </w:r>
    </w:p>
    <w:p w:rsidR="008B3F88" w:rsidRDefault="008B3F88" w:rsidP="008B3F88">
      <w:pPr>
        <w:pStyle w:val="BodyTextIndent2"/>
        <w:tabs>
          <w:tab w:val="right" w:leader="dot" w:pos="9720"/>
        </w:tabs>
        <w:rPr>
          <w:sz w:val="22"/>
          <w:szCs w:val="22"/>
        </w:rPr>
      </w:pPr>
    </w:p>
    <w:p w:rsidR="008B3F88" w:rsidRPr="00C74B71" w:rsidRDefault="008B3F88" w:rsidP="008B3F88">
      <w:pPr>
        <w:pStyle w:val="BodyTextIndent2"/>
        <w:tabs>
          <w:tab w:val="right" w:leader="dot" w:pos="9720"/>
        </w:tabs>
        <w:rPr>
          <w:b w:val="0"/>
          <w:sz w:val="22"/>
          <w:szCs w:val="22"/>
        </w:rPr>
      </w:pPr>
      <w:r w:rsidRPr="00C74B71">
        <w:rPr>
          <w:b w:val="0"/>
          <w:sz w:val="22"/>
          <w:szCs w:val="22"/>
        </w:rPr>
        <w:t xml:space="preserve">Mr. Broyles made the motion to adopt the Limited English Proficiency Plan.  Mr. </w:t>
      </w:r>
      <w:r w:rsidR="00F5490B" w:rsidRPr="00C74B71">
        <w:rPr>
          <w:b w:val="0"/>
          <w:sz w:val="22"/>
          <w:szCs w:val="22"/>
        </w:rPr>
        <w:t>Lapaglia</w:t>
      </w:r>
      <w:r w:rsidRPr="00C74B71">
        <w:rPr>
          <w:b w:val="0"/>
          <w:sz w:val="22"/>
          <w:szCs w:val="22"/>
        </w:rPr>
        <w:t xml:space="preserve"> seconded and the motion carried unanimously. </w:t>
      </w:r>
    </w:p>
    <w:p w:rsidR="0018701B" w:rsidRPr="003B7110" w:rsidRDefault="0018701B" w:rsidP="00F5490B">
      <w:pPr>
        <w:pStyle w:val="BodyTextIndent"/>
        <w:tabs>
          <w:tab w:val="right" w:leader="dot" w:pos="9360"/>
        </w:tabs>
        <w:ind w:left="0"/>
        <w:rPr>
          <w:bCs w:val="0"/>
          <w:sz w:val="22"/>
          <w:szCs w:val="22"/>
        </w:rPr>
      </w:pPr>
    </w:p>
    <w:p w:rsidR="0018701B" w:rsidRPr="009A7749" w:rsidRDefault="0018701B" w:rsidP="0018701B">
      <w:pPr>
        <w:pStyle w:val="BodyTextIndent2"/>
        <w:numPr>
          <w:ilvl w:val="0"/>
          <w:numId w:val="10"/>
        </w:numPr>
        <w:tabs>
          <w:tab w:val="right" w:leader="dot" w:pos="9720"/>
        </w:tabs>
        <w:rPr>
          <w:sz w:val="22"/>
          <w:szCs w:val="22"/>
        </w:rPr>
      </w:pPr>
      <w:r w:rsidRPr="0018701B">
        <w:rPr>
          <w:sz w:val="22"/>
          <w:szCs w:val="22"/>
        </w:rPr>
        <w:t>Travel Demand Model Contract Award</w:t>
      </w:r>
      <w:r w:rsidRPr="0018701B">
        <w:rPr>
          <w:b w:val="0"/>
          <w:sz w:val="22"/>
          <w:szCs w:val="22"/>
        </w:rPr>
        <w:t xml:space="preserve"> </w:t>
      </w:r>
    </w:p>
    <w:p w:rsidR="009A7749" w:rsidRPr="00C74B71" w:rsidRDefault="009A7749" w:rsidP="009A7749">
      <w:pPr>
        <w:pStyle w:val="BodyTextIndent2"/>
        <w:tabs>
          <w:tab w:val="right" w:leader="dot" w:pos="9720"/>
        </w:tabs>
        <w:rPr>
          <w:b w:val="0"/>
          <w:sz w:val="22"/>
          <w:szCs w:val="22"/>
        </w:rPr>
      </w:pPr>
      <w:r w:rsidRPr="00C74B71">
        <w:rPr>
          <w:b w:val="0"/>
          <w:sz w:val="22"/>
          <w:szCs w:val="22"/>
        </w:rPr>
        <w:t xml:space="preserve">Ms. Fields stated that a Travel Demand Model is used for the Long Range Plan. Basically it takes the current population, employment, traffic volumes and puts it into a model and outputs based on what the OTO is doing.  The OTO is going with three growth scenarios:  low, </w:t>
      </w:r>
      <w:r w:rsidR="00D607C2">
        <w:rPr>
          <w:b w:val="0"/>
          <w:sz w:val="22"/>
          <w:szCs w:val="22"/>
        </w:rPr>
        <w:t xml:space="preserve">medium and high.  If there is </w:t>
      </w:r>
      <w:r w:rsidRPr="00C74B71">
        <w:rPr>
          <w:b w:val="0"/>
          <w:sz w:val="22"/>
          <w:szCs w:val="22"/>
        </w:rPr>
        <w:t xml:space="preserve">low growth in the area then it will show what the </w:t>
      </w:r>
      <w:r w:rsidR="007D1D61" w:rsidRPr="00C74B71">
        <w:rPr>
          <w:b w:val="0"/>
          <w:sz w:val="22"/>
          <w:szCs w:val="22"/>
        </w:rPr>
        <w:t>network</w:t>
      </w:r>
      <w:r w:rsidRPr="00C74B71">
        <w:rPr>
          <w:b w:val="0"/>
          <w:sz w:val="22"/>
          <w:szCs w:val="22"/>
        </w:rPr>
        <w:t xml:space="preserve"> looks like based on volume to capacity.  It will show what roads will be over capacity if there is medium to high growth.  In the past it was based on just one high growth scenario.  The OTO budgeted $150,000 and sent out a RFP.  There were 10 responses.  Joplin’s model cost $300,000.  Since it is a </w:t>
      </w:r>
      <w:r w:rsidR="007D1D61" w:rsidRPr="00C74B71">
        <w:rPr>
          <w:b w:val="0"/>
          <w:sz w:val="22"/>
          <w:szCs w:val="22"/>
        </w:rPr>
        <w:t>compet</w:t>
      </w:r>
      <w:r w:rsidR="007D1D61">
        <w:rPr>
          <w:b w:val="0"/>
          <w:sz w:val="22"/>
          <w:szCs w:val="22"/>
        </w:rPr>
        <w:t>itive</w:t>
      </w:r>
      <w:r w:rsidRPr="00C74B71">
        <w:rPr>
          <w:b w:val="0"/>
          <w:sz w:val="22"/>
          <w:szCs w:val="22"/>
        </w:rPr>
        <w:t xml:space="preserve"> market right now the thought was it could be done for half</w:t>
      </w:r>
      <w:r w:rsidR="00E25316">
        <w:rPr>
          <w:b w:val="0"/>
          <w:sz w:val="22"/>
          <w:szCs w:val="22"/>
        </w:rPr>
        <w:t xml:space="preserve"> of that amount</w:t>
      </w:r>
      <w:r w:rsidRPr="00C74B71">
        <w:rPr>
          <w:b w:val="0"/>
          <w:sz w:val="22"/>
          <w:szCs w:val="22"/>
        </w:rPr>
        <w:t xml:space="preserve">.  </w:t>
      </w:r>
      <w:r w:rsidR="00171D4C" w:rsidRPr="00C74B71">
        <w:rPr>
          <w:b w:val="0"/>
          <w:sz w:val="22"/>
          <w:szCs w:val="22"/>
        </w:rPr>
        <w:t xml:space="preserve">The model will use some innovative </w:t>
      </w:r>
      <w:r w:rsidR="00D607C2">
        <w:rPr>
          <w:b w:val="0"/>
          <w:sz w:val="22"/>
          <w:szCs w:val="22"/>
        </w:rPr>
        <w:t>ideas</w:t>
      </w:r>
      <w:r w:rsidR="00E25316">
        <w:rPr>
          <w:b w:val="0"/>
          <w:sz w:val="22"/>
          <w:szCs w:val="22"/>
        </w:rPr>
        <w:t xml:space="preserve"> like cell phone data</w:t>
      </w:r>
      <w:r w:rsidR="00171D4C" w:rsidRPr="00C74B71">
        <w:rPr>
          <w:b w:val="0"/>
          <w:sz w:val="22"/>
          <w:szCs w:val="22"/>
        </w:rPr>
        <w:t xml:space="preserve">, different from the </w:t>
      </w:r>
      <w:proofErr w:type="spellStart"/>
      <w:r w:rsidR="00D607C2">
        <w:rPr>
          <w:b w:val="0"/>
          <w:sz w:val="22"/>
          <w:szCs w:val="22"/>
        </w:rPr>
        <w:t>bluetooth</w:t>
      </w:r>
      <w:proofErr w:type="spellEnd"/>
      <w:r w:rsidR="00171D4C" w:rsidRPr="00C74B71">
        <w:rPr>
          <w:b w:val="0"/>
          <w:sz w:val="22"/>
          <w:szCs w:val="22"/>
        </w:rPr>
        <w:t xml:space="preserve">, but there are cell </w:t>
      </w:r>
      <w:r w:rsidR="00D607C2">
        <w:rPr>
          <w:b w:val="0"/>
          <w:sz w:val="22"/>
          <w:szCs w:val="22"/>
        </w:rPr>
        <w:t>phone companies tracking origin/destination</w:t>
      </w:r>
      <w:r w:rsidR="00171D4C" w:rsidRPr="00C74B71">
        <w:rPr>
          <w:b w:val="0"/>
          <w:sz w:val="22"/>
          <w:szCs w:val="22"/>
        </w:rPr>
        <w:t xml:space="preserve"> data.  This is an innovative approach.  </w:t>
      </w:r>
    </w:p>
    <w:p w:rsidR="00171D4C" w:rsidRPr="00C74B71" w:rsidRDefault="00171D4C" w:rsidP="009A7749">
      <w:pPr>
        <w:pStyle w:val="BodyTextIndent2"/>
        <w:tabs>
          <w:tab w:val="right" w:leader="dot" w:pos="9720"/>
        </w:tabs>
        <w:rPr>
          <w:b w:val="0"/>
          <w:sz w:val="22"/>
          <w:szCs w:val="22"/>
        </w:rPr>
      </w:pPr>
    </w:p>
    <w:p w:rsidR="00171D4C" w:rsidRPr="00C74B71" w:rsidRDefault="00171D4C" w:rsidP="009A7749">
      <w:pPr>
        <w:pStyle w:val="BodyTextIndent2"/>
        <w:tabs>
          <w:tab w:val="right" w:leader="dot" w:pos="9720"/>
        </w:tabs>
        <w:rPr>
          <w:b w:val="0"/>
          <w:sz w:val="22"/>
          <w:szCs w:val="22"/>
        </w:rPr>
      </w:pPr>
      <w:r w:rsidRPr="00C74B71">
        <w:rPr>
          <w:b w:val="0"/>
          <w:sz w:val="22"/>
          <w:szCs w:val="22"/>
        </w:rPr>
        <w:t>The Travel Demand Model S</w:t>
      </w:r>
      <w:r w:rsidR="00D607C2">
        <w:rPr>
          <w:b w:val="0"/>
          <w:sz w:val="22"/>
          <w:szCs w:val="22"/>
        </w:rPr>
        <w:t xml:space="preserve">ubcommittee selected Olsson </w:t>
      </w:r>
      <w:r w:rsidRPr="00C74B71">
        <w:rPr>
          <w:b w:val="0"/>
          <w:sz w:val="22"/>
          <w:szCs w:val="22"/>
        </w:rPr>
        <w:t>Associates after interviewing four companies.   Olsson will use the cell phone data.  All the companies had different approaches to the software that would be used.  The proposal came in at $138,000 but staff would like to look at some data collection efforts on top of that amount.  The request is to approve a contract award to Olsson no greater than $150,000 with the contract details to be worked by staff.</w:t>
      </w:r>
    </w:p>
    <w:p w:rsidR="00B410F2" w:rsidRDefault="00B410F2" w:rsidP="00F5490B">
      <w:pPr>
        <w:pStyle w:val="BodyTextIndent2"/>
        <w:tabs>
          <w:tab w:val="right" w:leader="dot" w:pos="9720"/>
        </w:tabs>
        <w:rPr>
          <w:b w:val="0"/>
          <w:sz w:val="22"/>
          <w:szCs w:val="22"/>
        </w:rPr>
      </w:pPr>
    </w:p>
    <w:p w:rsidR="00F5490B" w:rsidRPr="0018701B" w:rsidRDefault="00F5490B" w:rsidP="00F5490B">
      <w:pPr>
        <w:pStyle w:val="BodyTextIndent2"/>
        <w:tabs>
          <w:tab w:val="right" w:leader="dot" w:pos="9720"/>
        </w:tabs>
        <w:rPr>
          <w:sz w:val="22"/>
          <w:szCs w:val="22"/>
        </w:rPr>
      </w:pPr>
      <w:r>
        <w:rPr>
          <w:b w:val="0"/>
          <w:sz w:val="22"/>
          <w:szCs w:val="22"/>
        </w:rPr>
        <w:t xml:space="preserve">Mr. Fisk made the motion to approve the Travel Demand Model Contract Award.  Mr. Finnie seconded and the motion was carried unanimously. </w:t>
      </w:r>
    </w:p>
    <w:p w:rsidR="0018701B" w:rsidRPr="003B7110" w:rsidRDefault="0018701B" w:rsidP="0018701B">
      <w:pPr>
        <w:pStyle w:val="BodyTextIndent2"/>
        <w:tabs>
          <w:tab w:val="right" w:leader="dot" w:pos="9720"/>
        </w:tabs>
        <w:rPr>
          <w:sz w:val="22"/>
          <w:szCs w:val="22"/>
        </w:rPr>
      </w:pPr>
    </w:p>
    <w:p w:rsidR="0018701B" w:rsidRDefault="0018701B" w:rsidP="0018701B">
      <w:pPr>
        <w:pStyle w:val="BodyTextIndent2"/>
        <w:numPr>
          <w:ilvl w:val="0"/>
          <w:numId w:val="10"/>
        </w:numPr>
        <w:tabs>
          <w:tab w:val="right" w:leader="dot" w:pos="9720"/>
        </w:tabs>
        <w:rPr>
          <w:sz w:val="22"/>
          <w:szCs w:val="22"/>
        </w:rPr>
      </w:pPr>
      <w:r w:rsidRPr="003B7110">
        <w:rPr>
          <w:sz w:val="22"/>
          <w:szCs w:val="22"/>
        </w:rPr>
        <w:t>OTO Website</w:t>
      </w:r>
    </w:p>
    <w:p w:rsidR="00171D4C" w:rsidRPr="00C74B71" w:rsidRDefault="00171D4C" w:rsidP="00171D4C">
      <w:pPr>
        <w:pStyle w:val="BodyTextIndent2"/>
        <w:tabs>
          <w:tab w:val="right" w:leader="dot" w:pos="9720"/>
        </w:tabs>
        <w:rPr>
          <w:b w:val="0"/>
          <w:sz w:val="22"/>
          <w:szCs w:val="22"/>
        </w:rPr>
      </w:pPr>
      <w:r w:rsidRPr="00C74B71">
        <w:rPr>
          <w:b w:val="0"/>
          <w:sz w:val="22"/>
          <w:szCs w:val="22"/>
        </w:rPr>
        <w:t xml:space="preserve">Ms. Richards stated that several weeks ago the OTO launched the redesign of the OTO website.  She showed some of the features of the new website such as the left hand navigation, relevant links on the right hand side and information on the home page.  She added a TIP Tool Button on the Home page as well as a </w:t>
      </w:r>
      <w:proofErr w:type="spellStart"/>
      <w:r w:rsidR="00D607C2">
        <w:rPr>
          <w:b w:val="0"/>
          <w:sz w:val="22"/>
          <w:szCs w:val="22"/>
        </w:rPr>
        <w:t>Face</w:t>
      </w:r>
      <w:r w:rsidR="007D1D61" w:rsidRPr="00C74B71">
        <w:rPr>
          <w:b w:val="0"/>
          <w:sz w:val="22"/>
          <w:szCs w:val="22"/>
        </w:rPr>
        <w:t>book</w:t>
      </w:r>
      <w:proofErr w:type="spellEnd"/>
      <w:r w:rsidRPr="00C74B71">
        <w:rPr>
          <w:b w:val="0"/>
          <w:sz w:val="22"/>
          <w:szCs w:val="22"/>
        </w:rPr>
        <w:t xml:space="preserve"> link feed</w:t>
      </w:r>
      <w:r w:rsidR="00465A8E">
        <w:rPr>
          <w:b w:val="0"/>
          <w:sz w:val="22"/>
          <w:szCs w:val="22"/>
        </w:rPr>
        <w:t>,</w:t>
      </w:r>
      <w:r w:rsidRPr="00C74B71">
        <w:rPr>
          <w:b w:val="0"/>
          <w:sz w:val="22"/>
          <w:szCs w:val="22"/>
        </w:rPr>
        <w:t xml:space="preserve"> with Twitter and Linked In to come soon.  She stated that there are pertinent articles posted almost daily on </w:t>
      </w:r>
      <w:proofErr w:type="spellStart"/>
      <w:r w:rsidR="00465A8E">
        <w:rPr>
          <w:b w:val="0"/>
          <w:sz w:val="22"/>
          <w:szCs w:val="22"/>
        </w:rPr>
        <w:t>Face</w:t>
      </w:r>
      <w:r w:rsidR="007D1D61" w:rsidRPr="00C74B71">
        <w:rPr>
          <w:b w:val="0"/>
          <w:sz w:val="22"/>
          <w:szCs w:val="22"/>
        </w:rPr>
        <w:t>book</w:t>
      </w:r>
      <w:proofErr w:type="spellEnd"/>
      <w:r w:rsidRPr="00C74B71">
        <w:rPr>
          <w:b w:val="0"/>
          <w:sz w:val="22"/>
          <w:szCs w:val="22"/>
        </w:rPr>
        <w:t>.  Several Board members commented that they liked the new website.</w:t>
      </w:r>
    </w:p>
    <w:p w:rsidR="0018701B" w:rsidRDefault="0018701B" w:rsidP="0018701B">
      <w:pPr>
        <w:pStyle w:val="BodyTextIndent2"/>
        <w:rPr>
          <w:sz w:val="22"/>
          <w:szCs w:val="22"/>
        </w:rPr>
      </w:pPr>
    </w:p>
    <w:p w:rsidR="00171D4C" w:rsidRDefault="0018701B" w:rsidP="0018701B">
      <w:pPr>
        <w:pStyle w:val="BodyTextIndent2"/>
        <w:numPr>
          <w:ilvl w:val="0"/>
          <w:numId w:val="10"/>
        </w:numPr>
        <w:tabs>
          <w:tab w:val="right" w:leader="dot" w:pos="9720"/>
        </w:tabs>
        <w:rPr>
          <w:sz w:val="22"/>
          <w:szCs w:val="22"/>
        </w:rPr>
      </w:pPr>
      <w:r>
        <w:rPr>
          <w:sz w:val="22"/>
          <w:szCs w:val="22"/>
        </w:rPr>
        <w:t>New Ozarks Transportation Organization Logo</w:t>
      </w:r>
      <w:r w:rsidR="007B2810">
        <w:rPr>
          <w:sz w:val="22"/>
          <w:szCs w:val="22"/>
        </w:rPr>
        <w:t xml:space="preserve">                </w:t>
      </w:r>
    </w:p>
    <w:p w:rsidR="00171D4C" w:rsidRPr="00C74B71" w:rsidRDefault="00171D4C" w:rsidP="00171D4C">
      <w:pPr>
        <w:pStyle w:val="BodyTextIndent2"/>
        <w:tabs>
          <w:tab w:val="right" w:leader="dot" w:pos="9720"/>
        </w:tabs>
        <w:rPr>
          <w:b w:val="0"/>
          <w:sz w:val="22"/>
          <w:szCs w:val="22"/>
        </w:rPr>
      </w:pPr>
      <w:r w:rsidRPr="00C74B71">
        <w:rPr>
          <w:b w:val="0"/>
          <w:sz w:val="22"/>
          <w:szCs w:val="22"/>
        </w:rPr>
        <w:t>Ms. Richards stated that for the last several months OTO staff and the Executive Committee had been working together to develop a new logo.  After several drafts and samples</w:t>
      </w:r>
      <w:r w:rsidR="00465A8E">
        <w:rPr>
          <w:b w:val="0"/>
          <w:sz w:val="22"/>
          <w:szCs w:val="22"/>
        </w:rPr>
        <w:t>,</w:t>
      </w:r>
      <w:r w:rsidRPr="00C74B71">
        <w:rPr>
          <w:b w:val="0"/>
          <w:sz w:val="22"/>
          <w:szCs w:val="22"/>
        </w:rPr>
        <w:t xml:space="preserve"> two different logos were being presented to the OTO Board.  </w:t>
      </w:r>
      <w:r w:rsidR="00465A8E">
        <w:rPr>
          <w:b w:val="0"/>
          <w:sz w:val="22"/>
          <w:szCs w:val="22"/>
        </w:rPr>
        <w:t xml:space="preserve">The thought behind these logos </w:t>
      </w:r>
      <w:r w:rsidRPr="00C74B71">
        <w:rPr>
          <w:b w:val="0"/>
          <w:sz w:val="22"/>
          <w:szCs w:val="22"/>
        </w:rPr>
        <w:t xml:space="preserve">is that the logos represent the four areas of the OTO function:  aviation, roads, rails, and bicycle/pedestrian.  Both of the logos encompass the same elements.  The first logo is all blended and the second is with a </w:t>
      </w:r>
      <w:r w:rsidR="00465A8E">
        <w:rPr>
          <w:b w:val="0"/>
          <w:sz w:val="22"/>
          <w:szCs w:val="22"/>
        </w:rPr>
        <w:t>“</w:t>
      </w:r>
      <w:r w:rsidRPr="00C74B71">
        <w:rPr>
          <w:b w:val="0"/>
          <w:sz w:val="22"/>
          <w:szCs w:val="22"/>
        </w:rPr>
        <w:t>t</w:t>
      </w:r>
      <w:r w:rsidR="00465A8E">
        <w:rPr>
          <w:b w:val="0"/>
          <w:sz w:val="22"/>
          <w:szCs w:val="22"/>
        </w:rPr>
        <w:t>”</w:t>
      </w:r>
      <w:r w:rsidRPr="00C74B71">
        <w:rPr>
          <w:b w:val="0"/>
          <w:sz w:val="22"/>
          <w:szCs w:val="22"/>
        </w:rPr>
        <w:t xml:space="preserve"> in the middle to appear as OTO.  Included </w:t>
      </w:r>
      <w:r w:rsidR="007E1F9A" w:rsidRPr="00C74B71">
        <w:rPr>
          <w:b w:val="0"/>
          <w:sz w:val="22"/>
          <w:szCs w:val="22"/>
        </w:rPr>
        <w:t>are samples</w:t>
      </w:r>
      <w:r w:rsidRPr="00C74B71">
        <w:rPr>
          <w:b w:val="0"/>
          <w:sz w:val="22"/>
          <w:szCs w:val="22"/>
        </w:rPr>
        <w:t xml:space="preserve"> of what the logos look like as a logo, on stationary</w:t>
      </w:r>
      <w:r w:rsidR="00465A8E">
        <w:rPr>
          <w:b w:val="0"/>
          <w:sz w:val="22"/>
          <w:szCs w:val="22"/>
        </w:rPr>
        <w:t>,</w:t>
      </w:r>
      <w:r w:rsidRPr="00C74B71">
        <w:rPr>
          <w:b w:val="0"/>
          <w:sz w:val="22"/>
          <w:szCs w:val="22"/>
        </w:rPr>
        <w:t xml:space="preserve"> and as a business card.</w:t>
      </w:r>
      <w:r w:rsidR="007B2810" w:rsidRPr="00C74B71">
        <w:rPr>
          <w:b w:val="0"/>
          <w:sz w:val="22"/>
          <w:szCs w:val="22"/>
        </w:rPr>
        <w:t xml:space="preserve">      </w:t>
      </w:r>
    </w:p>
    <w:p w:rsidR="00171D4C" w:rsidRPr="00C74B71" w:rsidRDefault="00171D4C" w:rsidP="00171D4C">
      <w:pPr>
        <w:pStyle w:val="BodyTextIndent2"/>
        <w:tabs>
          <w:tab w:val="right" w:leader="dot" w:pos="9720"/>
        </w:tabs>
        <w:rPr>
          <w:b w:val="0"/>
          <w:sz w:val="22"/>
          <w:szCs w:val="22"/>
        </w:rPr>
      </w:pPr>
    </w:p>
    <w:p w:rsidR="00633241" w:rsidRPr="00C74B71" w:rsidRDefault="00171D4C" w:rsidP="00171D4C">
      <w:pPr>
        <w:pStyle w:val="BodyTextIndent2"/>
        <w:tabs>
          <w:tab w:val="right" w:leader="dot" w:pos="9720"/>
        </w:tabs>
        <w:rPr>
          <w:b w:val="0"/>
          <w:sz w:val="22"/>
          <w:szCs w:val="22"/>
        </w:rPr>
      </w:pPr>
      <w:r w:rsidRPr="00C74B71">
        <w:rPr>
          <w:b w:val="0"/>
          <w:sz w:val="22"/>
          <w:szCs w:val="22"/>
        </w:rPr>
        <w:t xml:space="preserve">Mr. Viebrock stated that the Board could have a few moments to examine the two logos.  Mr. </w:t>
      </w:r>
      <w:r w:rsidR="007E1F9A" w:rsidRPr="00C74B71">
        <w:rPr>
          <w:b w:val="0"/>
          <w:sz w:val="22"/>
          <w:szCs w:val="22"/>
        </w:rPr>
        <w:t>Lapaglia</w:t>
      </w:r>
      <w:r w:rsidRPr="00C74B71">
        <w:rPr>
          <w:b w:val="0"/>
          <w:sz w:val="22"/>
          <w:szCs w:val="22"/>
        </w:rPr>
        <w:t xml:space="preserve"> stated that one of the items discussed in the Executive committee was that logo number 2 looked more like OTC.  That was a comment that had come up several times.  Ms. Hacker stated that from the letterhead the second logo looked better.  Mr. Viebrock let the group know that originally there were 9 logo choices.  Mr. Bengsch stated that the number one logo represented transportat</w:t>
      </w:r>
      <w:r w:rsidR="00C74B71" w:rsidRPr="00C74B71">
        <w:rPr>
          <w:b w:val="0"/>
          <w:sz w:val="22"/>
          <w:szCs w:val="22"/>
        </w:rPr>
        <w:t xml:space="preserve">ion, but number two symbolized movement as well as OTO.  Mr. Taylor inquired if the O could be reversed to look less like a C.  Ms. Hacker inquired if the O could be closed.  </w:t>
      </w:r>
      <w:r w:rsidR="007E1F9A" w:rsidRPr="00C74B71">
        <w:rPr>
          <w:b w:val="0"/>
          <w:sz w:val="22"/>
          <w:szCs w:val="22"/>
        </w:rPr>
        <w:t>Ms. Richards stated that sh</w:t>
      </w:r>
      <w:r w:rsidR="007E1F9A">
        <w:rPr>
          <w:b w:val="0"/>
          <w:sz w:val="22"/>
          <w:szCs w:val="22"/>
        </w:rPr>
        <w:t xml:space="preserve">e had tried earlier and that </w:t>
      </w:r>
      <w:r w:rsidR="007E1F9A" w:rsidRPr="00C74B71">
        <w:rPr>
          <w:b w:val="0"/>
          <w:sz w:val="22"/>
          <w:szCs w:val="22"/>
        </w:rPr>
        <w:t xml:space="preserve">it did not have the same flow.  </w:t>
      </w:r>
      <w:r w:rsidR="00C74B71" w:rsidRPr="00C74B71">
        <w:rPr>
          <w:b w:val="0"/>
          <w:sz w:val="22"/>
          <w:szCs w:val="22"/>
        </w:rPr>
        <w:t xml:space="preserve">Mr. Broyles stated that there will always be the words Ozarks Transportation Organization so it will not be a stand alone.  Ms. Richards </w:t>
      </w:r>
      <w:r w:rsidR="007E1F9A">
        <w:rPr>
          <w:b w:val="0"/>
          <w:sz w:val="22"/>
          <w:szCs w:val="22"/>
        </w:rPr>
        <w:t>stated</w:t>
      </w:r>
      <w:r w:rsidR="00C74B71" w:rsidRPr="00C74B71">
        <w:rPr>
          <w:b w:val="0"/>
          <w:sz w:val="22"/>
          <w:szCs w:val="22"/>
        </w:rPr>
        <w:t xml:space="preserve"> it is really a matter of preference since both logos have good movements.  There was discussion about the different logos briefly.  Mr. Viebrock stated that there was no rush for logo selection and it could be brought back to another meeting.  Ms. Fields asked if the Board wanted to look at Mr. Taylor</w:t>
      </w:r>
      <w:r w:rsidR="00465A8E">
        <w:rPr>
          <w:b w:val="0"/>
          <w:sz w:val="22"/>
          <w:szCs w:val="22"/>
        </w:rPr>
        <w:t xml:space="preserve">’s idea of flipping the O.  There appeared to be </w:t>
      </w:r>
      <w:r w:rsidR="007E1F9A" w:rsidRPr="00C74B71">
        <w:rPr>
          <w:b w:val="0"/>
          <w:sz w:val="22"/>
          <w:szCs w:val="22"/>
        </w:rPr>
        <w:t>consensus</w:t>
      </w:r>
      <w:r w:rsidR="00465A8E">
        <w:rPr>
          <w:b w:val="0"/>
          <w:sz w:val="22"/>
          <w:szCs w:val="22"/>
        </w:rPr>
        <w:t xml:space="preserve"> </w:t>
      </w:r>
      <w:r w:rsidR="00C74B71" w:rsidRPr="00C74B71">
        <w:rPr>
          <w:b w:val="0"/>
          <w:sz w:val="22"/>
          <w:szCs w:val="22"/>
        </w:rPr>
        <w:t xml:space="preserve">to do that.  </w:t>
      </w:r>
    </w:p>
    <w:p w:rsidR="00C74B71" w:rsidRPr="00C74B71" w:rsidRDefault="00C74B71" w:rsidP="00171D4C">
      <w:pPr>
        <w:pStyle w:val="BodyTextIndent2"/>
        <w:tabs>
          <w:tab w:val="right" w:leader="dot" w:pos="9720"/>
        </w:tabs>
        <w:rPr>
          <w:b w:val="0"/>
          <w:sz w:val="22"/>
          <w:szCs w:val="22"/>
        </w:rPr>
      </w:pPr>
    </w:p>
    <w:p w:rsidR="00C74B71" w:rsidRPr="00C74B71" w:rsidRDefault="00C74B71" w:rsidP="00171D4C">
      <w:pPr>
        <w:pStyle w:val="BodyTextIndent2"/>
        <w:tabs>
          <w:tab w:val="right" w:leader="dot" w:pos="9720"/>
        </w:tabs>
        <w:rPr>
          <w:b w:val="0"/>
          <w:sz w:val="22"/>
          <w:szCs w:val="22"/>
        </w:rPr>
      </w:pPr>
      <w:r w:rsidRPr="00C74B71">
        <w:rPr>
          <w:b w:val="0"/>
          <w:sz w:val="22"/>
          <w:szCs w:val="22"/>
        </w:rPr>
        <w:t xml:space="preserve">Mr. Fisk inquired if the issue should be tabled.  The Board decided to have a vote.  There were 5 votes for Logo Number 1 and 7 votes for Logo Number 2.  </w:t>
      </w:r>
    </w:p>
    <w:p w:rsidR="00960610" w:rsidRPr="00960610" w:rsidRDefault="00960610" w:rsidP="00633241">
      <w:pPr>
        <w:pStyle w:val="BodyTextIndent2"/>
        <w:tabs>
          <w:tab w:val="right" w:leader="dot" w:pos="9720"/>
        </w:tabs>
        <w:rPr>
          <w:b w:val="0"/>
          <w:sz w:val="22"/>
          <w:szCs w:val="22"/>
        </w:rPr>
      </w:pPr>
    </w:p>
    <w:p w:rsidR="0018701B" w:rsidRPr="00960610" w:rsidRDefault="00960610" w:rsidP="00633241">
      <w:pPr>
        <w:pStyle w:val="BodyTextIndent2"/>
        <w:tabs>
          <w:tab w:val="right" w:leader="dot" w:pos="9720"/>
        </w:tabs>
        <w:rPr>
          <w:b w:val="0"/>
          <w:sz w:val="22"/>
          <w:szCs w:val="22"/>
        </w:rPr>
      </w:pPr>
      <w:r w:rsidRPr="00960610">
        <w:rPr>
          <w:b w:val="0"/>
          <w:sz w:val="22"/>
          <w:szCs w:val="22"/>
        </w:rPr>
        <w:t>Mr. Viebrock stated that the OTO Board had adopted Logo Number 2 as the Official OTO Logo.  Ms. Fields stated that staff would look into closing the O a little</w:t>
      </w:r>
      <w:r w:rsidR="00C74B71">
        <w:rPr>
          <w:b w:val="0"/>
          <w:sz w:val="22"/>
          <w:szCs w:val="22"/>
        </w:rPr>
        <w:t xml:space="preserve"> as requested by the Board</w:t>
      </w:r>
      <w:r w:rsidRPr="00960610">
        <w:rPr>
          <w:b w:val="0"/>
          <w:sz w:val="22"/>
          <w:szCs w:val="22"/>
        </w:rPr>
        <w:t xml:space="preserve">.  </w:t>
      </w:r>
      <w:r w:rsidR="007B2810" w:rsidRPr="00960610">
        <w:rPr>
          <w:b w:val="0"/>
          <w:sz w:val="22"/>
          <w:szCs w:val="22"/>
        </w:rPr>
        <w:t xml:space="preserve">       </w:t>
      </w:r>
    </w:p>
    <w:p w:rsidR="00F5490B" w:rsidRPr="00960610" w:rsidRDefault="00F5490B" w:rsidP="00F5490B">
      <w:pPr>
        <w:pStyle w:val="BodyTextIndent2"/>
        <w:tabs>
          <w:tab w:val="right" w:leader="dot" w:pos="9720"/>
        </w:tabs>
        <w:rPr>
          <w:b w:val="0"/>
          <w:sz w:val="22"/>
          <w:szCs w:val="22"/>
        </w:rPr>
      </w:pPr>
    </w:p>
    <w:p w:rsidR="0018701B" w:rsidRPr="003B7110" w:rsidRDefault="0018701B" w:rsidP="0018701B">
      <w:pPr>
        <w:pStyle w:val="ListParagraph"/>
        <w:numPr>
          <w:ilvl w:val="0"/>
          <w:numId w:val="7"/>
        </w:numPr>
        <w:tabs>
          <w:tab w:val="left" w:pos="720"/>
        </w:tabs>
        <w:ind w:left="720"/>
        <w:rPr>
          <w:sz w:val="22"/>
          <w:szCs w:val="22"/>
        </w:rPr>
      </w:pPr>
      <w:r w:rsidRPr="003B7110">
        <w:rPr>
          <w:b/>
          <w:sz w:val="22"/>
          <w:szCs w:val="22"/>
          <w:u w:val="single"/>
        </w:rPr>
        <w:t>Other Business</w:t>
      </w:r>
      <w:r w:rsidRPr="003B7110">
        <w:rPr>
          <w:b/>
          <w:sz w:val="22"/>
          <w:szCs w:val="22"/>
          <w:u w:val="single"/>
        </w:rPr>
        <w:br/>
      </w:r>
    </w:p>
    <w:p w:rsidR="0018701B" w:rsidRDefault="0018701B" w:rsidP="0018701B">
      <w:pPr>
        <w:pStyle w:val="ListParagraph"/>
        <w:numPr>
          <w:ilvl w:val="0"/>
          <w:numId w:val="6"/>
        </w:numPr>
        <w:ind w:left="1080"/>
        <w:rPr>
          <w:b/>
          <w:sz w:val="22"/>
          <w:szCs w:val="22"/>
        </w:rPr>
      </w:pPr>
      <w:r w:rsidRPr="003B7110">
        <w:rPr>
          <w:b/>
          <w:sz w:val="22"/>
          <w:szCs w:val="22"/>
        </w:rPr>
        <w:t>Board of Directors Member Announcements</w:t>
      </w:r>
    </w:p>
    <w:p w:rsidR="00960610" w:rsidRPr="00960610" w:rsidRDefault="00960610" w:rsidP="00960610">
      <w:pPr>
        <w:pStyle w:val="ListParagraph"/>
        <w:ind w:left="1080"/>
        <w:rPr>
          <w:sz w:val="22"/>
          <w:szCs w:val="22"/>
        </w:rPr>
      </w:pPr>
      <w:r w:rsidRPr="00960610">
        <w:rPr>
          <w:sz w:val="22"/>
          <w:szCs w:val="22"/>
        </w:rPr>
        <w:t xml:space="preserve">Mr. Compton announced that there was Rocking Ribs this weekend. </w:t>
      </w:r>
    </w:p>
    <w:p w:rsidR="0018701B" w:rsidRPr="00960610" w:rsidRDefault="0018701B" w:rsidP="0018701B">
      <w:pPr>
        <w:ind w:left="1440"/>
        <w:rPr>
          <w:sz w:val="22"/>
          <w:szCs w:val="22"/>
        </w:rPr>
      </w:pPr>
    </w:p>
    <w:p w:rsidR="0018701B" w:rsidRDefault="0018701B" w:rsidP="0018701B">
      <w:pPr>
        <w:pStyle w:val="ListParagraph"/>
        <w:numPr>
          <w:ilvl w:val="0"/>
          <w:numId w:val="6"/>
        </w:numPr>
        <w:tabs>
          <w:tab w:val="left" w:pos="1080"/>
        </w:tabs>
        <w:ind w:left="1080"/>
        <w:rPr>
          <w:b/>
          <w:sz w:val="22"/>
          <w:szCs w:val="22"/>
        </w:rPr>
      </w:pPr>
      <w:r w:rsidRPr="003B7110">
        <w:rPr>
          <w:b/>
          <w:sz w:val="22"/>
          <w:szCs w:val="22"/>
        </w:rPr>
        <w:t>Transportation Issues For Board of Directors Member Review</w:t>
      </w:r>
      <w:r w:rsidRPr="003B7110">
        <w:rPr>
          <w:b/>
          <w:sz w:val="22"/>
          <w:szCs w:val="22"/>
        </w:rPr>
        <w:tab/>
      </w:r>
    </w:p>
    <w:p w:rsidR="00960610" w:rsidRPr="00960610" w:rsidRDefault="00960610" w:rsidP="00960610">
      <w:pPr>
        <w:pStyle w:val="ListParagraph"/>
        <w:tabs>
          <w:tab w:val="left" w:pos="1080"/>
        </w:tabs>
        <w:ind w:left="1080"/>
        <w:rPr>
          <w:sz w:val="22"/>
          <w:szCs w:val="22"/>
        </w:rPr>
      </w:pPr>
      <w:r w:rsidRPr="00960610">
        <w:rPr>
          <w:sz w:val="22"/>
          <w:szCs w:val="22"/>
        </w:rPr>
        <w:t>None.</w:t>
      </w:r>
    </w:p>
    <w:p w:rsidR="0018701B" w:rsidRPr="003B7110" w:rsidRDefault="0018701B" w:rsidP="0018701B">
      <w:pPr>
        <w:ind w:left="1080"/>
        <w:rPr>
          <w:sz w:val="22"/>
          <w:szCs w:val="22"/>
        </w:rPr>
      </w:pPr>
    </w:p>
    <w:p w:rsidR="0018701B" w:rsidRPr="00960610" w:rsidRDefault="0018701B" w:rsidP="0018701B">
      <w:pPr>
        <w:pStyle w:val="BodyTextIndent2"/>
        <w:numPr>
          <w:ilvl w:val="0"/>
          <w:numId w:val="28"/>
        </w:numPr>
        <w:tabs>
          <w:tab w:val="right" w:leader="dot" w:pos="9720"/>
          <w:tab w:val="right" w:pos="9792"/>
        </w:tabs>
        <w:rPr>
          <w:b w:val="0"/>
          <w:sz w:val="22"/>
          <w:szCs w:val="22"/>
          <w:u w:val="single"/>
        </w:rPr>
      </w:pPr>
      <w:r w:rsidRPr="003B7110">
        <w:rPr>
          <w:sz w:val="22"/>
          <w:szCs w:val="22"/>
        </w:rPr>
        <w:t>Articles for Board of Directors Member Information</w:t>
      </w:r>
    </w:p>
    <w:p w:rsidR="00960610" w:rsidRPr="007D1D61" w:rsidRDefault="00171D4C" w:rsidP="00960610">
      <w:pPr>
        <w:pStyle w:val="BodyTextIndent2"/>
        <w:tabs>
          <w:tab w:val="right" w:leader="dot" w:pos="9720"/>
          <w:tab w:val="right" w:pos="9792"/>
        </w:tabs>
        <w:rPr>
          <w:b w:val="0"/>
          <w:sz w:val="22"/>
          <w:szCs w:val="22"/>
        </w:rPr>
      </w:pPr>
      <w:r w:rsidRPr="007D1D61">
        <w:rPr>
          <w:b w:val="0"/>
          <w:sz w:val="22"/>
          <w:szCs w:val="22"/>
        </w:rPr>
        <w:t>No discussion.</w:t>
      </w:r>
    </w:p>
    <w:p w:rsidR="0018701B" w:rsidRPr="003B7110" w:rsidRDefault="0018701B" w:rsidP="0018701B">
      <w:pPr>
        <w:pStyle w:val="BodyTextIndent2"/>
        <w:tabs>
          <w:tab w:val="right" w:leader="dot" w:pos="9720"/>
          <w:tab w:val="right" w:pos="9792"/>
        </w:tabs>
        <w:rPr>
          <w:b w:val="0"/>
          <w:sz w:val="22"/>
          <w:szCs w:val="22"/>
          <w:u w:val="single"/>
        </w:rPr>
      </w:pPr>
    </w:p>
    <w:p w:rsidR="0018701B" w:rsidRPr="003B7110" w:rsidRDefault="0018701B" w:rsidP="0018701B">
      <w:pPr>
        <w:pStyle w:val="ListParagraph"/>
        <w:numPr>
          <w:ilvl w:val="0"/>
          <w:numId w:val="7"/>
        </w:numPr>
        <w:ind w:left="720"/>
        <w:rPr>
          <w:b/>
          <w:sz w:val="22"/>
          <w:szCs w:val="22"/>
          <w:u w:val="single"/>
        </w:rPr>
      </w:pPr>
      <w:r w:rsidRPr="003B7110">
        <w:rPr>
          <w:b/>
          <w:sz w:val="22"/>
          <w:szCs w:val="22"/>
          <w:u w:val="single"/>
        </w:rPr>
        <w:t>Adjournment</w:t>
      </w:r>
      <w:r w:rsidRPr="003B7110">
        <w:rPr>
          <w:b/>
          <w:sz w:val="22"/>
          <w:szCs w:val="22"/>
          <w:u w:val="single"/>
        </w:rPr>
        <w:br/>
      </w:r>
    </w:p>
    <w:p w:rsidR="00A41602" w:rsidRPr="00333BE4" w:rsidRDefault="00960610" w:rsidP="00333BE4">
      <w:pPr>
        <w:ind w:left="720"/>
      </w:pPr>
      <w:r w:rsidRPr="00333BE4">
        <w:t xml:space="preserve">Mr. Fisk </w:t>
      </w:r>
      <w:r w:rsidR="00333BE4" w:rsidRPr="00333BE4">
        <w:t>made the motion to adjourn the meeting. Mr. Broyles seconded and the meeting adjourned at 12:56 p.m.</w:t>
      </w:r>
    </w:p>
    <w:p w:rsidR="00A06095" w:rsidRPr="00643CE9" w:rsidRDefault="00A06095" w:rsidP="00A06095">
      <w:pPr>
        <w:tabs>
          <w:tab w:val="left" w:pos="4320"/>
        </w:tabs>
        <w:jc w:val="both"/>
      </w:pPr>
      <w:r>
        <w:t xml:space="preserve">                    </w:t>
      </w:r>
    </w:p>
    <w:p w:rsidR="004C651E" w:rsidRDefault="004C651E" w:rsidP="00575A10">
      <w:pPr>
        <w:pStyle w:val="ListParagraph"/>
        <w:ind w:left="1080"/>
        <w:rPr>
          <w:b/>
          <w:u w:val="single"/>
        </w:rPr>
      </w:pPr>
    </w:p>
    <w:p w:rsidR="00827753" w:rsidRPr="00643CE9" w:rsidRDefault="005E2482" w:rsidP="00575A10">
      <w:pPr>
        <w:pStyle w:val="ListParagraph"/>
        <w:ind w:left="1080"/>
        <w:rPr>
          <w:b/>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icrosoft Office Signature Line..." style="width:192pt;height:96pt">
            <v:imagedata r:id="rId7" o:title=""/>
            <o:lock v:ext="edit" ungrouping="t" rotation="t" cropping="t" verticies="t" text="t" grouping="t"/>
            <o:signatureline v:ext="edit" id="{1A470D40-3339-4BCC-AD4C-0CB9E6A88467}" provid="{00000000-0000-0000-0000-000000000000}" o:suggestedsigner="Howard Fisk" o:suggestedsigner2="OTO BOD Secretary" showsigndate="f" issignatureline="t"/>
          </v:shape>
        </w:pict>
      </w:r>
    </w:p>
    <w:sectPr w:rsidR="00827753" w:rsidRPr="00643CE9" w:rsidSect="006A0D3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7C2" w:rsidRDefault="00D607C2" w:rsidP="00AB48CE">
      <w:r>
        <w:separator/>
      </w:r>
    </w:p>
  </w:endnote>
  <w:endnote w:type="continuationSeparator" w:id="0">
    <w:p w:rsidR="00D607C2" w:rsidRDefault="00D607C2" w:rsidP="00AB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82" w:rsidRDefault="005E24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0A0"/>
    </w:tblPr>
    <w:tblGrid>
      <w:gridCol w:w="959"/>
      <w:gridCol w:w="8631"/>
    </w:tblGrid>
    <w:tr w:rsidR="00D607C2">
      <w:tc>
        <w:tcPr>
          <w:tcW w:w="500" w:type="pct"/>
          <w:tcBorders>
            <w:top w:val="single" w:sz="4" w:space="0" w:color="943634"/>
          </w:tcBorders>
          <w:shd w:val="clear" w:color="auto" w:fill="943634"/>
        </w:tcPr>
        <w:p w:rsidR="00D607C2" w:rsidRDefault="00D95B2D">
          <w:pPr>
            <w:pStyle w:val="Footer"/>
            <w:jc w:val="right"/>
            <w:rPr>
              <w:b/>
              <w:color w:val="FFFFFF"/>
            </w:rPr>
          </w:pPr>
          <w:fldSimple w:instr=" PAGE   \* MERGEFORMAT ">
            <w:r w:rsidR="005E2482" w:rsidRPr="005E2482">
              <w:rPr>
                <w:noProof/>
                <w:color w:val="FFFFFF"/>
              </w:rPr>
              <w:t>8</w:t>
            </w:r>
          </w:fldSimple>
        </w:p>
      </w:tc>
      <w:tc>
        <w:tcPr>
          <w:tcW w:w="4500" w:type="pct"/>
          <w:tcBorders>
            <w:top w:val="single" w:sz="4" w:space="0" w:color="auto"/>
          </w:tcBorders>
        </w:tcPr>
        <w:p w:rsidR="00D607C2" w:rsidRDefault="00D607C2" w:rsidP="007301AE">
          <w:pPr>
            <w:pStyle w:val="Footer"/>
          </w:pPr>
          <w:r>
            <w:t>Board of Directors Meeting Minutes – April 18, 2013</w:t>
          </w:r>
        </w:p>
      </w:tc>
    </w:tr>
  </w:tbl>
  <w:p w:rsidR="00D607C2" w:rsidRDefault="00D607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0A0"/>
    </w:tblPr>
    <w:tblGrid>
      <w:gridCol w:w="959"/>
      <w:gridCol w:w="8631"/>
    </w:tblGrid>
    <w:tr w:rsidR="00D607C2" w:rsidTr="00C649E2">
      <w:trPr>
        <w:trHeight w:val="368"/>
      </w:trPr>
      <w:tc>
        <w:tcPr>
          <w:tcW w:w="500" w:type="pct"/>
          <w:tcBorders>
            <w:top w:val="single" w:sz="4" w:space="0" w:color="943634"/>
          </w:tcBorders>
          <w:shd w:val="clear" w:color="auto" w:fill="943634"/>
        </w:tcPr>
        <w:p w:rsidR="00D607C2" w:rsidRDefault="00D95B2D">
          <w:pPr>
            <w:pStyle w:val="Footer"/>
            <w:jc w:val="right"/>
            <w:rPr>
              <w:b/>
              <w:color w:val="FFFFFF"/>
            </w:rPr>
          </w:pPr>
          <w:fldSimple w:instr=" PAGE   \* MERGEFORMAT ">
            <w:r w:rsidR="005E2482" w:rsidRPr="005E2482">
              <w:rPr>
                <w:noProof/>
                <w:color w:val="FFFFFF"/>
              </w:rPr>
              <w:t>1</w:t>
            </w:r>
          </w:fldSimple>
        </w:p>
      </w:tc>
      <w:tc>
        <w:tcPr>
          <w:tcW w:w="4500" w:type="pct"/>
          <w:tcBorders>
            <w:top w:val="single" w:sz="4" w:space="0" w:color="auto"/>
          </w:tcBorders>
        </w:tcPr>
        <w:p w:rsidR="00D607C2" w:rsidRPr="00EF67B0" w:rsidRDefault="00D607C2" w:rsidP="00061938">
          <w:pPr>
            <w:pStyle w:val="Footer"/>
          </w:pPr>
          <w:r w:rsidRPr="00EF67B0">
            <w:t xml:space="preserve">Board of Directors Meeting Minutes – </w:t>
          </w:r>
          <w:r>
            <w:t>April 18, 2013</w:t>
          </w:r>
          <w:r w:rsidRPr="00EF67B0">
            <w:t xml:space="preserve"> </w:t>
          </w:r>
        </w:p>
      </w:tc>
    </w:tr>
  </w:tbl>
  <w:p w:rsidR="00D607C2" w:rsidRDefault="00D607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7C2" w:rsidRDefault="00D607C2" w:rsidP="00AB48CE">
      <w:r>
        <w:separator/>
      </w:r>
    </w:p>
  </w:footnote>
  <w:footnote w:type="continuationSeparator" w:id="0">
    <w:p w:rsidR="00D607C2" w:rsidRDefault="00D607C2" w:rsidP="00AB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82" w:rsidRDefault="005E24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C2" w:rsidRDefault="00D607C2" w:rsidP="00DA6D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C2" w:rsidRDefault="00D607C2" w:rsidP="00AB48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93E"/>
    <w:multiLevelType w:val="hybridMultilevel"/>
    <w:tmpl w:val="27E876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EC5FF0"/>
    <w:multiLevelType w:val="hybridMultilevel"/>
    <w:tmpl w:val="858E113E"/>
    <w:lvl w:ilvl="0" w:tplc="45F2CE6C">
      <w:start w:val="1"/>
      <w:numFmt w:val="upperLetter"/>
      <w:lvlText w:val="%1."/>
      <w:lvlJc w:val="left"/>
      <w:pPr>
        <w:tabs>
          <w:tab w:val="num" w:pos="1800"/>
        </w:tabs>
        <w:ind w:left="180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A12428"/>
    <w:multiLevelType w:val="hybridMultilevel"/>
    <w:tmpl w:val="7504ACEA"/>
    <w:lvl w:ilvl="0" w:tplc="39F4AD6A">
      <w:start w:val="3"/>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058573B"/>
    <w:multiLevelType w:val="hybridMultilevel"/>
    <w:tmpl w:val="EBBE820A"/>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3BF44EE0"/>
    <w:multiLevelType w:val="hybridMultilevel"/>
    <w:tmpl w:val="9FE8F508"/>
    <w:lvl w:ilvl="0" w:tplc="AFC245EA">
      <w:start w:val="1"/>
      <w:numFmt w:val="upperLetter"/>
      <w:lvlText w:val="%1."/>
      <w:lvlJc w:val="left"/>
      <w:pPr>
        <w:ind w:left="720" w:hanging="360"/>
      </w:pPr>
      <w:rPr>
        <w:rFonts w:cs="Times New Roman" w:hint="default"/>
        <w:b/>
        <w:i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0A65BC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41A9207F"/>
    <w:multiLevelType w:val="hybridMultilevel"/>
    <w:tmpl w:val="5FEEA13C"/>
    <w:lvl w:ilvl="0" w:tplc="E60E495A">
      <w:start w:val="1"/>
      <w:numFmt w:val="upp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42810293"/>
    <w:multiLevelType w:val="hybridMultilevel"/>
    <w:tmpl w:val="DF06761A"/>
    <w:lvl w:ilvl="0" w:tplc="93D6E3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4B071B05"/>
    <w:multiLevelType w:val="hybridMultilevel"/>
    <w:tmpl w:val="69427B9E"/>
    <w:lvl w:ilvl="0" w:tplc="7E68CE9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51240B92"/>
    <w:multiLevelType w:val="hybridMultilevel"/>
    <w:tmpl w:val="497221B2"/>
    <w:lvl w:ilvl="0" w:tplc="8068B310">
      <w:start w:val="2"/>
      <w:numFmt w:val="upperRoman"/>
      <w:lvlText w:val="%1."/>
      <w:lvlJc w:val="left"/>
      <w:pPr>
        <w:tabs>
          <w:tab w:val="num" w:pos="810"/>
        </w:tabs>
        <w:ind w:left="81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C9C145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5DCC1762"/>
    <w:multiLevelType w:val="hybridMultilevel"/>
    <w:tmpl w:val="79CC1B52"/>
    <w:lvl w:ilvl="0" w:tplc="AEE2B37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E484736"/>
    <w:multiLevelType w:val="hybridMultilevel"/>
    <w:tmpl w:val="2D7E8A6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6A801063"/>
    <w:multiLevelType w:val="hybridMultilevel"/>
    <w:tmpl w:val="B3D2EF2C"/>
    <w:lvl w:ilvl="0" w:tplc="995A9F3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F77F96"/>
    <w:multiLevelType w:val="hybridMultilevel"/>
    <w:tmpl w:val="EE7A7568"/>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F0118FE"/>
    <w:multiLevelType w:val="hybridMultilevel"/>
    <w:tmpl w:val="09C07BEA"/>
    <w:lvl w:ilvl="0" w:tplc="FF76FCF4">
      <w:start w:val="1"/>
      <w:numFmt w:val="upperLetter"/>
      <w:pStyle w:val="Heading1"/>
      <w:lvlText w:val="%1."/>
      <w:lvlJc w:val="left"/>
      <w:pPr>
        <w:tabs>
          <w:tab w:val="num" w:pos="1080"/>
        </w:tabs>
        <w:ind w:left="1080" w:hanging="360"/>
      </w:pPr>
      <w:rPr>
        <w:rFonts w:cs="Times New Roman"/>
        <w:b/>
        <w:i w:val="0"/>
      </w:rPr>
    </w:lvl>
    <w:lvl w:ilvl="1" w:tplc="031CC85C">
      <w:start w:val="3"/>
      <w:numFmt w:val="upperLetter"/>
      <w:pStyle w:val="Heading7"/>
      <w:lvlText w:val="%2."/>
      <w:lvlJc w:val="left"/>
      <w:pPr>
        <w:tabs>
          <w:tab w:val="num" w:pos="1080"/>
        </w:tabs>
        <w:ind w:left="1152" w:hanging="432"/>
      </w:pPr>
      <w:rPr>
        <w:rFonts w:cs="Times New Roman"/>
        <w:b/>
        <w:i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7FD26E22"/>
    <w:multiLevelType w:val="hybridMultilevel"/>
    <w:tmpl w:val="D4E87F60"/>
    <w:lvl w:ilvl="0" w:tplc="5B9868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7"/>
  </w:num>
  <w:num w:numId="12">
    <w:abstractNumId w:val="14"/>
  </w:num>
  <w:num w:numId="13">
    <w:abstractNumId w:val="4"/>
  </w:num>
  <w:num w:numId="14">
    <w:abstractNumId w:val="0"/>
  </w:num>
  <w:num w:numId="15">
    <w:abstractNumId w:val="2"/>
  </w:num>
  <w:num w:numId="16">
    <w:abstractNumId w:val="1"/>
  </w:num>
  <w:num w:numId="17">
    <w:abstractNumId w:val="10"/>
  </w:num>
  <w:num w:numId="18">
    <w:abstractNumId w:val="5"/>
  </w:num>
  <w:num w:numId="19">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1"/>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FB5DBF"/>
    <w:rsid w:val="000006E2"/>
    <w:rsid w:val="00001A91"/>
    <w:rsid w:val="000118A9"/>
    <w:rsid w:val="00012348"/>
    <w:rsid w:val="000164D2"/>
    <w:rsid w:val="0001670F"/>
    <w:rsid w:val="0001688F"/>
    <w:rsid w:val="00016D09"/>
    <w:rsid w:val="00017B3A"/>
    <w:rsid w:val="000250AA"/>
    <w:rsid w:val="00027969"/>
    <w:rsid w:val="00032949"/>
    <w:rsid w:val="00033F61"/>
    <w:rsid w:val="00034703"/>
    <w:rsid w:val="00035B23"/>
    <w:rsid w:val="000402D2"/>
    <w:rsid w:val="000414A8"/>
    <w:rsid w:val="0004378C"/>
    <w:rsid w:val="00045535"/>
    <w:rsid w:val="000476E5"/>
    <w:rsid w:val="00050352"/>
    <w:rsid w:val="00050FAA"/>
    <w:rsid w:val="000527BD"/>
    <w:rsid w:val="000572C9"/>
    <w:rsid w:val="00061938"/>
    <w:rsid w:val="000619F9"/>
    <w:rsid w:val="00063BEC"/>
    <w:rsid w:val="000666FA"/>
    <w:rsid w:val="0007011F"/>
    <w:rsid w:val="000709DA"/>
    <w:rsid w:val="00072F05"/>
    <w:rsid w:val="00072F7D"/>
    <w:rsid w:val="00082F0D"/>
    <w:rsid w:val="000833AF"/>
    <w:rsid w:val="00083F97"/>
    <w:rsid w:val="00087E44"/>
    <w:rsid w:val="00087F7D"/>
    <w:rsid w:val="00090EB4"/>
    <w:rsid w:val="0009149C"/>
    <w:rsid w:val="0009267D"/>
    <w:rsid w:val="00094482"/>
    <w:rsid w:val="0009651F"/>
    <w:rsid w:val="00096FE8"/>
    <w:rsid w:val="000971AC"/>
    <w:rsid w:val="000A0278"/>
    <w:rsid w:val="000A16AE"/>
    <w:rsid w:val="000A6BB4"/>
    <w:rsid w:val="000A7879"/>
    <w:rsid w:val="000A7CD3"/>
    <w:rsid w:val="000B0550"/>
    <w:rsid w:val="000B32BB"/>
    <w:rsid w:val="000B4B15"/>
    <w:rsid w:val="000B5A6E"/>
    <w:rsid w:val="000C1B90"/>
    <w:rsid w:val="000C1E70"/>
    <w:rsid w:val="000C2A5B"/>
    <w:rsid w:val="000C43C2"/>
    <w:rsid w:val="000C494E"/>
    <w:rsid w:val="000C75F8"/>
    <w:rsid w:val="000D0577"/>
    <w:rsid w:val="000D23C1"/>
    <w:rsid w:val="000D2555"/>
    <w:rsid w:val="000D4EA2"/>
    <w:rsid w:val="000D6F95"/>
    <w:rsid w:val="000E0721"/>
    <w:rsid w:val="000E1215"/>
    <w:rsid w:val="000E1592"/>
    <w:rsid w:val="000E36D9"/>
    <w:rsid w:val="000E3AD9"/>
    <w:rsid w:val="000E3B69"/>
    <w:rsid w:val="000E4676"/>
    <w:rsid w:val="000E4757"/>
    <w:rsid w:val="000E4D17"/>
    <w:rsid w:val="000E4F42"/>
    <w:rsid w:val="000F3849"/>
    <w:rsid w:val="000F4BB9"/>
    <w:rsid w:val="000F72B1"/>
    <w:rsid w:val="000F7979"/>
    <w:rsid w:val="0010103E"/>
    <w:rsid w:val="001059F4"/>
    <w:rsid w:val="0011178E"/>
    <w:rsid w:val="001126F3"/>
    <w:rsid w:val="00117347"/>
    <w:rsid w:val="0012264B"/>
    <w:rsid w:val="00122929"/>
    <w:rsid w:val="00142A29"/>
    <w:rsid w:val="001448A7"/>
    <w:rsid w:val="00145CCB"/>
    <w:rsid w:val="0014629D"/>
    <w:rsid w:val="00146C02"/>
    <w:rsid w:val="001510ED"/>
    <w:rsid w:val="001533B8"/>
    <w:rsid w:val="001535DE"/>
    <w:rsid w:val="00153A5C"/>
    <w:rsid w:val="00153E4F"/>
    <w:rsid w:val="00154EE9"/>
    <w:rsid w:val="00154F63"/>
    <w:rsid w:val="001648E9"/>
    <w:rsid w:val="00165744"/>
    <w:rsid w:val="00166215"/>
    <w:rsid w:val="001662CB"/>
    <w:rsid w:val="0016679B"/>
    <w:rsid w:val="00166C83"/>
    <w:rsid w:val="00171D4C"/>
    <w:rsid w:val="0017778F"/>
    <w:rsid w:val="00181992"/>
    <w:rsid w:val="001845D9"/>
    <w:rsid w:val="00186847"/>
    <w:rsid w:val="0018701B"/>
    <w:rsid w:val="0018715E"/>
    <w:rsid w:val="0018762C"/>
    <w:rsid w:val="00187D29"/>
    <w:rsid w:val="001917A8"/>
    <w:rsid w:val="00192A6A"/>
    <w:rsid w:val="00192CFF"/>
    <w:rsid w:val="0019420E"/>
    <w:rsid w:val="001951EA"/>
    <w:rsid w:val="00195BA1"/>
    <w:rsid w:val="0019677C"/>
    <w:rsid w:val="00196BCF"/>
    <w:rsid w:val="00196F39"/>
    <w:rsid w:val="001A0667"/>
    <w:rsid w:val="001A3271"/>
    <w:rsid w:val="001B0D65"/>
    <w:rsid w:val="001B1097"/>
    <w:rsid w:val="001B1C79"/>
    <w:rsid w:val="001B4920"/>
    <w:rsid w:val="001B6C89"/>
    <w:rsid w:val="001C0040"/>
    <w:rsid w:val="001C1AB5"/>
    <w:rsid w:val="001C2F8A"/>
    <w:rsid w:val="001C762C"/>
    <w:rsid w:val="001D112A"/>
    <w:rsid w:val="001D331F"/>
    <w:rsid w:val="001D365F"/>
    <w:rsid w:val="001D3F55"/>
    <w:rsid w:val="001D6430"/>
    <w:rsid w:val="001D67DE"/>
    <w:rsid w:val="001E1C85"/>
    <w:rsid w:val="001E3BC2"/>
    <w:rsid w:val="001F245C"/>
    <w:rsid w:val="001F256B"/>
    <w:rsid w:val="001F3D87"/>
    <w:rsid w:val="001F51D4"/>
    <w:rsid w:val="001F60C3"/>
    <w:rsid w:val="001F637B"/>
    <w:rsid w:val="001F66C7"/>
    <w:rsid w:val="00200936"/>
    <w:rsid w:val="00203B03"/>
    <w:rsid w:val="00203C97"/>
    <w:rsid w:val="0020494E"/>
    <w:rsid w:val="002049CA"/>
    <w:rsid w:val="00207D52"/>
    <w:rsid w:val="00215B4B"/>
    <w:rsid w:val="00222400"/>
    <w:rsid w:val="0022485B"/>
    <w:rsid w:val="00224EF6"/>
    <w:rsid w:val="0022684F"/>
    <w:rsid w:val="00226C8A"/>
    <w:rsid w:val="00235363"/>
    <w:rsid w:val="002355CF"/>
    <w:rsid w:val="0023676B"/>
    <w:rsid w:val="002378FD"/>
    <w:rsid w:val="00241D32"/>
    <w:rsid w:val="00245AC8"/>
    <w:rsid w:val="002504FF"/>
    <w:rsid w:val="00250987"/>
    <w:rsid w:val="00251535"/>
    <w:rsid w:val="00252F44"/>
    <w:rsid w:val="002556A1"/>
    <w:rsid w:val="00257537"/>
    <w:rsid w:val="00263048"/>
    <w:rsid w:val="00270822"/>
    <w:rsid w:val="00270A08"/>
    <w:rsid w:val="00271578"/>
    <w:rsid w:val="002748FA"/>
    <w:rsid w:val="002749DE"/>
    <w:rsid w:val="00275911"/>
    <w:rsid w:val="00275A02"/>
    <w:rsid w:val="00275AD2"/>
    <w:rsid w:val="00275E3B"/>
    <w:rsid w:val="00277E77"/>
    <w:rsid w:val="00280DA8"/>
    <w:rsid w:val="002817E5"/>
    <w:rsid w:val="00282847"/>
    <w:rsid w:val="00284865"/>
    <w:rsid w:val="00284DC8"/>
    <w:rsid w:val="0028566D"/>
    <w:rsid w:val="0028692F"/>
    <w:rsid w:val="002961BC"/>
    <w:rsid w:val="002A073E"/>
    <w:rsid w:val="002A58AC"/>
    <w:rsid w:val="002B202C"/>
    <w:rsid w:val="002B2280"/>
    <w:rsid w:val="002B7C45"/>
    <w:rsid w:val="002C027C"/>
    <w:rsid w:val="002C2097"/>
    <w:rsid w:val="002C3B2F"/>
    <w:rsid w:val="002C3E3C"/>
    <w:rsid w:val="002C5189"/>
    <w:rsid w:val="002C53E0"/>
    <w:rsid w:val="002C6D92"/>
    <w:rsid w:val="002D04D8"/>
    <w:rsid w:val="002D0519"/>
    <w:rsid w:val="002D1DA7"/>
    <w:rsid w:val="002D32FD"/>
    <w:rsid w:val="002D3B67"/>
    <w:rsid w:val="002D6614"/>
    <w:rsid w:val="002E284C"/>
    <w:rsid w:val="002E588C"/>
    <w:rsid w:val="002E65DB"/>
    <w:rsid w:val="002F1831"/>
    <w:rsid w:val="002F2975"/>
    <w:rsid w:val="002F429D"/>
    <w:rsid w:val="002F6524"/>
    <w:rsid w:val="002F7D66"/>
    <w:rsid w:val="002F7F5A"/>
    <w:rsid w:val="003009DD"/>
    <w:rsid w:val="00302341"/>
    <w:rsid w:val="00302523"/>
    <w:rsid w:val="003026FA"/>
    <w:rsid w:val="00302B42"/>
    <w:rsid w:val="003073E7"/>
    <w:rsid w:val="00310902"/>
    <w:rsid w:val="0031115A"/>
    <w:rsid w:val="0031428D"/>
    <w:rsid w:val="003145D8"/>
    <w:rsid w:val="00315B8A"/>
    <w:rsid w:val="00316173"/>
    <w:rsid w:val="0031633E"/>
    <w:rsid w:val="00317586"/>
    <w:rsid w:val="003203FE"/>
    <w:rsid w:val="0032189D"/>
    <w:rsid w:val="00321DF9"/>
    <w:rsid w:val="003239C6"/>
    <w:rsid w:val="00323D3A"/>
    <w:rsid w:val="00326166"/>
    <w:rsid w:val="00330410"/>
    <w:rsid w:val="00330959"/>
    <w:rsid w:val="00333BE4"/>
    <w:rsid w:val="00337C33"/>
    <w:rsid w:val="00350B6B"/>
    <w:rsid w:val="00354498"/>
    <w:rsid w:val="00356134"/>
    <w:rsid w:val="00357C14"/>
    <w:rsid w:val="003604F9"/>
    <w:rsid w:val="00364383"/>
    <w:rsid w:val="0036461C"/>
    <w:rsid w:val="00365B2B"/>
    <w:rsid w:val="0036739E"/>
    <w:rsid w:val="00371AD5"/>
    <w:rsid w:val="003731F6"/>
    <w:rsid w:val="00373D0B"/>
    <w:rsid w:val="00385443"/>
    <w:rsid w:val="00386B61"/>
    <w:rsid w:val="003878F2"/>
    <w:rsid w:val="00391549"/>
    <w:rsid w:val="003968BA"/>
    <w:rsid w:val="00396CA6"/>
    <w:rsid w:val="0039757F"/>
    <w:rsid w:val="0039774E"/>
    <w:rsid w:val="003A0957"/>
    <w:rsid w:val="003A147A"/>
    <w:rsid w:val="003A2808"/>
    <w:rsid w:val="003A430E"/>
    <w:rsid w:val="003A436E"/>
    <w:rsid w:val="003A54C6"/>
    <w:rsid w:val="003A6C2D"/>
    <w:rsid w:val="003A738D"/>
    <w:rsid w:val="003B0172"/>
    <w:rsid w:val="003B265B"/>
    <w:rsid w:val="003B34A2"/>
    <w:rsid w:val="003B4B4B"/>
    <w:rsid w:val="003C3D5F"/>
    <w:rsid w:val="003C72DB"/>
    <w:rsid w:val="003D0DB7"/>
    <w:rsid w:val="003D264F"/>
    <w:rsid w:val="003D2E19"/>
    <w:rsid w:val="003D3D08"/>
    <w:rsid w:val="003D5D32"/>
    <w:rsid w:val="003E31F7"/>
    <w:rsid w:val="003E5A33"/>
    <w:rsid w:val="003E69EC"/>
    <w:rsid w:val="0040077F"/>
    <w:rsid w:val="00401EB3"/>
    <w:rsid w:val="00402B13"/>
    <w:rsid w:val="00403A4A"/>
    <w:rsid w:val="0040428E"/>
    <w:rsid w:val="00405E1D"/>
    <w:rsid w:val="00406286"/>
    <w:rsid w:val="00406FF8"/>
    <w:rsid w:val="00411462"/>
    <w:rsid w:val="0041190B"/>
    <w:rsid w:val="00411B61"/>
    <w:rsid w:val="00412BA1"/>
    <w:rsid w:val="00414F21"/>
    <w:rsid w:val="004172EB"/>
    <w:rsid w:val="00420334"/>
    <w:rsid w:val="004249CE"/>
    <w:rsid w:val="00425BFE"/>
    <w:rsid w:val="00426745"/>
    <w:rsid w:val="00432334"/>
    <w:rsid w:val="00434A36"/>
    <w:rsid w:val="0044291B"/>
    <w:rsid w:val="004460B5"/>
    <w:rsid w:val="004476CC"/>
    <w:rsid w:val="00451084"/>
    <w:rsid w:val="00451431"/>
    <w:rsid w:val="00451A24"/>
    <w:rsid w:val="00452876"/>
    <w:rsid w:val="00452C9B"/>
    <w:rsid w:val="0045340B"/>
    <w:rsid w:val="00455418"/>
    <w:rsid w:val="004555C6"/>
    <w:rsid w:val="00460031"/>
    <w:rsid w:val="00460AB7"/>
    <w:rsid w:val="0046208C"/>
    <w:rsid w:val="004630F4"/>
    <w:rsid w:val="00465A8E"/>
    <w:rsid w:val="00465D22"/>
    <w:rsid w:val="004708FF"/>
    <w:rsid w:val="00473793"/>
    <w:rsid w:val="004737A6"/>
    <w:rsid w:val="004740E1"/>
    <w:rsid w:val="00474734"/>
    <w:rsid w:val="00477B2B"/>
    <w:rsid w:val="004809B2"/>
    <w:rsid w:val="00481AFF"/>
    <w:rsid w:val="00481D96"/>
    <w:rsid w:val="00483C34"/>
    <w:rsid w:val="00485754"/>
    <w:rsid w:val="0048616F"/>
    <w:rsid w:val="00490A2B"/>
    <w:rsid w:val="004913D8"/>
    <w:rsid w:val="00492BC7"/>
    <w:rsid w:val="00492D29"/>
    <w:rsid w:val="00493AAD"/>
    <w:rsid w:val="00495241"/>
    <w:rsid w:val="00495325"/>
    <w:rsid w:val="00495702"/>
    <w:rsid w:val="004962FE"/>
    <w:rsid w:val="004972EA"/>
    <w:rsid w:val="004978E6"/>
    <w:rsid w:val="004A1B93"/>
    <w:rsid w:val="004A2184"/>
    <w:rsid w:val="004A4C34"/>
    <w:rsid w:val="004B1687"/>
    <w:rsid w:val="004B3FF9"/>
    <w:rsid w:val="004B7F93"/>
    <w:rsid w:val="004C0474"/>
    <w:rsid w:val="004C2F22"/>
    <w:rsid w:val="004C41EC"/>
    <w:rsid w:val="004C4787"/>
    <w:rsid w:val="004C4C64"/>
    <w:rsid w:val="004C4D35"/>
    <w:rsid w:val="004C651E"/>
    <w:rsid w:val="004C76BD"/>
    <w:rsid w:val="004C7BB0"/>
    <w:rsid w:val="004E15C2"/>
    <w:rsid w:val="004E4349"/>
    <w:rsid w:val="004E79AF"/>
    <w:rsid w:val="004E7E73"/>
    <w:rsid w:val="004F1E75"/>
    <w:rsid w:val="004F447B"/>
    <w:rsid w:val="004F746D"/>
    <w:rsid w:val="00500027"/>
    <w:rsid w:val="00501044"/>
    <w:rsid w:val="00506D3A"/>
    <w:rsid w:val="00506E26"/>
    <w:rsid w:val="0050792F"/>
    <w:rsid w:val="00507D67"/>
    <w:rsid w:val="00510B5A"/>
    <w:rsid w:val="00510BB6"/>
    <w:rsid w:val="005122BE"/>
    <w:rsid w:val="00512777"/>
    <w:rsid w:val="00512955"/>
    <w:rsid w:val="00513A69"/>
    <w:rsid w:val="00515730"/>
    <w:rsid w:val="00516489"/>
    <w:rsid w:val="005165D1"/>
    <w:rsid w:val="00516B92"/>
    <w:rsid w:val="0051769B"/>
    <w:rsid w:val="00520F00"/>
    <w:rsid w:val="00525D6D"/>
    <w:rsid w:val="00527C18"/>
    <w:rsid w:val="00535888"/>
    <w:rsid w:val="00535E24"/>
    <w:rsid w:val="00535E7D"/>
    <w:rsid w:val="0053675B"/>
    <w:rsid w:val="0053743A"/>
    <w:rsid w:val="00542ABE"/>
    <w:rsid w:val="0054460C"/>
    <w:rsid w:val="005447EF"/>
    <w:rsid w:val="00545A79"/>
    <w:rsid w:val="0055018B"/>
    <w:rsid w:val="005512D4"/>
    <w:rsid w:val="005530DC"/>
    <w:rsid w:val="005548CA"/>
    <w:rsid w:val="00562ADA"/>
    <w:rsid w:val="00565EBE"/>
    <w:rsid w:val="00566B67"/>
    <w:rsid w:val="0057194B"/>
    <w:rsid w:val="00575A10"/>
    <w:rsid w:val="00575CB9"/>
    <w:rsid w:val="00575E50"/>
    <w:rsid w:val="005760D3"/>
    <w:rsid w:val="005776C5"/>
    <w:rsid w:val="00582776"/>
    <w:rsid w:val="00584471"/>
    <w:rsid w:val="005955CF"/>
    <w:rsid w:val="00596572"/>
    <w:rsid w:val="005A10B0"/>
    <w:rsid w:val="005A3E9E"/>
    <w:rsid w:val="005A7BCA"/>
    <w:rsid w:val="005B49E2"/>
    <w:rsid w:val="005C2304"/>
    <w:rsid w:val="005C2A8A"/>
    <w:rsid w:val="005C2D63"/>
    <w:rsid w:val="005C3D9D"/>
    <w:rsid w:val="005C5912"/>
    <w:rsid w:val="005D0579"/>
    <w:rsid w:val="005D265A"/>
    <w:rsid w:val="005D6B54"/>
    <w:rsid w:val="005E21F8"/>
    <w:rsid w:val="005E2482"/>
    <w:rsid w:val="005E2B66"/>
    <w:rsid w:val="005E3ADD"/>
    <w:rsid w:val="005F23BD"/>
    <w:rsid w:val="005F2C9D"/>
    <w:rsid w:val="005F321B"/>
    <w:rsid w:val="005F5ACD"/>
    <w:rsid w:val="005F69C7"/>
    <w:rsid w:val="0060582C"/>
    <w:rsid w:val="006073D1"/>
    <w:rsid w:val="006100DD"/>
    <w:rsid w:val="0061369B"/>
    <w:rsid w:val="00616017"/>
    <w:rsid w:val="0062171D"/>
    <w:rsid w:val="00623CC6"/>
    <w:rsid w:val="006255AF"/>
    <w:rsid w:val="00630603"/>
    <w:rsid w:val="00633241"/>
    <w:rsid w:val="006349BF"/>
    <w:rsid w:val="00636F47"/>
    <w:rsid w:val="00637C99"/>
    <w:rsid w:val="00641716"/>
    <w:rsid w:val="006417E0"/>
    <w:rsid w:val="006419B7"/>
    <w:rsid w:val="006433B2"/>
    <w:rsid w:val="00643CE9"/>
    <w:rsid w:val="0064534C"/>
    <w:rsid w:val="00651B01"/>
    <w:rsid w:val="006549E6"/>
    <w:rsid w:val="00660B4E"/>
    <w:rsid w:val="0066746A"/>
    <w:rsid w:val="0067108F"/>
    <w:rsid w:val="00671137"/>
    <w:rsid w:val="00672FFC"/>
    <w:rsid w:val="00673374"/>
    <w:rsid w:val="00673A25"/>
    <w:rsid w:val="00677963"/>
    <w:rsid w:val="00682D89"/>
    <w:rsid w:val="00683FB6"/>
    <w:rsid w:val="00685ED8"/>
    <w:rsid w:val="006866DC"/>
    <w:rsid w:val="006866F2"/>
    <w:rsid w:val="006879FB"/>
    <w:rsid w:val="00691006"/>
    <w:rsid w:val="00693A6A"/>
    <w:rsid w:val="00694774"/>
    <w:rsid w:val="006A0479"/>
    <w:rsid w:val="006A0D39"/>
    <w:rsid w:val="006A23EF"/>
    <w:rsid w:val="006A39F2"/>
    <w:rsid w:val="006A55E8"/>
    <w:rsid w:val="006B0A07"/>
    <w:rsid w:val="006B2243"/>
    <w:rsid w:val="006B2DAC"/>
    <w:rsid w:val="006C170A"/>
    <w:rsid w:val="006C20C8"/>
    <w:rsid w:val="006C3BA3"/>
    <w:rsid w:val="006C4E65"/>
    <w:rsid w:val="006C5CCA"/>
    <w:rsid w:val="006C69B9"/>
    <w:rsid w:val="006D3A43"/>
    <w:rsid w:val="006D5BDD"/>
    <w:rsid w:val="006E3EA1"/>
    <w:rsid w:val="006E4CF8"/>
    <w:rsid w:val="006E63DA"/>
    <w:rsid w:val="006F0026"/>
    <w:rsid w:val="006F053A"/>
    <w:rsid w:val="006F0C1D"/>
    <w:rsid w:val="006F740C"/>
    <w:rsid w:val="00701AAA"/>
    <w:rsid w:val="00702BC8"/>
    <w:rsid w:val="00704CCC"/>
    <w:rsid w:val="00710A54"/>
    <w:rsid w:val="0071277D"/>
    <w:rsid w:val="0071614E"/>
    <w:rsid w:val="007172D0"/>
    <w:rsid w:val="0072153B"/>
    <w:rsid w:val="00721575"/>
    <w:rsid w:val="00722378"/>
    <w:rsid w:val="00727216"/>
    <w:rsid w:val="00727552"/>
    <w:rsid w:val="007301AE"/>
    <w:rsid w:val="0073207A"/>
    <w:rsid w:val="00732D46"/>
    <w:rsid w:val="00734252"/>
    <w:rsid w:val="00735B15"/>
    <w:rsid w:val="007418F2"/>
    <w:rsid w:val="00743F25"/>
    <w:rsid w:val="00751DD5"/>
    <w:rsid w:val="007531D3"/>
    <w:rsid w:val="00756BDD"/>
    <w:rsid w:val="007577D5"/>
    <w:rsid w:val="00762865"/>
    <w:rsid w:val="00770CD8"/>
    <w:rsid w:val="00772132"/>
    <w:rsid w:val="007735F4"/>
    <w:rsid w:val="00775E50"/>
    <w:rsid w:val="0077629C"/>
    <w:rsid w:val="0078292F"/>
    <w:rsid w:val="007867AE"/>
    <w:rsid w:val="007935F1"/>
    <w:rsid w:val="00794B63"/>
    <w:rsid w:val="0079591D"/>
    <w:rsid w:val="00795957"/>
    <w:rsid w:val="00795B1A"/>
    <w:rsid w:val="00795F7C"/>
    <w:rsid w:val="007973EB"/>
    <w:rsid w:val="007A2774"/>
    <w:rsid w:val="007B2810"/>
    <w:rsid w:val="007B2CB0"/>
    <w:rsid w:val="007B46DE"/>
    <w:rsid w:val="007B587D"/>
    <w:rsid w:val="007B5A25"/>
    <w:rsid w:val="007C1479"/>
    <w:rsid w:val="007C15D5"/>
    <w:rsid w:val="007C17F6"/>
    <w:rsid w:val="007C1CAC"/>
    <w:rsid w:val="007C2AD4"/>
    <w:rsid w:val="007D13F2"/>
    <w:rsid w:val="007D1D61"/>
    <w:rsid w:val="007D295C"/>
    <w:rsid w:val="007D3400"/>
    <w:rsid w:val="007D54D7"/>
    <w:rsid w:val="007D5FFB"/>
    <w:rsid w:val="007D6032"/>
    <w:rsid w:val="007E01A8"/>
    <w:rsid w:val="007E129E"/>
    <w:rsid w:val="007E14F3"/>
    <w:rsid w:val="007E1F9A"/>
    <w:rsid w:val="007E3D06"/>
    <w:rsid w:val="007E3D29"/>
    <w:rsid w:val="007E4A0A"/>
    <w:rsid w:val="007F0598"/>
    <w:rsid w:val="007F1F97"/>
    <w:rsid w:val="007F6305"/>
    <w:rsid w:val="007F673A"/>
    <w:rsid w:val="007F67A0"/>
    <w:rsid w:val="00803091"/>
    <w:rsid w:val="00804283"/>
    <w:rsid w:val="00804B79"/>
    <w:rsid w:val="00805CE8"/>
    <w:rsid w:val="0081010E"/>
    <w:rsid w:val="008105B0"/>
    <w:rsid w:val="00813F28"/>
    <w:rsid w:val="00814578"/>
    <w:rsid w:val="008220C4"/>
    <w:rsid w:val="00823D5B"/>
    <w:rsid w:val="00824AB4"/>
    <w:rsid w:val="008269D9"/>
    <w:rsid w:val="00826A32"/>
    <w:rsid w:val="00827753"/>
    <w:rsid w:val="00833BB3"/>
    <w:rsid w:val="00836FF8"/>
    <w:rsid w:val="00844B51"/>
    <w:rsid w:val="00845A07"/>
    <w:rsid w:val="00846FF0"/>
    <w:rsid w:val="00850AA9"/>
    <w:rsid w:val="008565F0"/>
    <w:rsid w:val="00862C26"/>
    <w:rsid w:val="00862FA8"/>
    <w:rsid w:val="00865D0A"/>
    <w:rsid w:val="00870258"/>
    <w:rsid w:val="00874A4E"/>
    <w:rsid w:val="00876598"/>
    <w:rsid w:val="0088032A"/>
    <w:rsid w:val="00880DAC"/>
    <w:rsid w:val="00884A6F"/>
    <w:rsid w:val="00890A21"/>
    <w:rsid w:val="00891A00"/>
    <w:rsid w:val="008947A9"/>
    <w:rsid w:val="00895DFF"/>
    <w:rsid w:val="00896852"/>
    <w:rsid w:val="008969DA"/>
    <w:rsid w:val="008A037A"/>
    <w:rsid w:val="008A230B"/>
    <w:rsid w:val="008A35E7"/>
    <w:rsid w:val="008A5B7F"/>
    <w:rsid w:val="008A6911"/>
    <w:rsid w:val="008A7B20"/>
    <w:rsid w:val="008B0F8D"/>
    <w:rsid w:val="008B3690"/>
    <w:rsid w:val="008B3F88"/>
    <w:rsid w:val="008B4968"/>
    <w:rsid w:val="008B6CC6"/>
    <w:rsid w:val="008C6BE3"/>
    <w:rsid w:val="008C7A47"/>
    <w:rsid w:val="008D0D58"/>
    <w:rsid w:val="008D3B60"/>
    <w:rsid w:val="008D3D70"/>
    <w:rsid w:val="008D4DA1"/>
    <w:rsid w:val="008D4ED0"/>
    <w:rsid w:val="008D6028"/>
    <w:rsid w:val="008E1D18"/>
    <w:rsid w:val="008E3413"/>
    <w:rsid w:val="008E3B12"/>
    <w:rsid w:val="008E4DD4"/>
    <w:rsid w:val="008F16DA"/>
    <w:rsid w:val="008F24E9"/>
    <w:rsid w:val="008F47EF"/>
    <w:rsid w:val="008F5C76"/>
    <w:rsid w:val="008F7B5B"/>
    <w:rsid w:val="008F7ED8"/>
    <w:rsid w:val="0090003E"/>
    <w:rsid w:val="0090047C"/>
    <w:rsid w:val="009009A3"/>
    <w:rsid w:val="00901B45"/>
    <w:rsid w:val="0090404C"/>
    <w:rsid w:val="00906A96"/>
    <w:rsid w:val="00906CB5"/>
    <w:rsid w:val="0091076B"/>
    <w:rsid w:val="00911D9C"/>
    <w:rsid w:val="0091542E"/>
    <w:rsid w:val="009168E9"/>
    <w:rsid w:val="00920CB5"/>
    <w:rsid w:val="0092133E"/>
    <w:rsid w:val="00922CDA"/>
    <w:rsid w:val="0092584C"/>
    <w:rsid w:val="0092612E"/>
    <w:rsid w:val="009306DB"/>
    <w:rsid w:val="00932396"/>
    <w:rsid w:val="00935DD2"/>
    <w:rsid w:val="009414E3"/>
    <w:rsid w:val="0094192F"/>
    <w:rsid w:val="00950E04"/>
    <w:rsid w:val="00951703"/>
    <w:rsid w:val="00951B47"/>
    <w:rsid w:val="00954B87"/>
    <w:rsid w:val="00956EA3"/>
    <w:rsid w:val="00960610"/>
    <w:rsid w:val="0096077C"/>
    <w:rsid w:val="009608EE"/>
    <w:rsid w:val="009610AA"/>
    <w:rsid w:val="009610DF"/>
    <w:rsid w:val="00961DDB"/>
    <w:rsid w:val="00964533"/>
    <w:rsid w:val="00970D38"/>
    <w:rsid w:val="00971B5F"/>
    <w:rsid w:val="00972495"/>
    <w:rsid w:val="00977C89"/>
    <w:rsid w:val="00983985"/>
    <w:rsid w:val="009856F1"/>
    <w:rsid w:val="00986603"/>
    <w:rsid w:val="00992070"/>
    <w:rsid w:val="00992C16"/>
    <w:rsid w:val="00993874"/>
    <w:rsid w:val="009963B6"/>
    <w:rsid w:val="00996550"/>
    <w:rsid w:val="009969A6"/>
    <w:rsid w:val="009A04B4"/>
    <w:rsid w:val="009A1C1C"/>
    <w:rsid w:val="009A31E0"/>
    <w:rsid w:val="009A507C"/>
    <w:rsid w:val="009A7749"/>
    <w:rsid w:val="009B06B4"/>
    <w:rsid w:val="009B14BD"/>
    <w:rsid w:val="009B7145"/>
    <w:rsid w:val="009C0469"/>
    <w:rsid w:val="009C0B11"/>
    <w:rsid w:val="009C1314"/>
    <w:rsid w:val="009C4467"/>
    <w:rsid w:val="009C45EF"/>
    <w:rsid w:val="009D0005"/>
    <w:rsid w:val="009D0A4A"/>
    <w:rsid w:val="009D2ABD"/>
    <w:rsid w:val="009D5567"/>
    <w:rsid w:val="009E4AAD"/>
    <w:rsid w:val="009E62A6"/>
    <w:rsid w:val="009E6916"/>
    <w:rsid w:val="009F3101"/>
    <w:rsid w:val="009F378E"/>
    <w:rsid w:val="009F383F"/>
    <w:rsid w:val="009F387E"/>
    <w:rsid w:val="009F62E2"/>
    <w:rsid w:val="009F7687"/>
    <w:rsid w:val="009F771A"/>
    <w:rsid w:val="00A00532"/>
    <w:rsid w:val="00A022FD"/>
    <w:rsid w:val="00A06095"/>
    <w:rsid w:val="00A07ABD"/>
    <w:rsid w:val="00A13861"/>
    <w:rsid w:val="00A1572C"/>
    <w:rsid w:val="00A16E32"/>
    <w:rsid w:val="00A1770E"/>
    <w:rsid w:val="00A21E96"/>
    <w:rsid w:val="00A254C8"/>
    <w:rsid w:val="00A25ACC"/>
    <w:rsid w:val="00A25EA1"/>
    <w:rsid w:val="00A27B85"/>
    <w:rsid w:val="00A30353"/>
    <w:rsid w:val="00A303D6"/>
    <w:rsid w:val="00A305CF"/>
    <w:rsid w:val="00A30F6A"/>
    <w:rsid w:val="00A3196E"/>
    <w:rsid w:val="00A35A5D"/>
    <w:rsid w:val="00A404A5"/>
    <w:rsid w:val="00A41602"/>
    <w:rsid w:val="00A41FB4"/>
    <w:rsid w:val="00A426B2"/>
    <w:rsid w:val="00A43226"/>
    <w:rsid w:val="00A504B0"/>
    <w:rsid w:val="00A50EF3"/>
    <w:rsid w:val="00A51DCB"/>
    <w:rsid w:val="00A52B0D"/>
    <w:rsid w:val="00A553F3"/>
    <w:rsid w:val="00A606C2"/>
    <w:rsid w:val="00A6074A"/>
    <w:rsid w:val="00A611D7"/>
    <w:rsid w:val="00A62F30"/>
    <w:rsid w:val="00A653AA"/>
    <w:rsid w:val="00A65590"/>
    <w:rsid w:val="00A65DF6"/>
    <w:rsid w:val="00A66BA9"/>
    <w:rsid w:val="00A70459"/>
    <w:rsid w:val="00A73504"/>
    <w:rsid w:val="00A74349"/>
    <w:rsid w:val="00A75A09"/>
    <w:rsid w:val="00A80099"/>
    <w:rsid w:val="00A85F0F"/>
    <w:rsid w:val="00A86115"/>
    <w:rsid w:val="00A86D86"/>
    <w:rsid w:val="00A871BC"/>
    <w:rsid w:val="00A909AE"/>
    <w:rsid w:val="00A91415"/>
    <w:rsid w:val="00A9326C"/>
    <w:rsid w:val="00A94F14"/>
    <w:rsid w:val="00AA0694"/>
    <w:rsid w:val="00AA07A4"/>
    <w:rsid w:val="00AA0C13"/>
    <w:rsid w:val="00AA1F9B"/>
    <w:rsid w:val="00AA222F"/>
    <w:rsid w:val="00AA235A"/>
    <w:rsid w:val="00AA3288"/>
    <w:rsid w:val="00AB02A1"/>
    <w:rsid w:val="00AB06E0"/>
    <w:rsid w:val="00AB0A1E"/>
    <w:rsid w:val="00AB293B"/>
    <w:rsid w:val="00AB48CE"/>
    <w:rsid w:val="00AB7A1B"/>
    <w:rsid w:val="00AC24B7"/>
    <w:rsid w:val="00AC6375"/>
    <w:rsid w:val="00AC689B"/>
    <w:rsid w:val="00AD0541"/>
    <w:rsid w:val="00AD2B34"/>
    <w:rsid w:val="00AD4438"/>
    <w:rsid w:val="00AD486A"/>
    <w:rsid w:val="00AD5A1E"/>
    <w:rsid w:val="00AD6816"/>
    <w:rsid w:val="00AD7562"/>
    <w:rsid w:val="00AE035B"/>
    <w:rsid w:val="00AE1A70"/>
    <w:rsid w:val="00AE1E46"/>
    <w:rsid w:val="00AE3519"/>
    <w:rsid w:val="00AE72C7"/>
    <w:rsid w:val="00AE7F16"/>
    <w:rsid w:val="00AF0630"/>
    <w:rsid w:val="00AF19EE"/>
    <w:rsid w:val="00AF1CEF"/>
    <w:rsid w:val="00AF3883"/>
    <w:rsid w:val="00AF44B4"/>
    <w:rsid w:val="00B07EF0"/>
    <w:rsid w:val="00B10864"/>
    <w:rsid w:val="00B10F12"/>
    <w:rsid w:val="00B116F5"/>
    <w:rsid w:val="00B11EB3"/>
    <w:rsid w:val="00B12987"/>
    <w:rsid w:val="00B14A9D"/>
    <w:rsid w:val="00B152FE"/>
    <w:rsid w:val="00B22471"/>
    <w:rsid w:val="00B22691"/>
    <w:rsid w:val="00B24645"/>
    <w:rsid w:val="00B26CCC"/>
    <w:rsid w:val="00B27500"/>
    <w:rsid w:val="00B31686"/>
    <w:rsid w:val="00B325CF"/>
    <w:rsid w:val="00B33582"/>
    <w:rsid w:val="00B34EB2"/>
    <w:rsid w:val="00B35983"/>
    <w:rsid w:val="00B36673"/>
    <w:rsid w:val="00B368C7"/>
    <w:rsid w:val="00B37087"/>
    <w:rsid w:val="00B404AE"/>
    <w:rsid w:val="00B40E07"/>
    <w:rsid w:val="00B410F2"/>
    <w:rsid w:val="00B423C3"/>
    <w:rsid w:val="00B46064"/>
    <w:rsid w:val="00B46C25"/>
    <w:rsid w:val="00B50611"/>
    <w:rsid w:val="00B51571"/>
    <w:rsid w:val="00B54DE9"/>
    <w:rsid w:val="00B62BDF"/>
    <w:rsid w:val="00B63B22"/>
    <w:rsid w:val="00B64E70"/>
    <w:rsid w:val="00B84D11"/>
    <w:rsid w:val="00B85634"/>
    <w:rsid w:val="00B87F62"/>
    <w:rsid w:val="00B94B51"/>
    <w:rsid w:val="00BA5360"/>
    <w:rsid w:val="00BA539B"/>
    <w:rsid w:val="00BA5C32"/>
    <w:rsid w:val="00BA6144"/>
    <w:rsid w:val="00BB5F28"/>
    <w:rsid w:val="00BB7F81"/>
    <w:rsid w:val="00BC1BD6"/>
    <w:rsid w:val="00BC45DC"/>
    <w:rsid w:val="00BC4F4A"/>
    <w:rsid w:val="00BC512F"/>
    <w:rsid w:val="00BD2562"/>
    <w:rsid w:val="00BD2BD4"/>
    <w:rsid w:val="00BD3355"/>
    <w:rsid w:val="00BD343C"/>
    <w:rsid w:val="00BD46C5"/>
    <w:rsid w:val="00BD6F49"/>
    <w:rsid w:val="00BE186F"/>
    <w:rsid w:val="00BE482E"/>
    <w:rsid w:val="00BF0194"/>
    <w:rsid w:val="00BF02F4"/>
    <w:rsid w:val="00BF03FF"/>
    <w:rsid w:val="00BF2F06"/>
    <w:rsid w:val="00BF4367"/>
    <w:rsid w:val="00C02018"/>
    <w:rsid w:val="00C043FD"/>
    <w:rsid w:val="00C05E56"/>
    <w:rsid w:val="00C10021"/>
    <w:rsid w:val="00C14BC4"/>
    <w:rsid w:val="00C16637"/>
    <w:rsid w:val="00C16789"/>
    <w:rsid w:val="00C16D53"/>
    <w:rsid w:val="00C2023B"/>
    <w:rsid w:val="00C23A2E"/>
    <w:rsid w:val="00C25BF8"/>
    <w:rsid w:val="00C3007D"/>
    <w:rsid w:val="00C32120"/>
    <w:rsid w:val="00C3269B"/>
    <w:rsid w:val="00C37520"/>
    <w:rsid w:val="00C37758"/>
    <w:rsid w:val="00C403FE"/>
    <w:rsid w:val="00C4115F"/>
    <w:rsid w:val="00C51282"/>
    <w:rsid w:val="00C5128B"/>
    <w:rsid w:val="00C546BC"/>
    <w:rsid w:val="00C54E10"/>
    <w:rsid w:val="00C55791"/>
    <w:rsid w:val="00C567A1"/>
    <w:rsid w:val="00C60393"/>
    <w:rsid w:val="00C625E4"/>
    <w:rsid w:val="00C649E2"/>
    <w:rsid w:val="00C6630F"/>
    <w:rsid w:val="00C71726"/>
    <w:rsid w:val="00C71D94"/>
    <w:rsid w:val="00C74B71"/>
    <w:rsid w:val="00C75E44"/>
    <w:rsid w:val="00C779BC"/>
    <w:rsid w:val="00C81569"/>
    <w:rsid w:val="00C816E3"/>
    <w:rsid w:val="00C82BE4"/>
    <w:rsid w:val="00C92441"/>
    <w:rsid w:val="00C92BF2"/>
    <w:rsid w:val="00C9414C"/>
    <w:rsid w:val="00C97C6F"/>
    <w:rsid w:val="00CA0C97"/>
    <w:rsid w:val="00CA52F2"/>
    <w:rsid w:val="00CA5A4F"/>
    <w:rsid w:val="00CA5FEB"/>
    <w:rsid w:val="00CA69D5"/>
    <w:rsid w:val="00CB170D"/>
    <w:rsid w:val="00CB1BF3"/>
    <w:rsid w:val="00CB36D9"/>
    <w:rsid w:val="00CB7D17"/>
    <w:rsid w:val="00CC1CE3"/>
    <w:rsid w:val="00CC35F3"/>
    <w:rsid w:val="00CC78FF"/>
    <w:rsid w:val="00CD3B4F"/>
    <w:rsid w:val="00CD3CC1"/>
    <w:rsid w:val="00CD48DC"/>
    <w:rsid w:val="00CD6E43"/>
    <w:rsid w:val="00CD7CE5"/>
    <w:rsid w:val="00CE3451"/>
    <w:rsid w:val="00CE34F7"/>
    <w:rsid w:val="00CE3C11"/>
    <w:rsid w:val="00CE661C"/>
    <w:rsid w:val="00CF24BC"/>
    <w:rsid w:val="00CF5B2C"/>
    <w:rsid w:val="00CF60A3"/>
    <w:rsid w:val="00CF7D8F"/>
    <w:rsid w:val="00D0117F"/>
    <w:rsid w:val="00D012A2"/>
    <w:rsid w:val="00D02434"/>
    <w:rsid w:val="00D077B1"/>
    <w:rsid w:val="00D1066B"/>
    <w:rsid w:val="00D10EAC"/>
    <w:rsid w:val="00D12665"/>
    <w:rsid w:val="00D1400F"/>
    <w:rsid w:val="00D1553F"/>
    <w:rsid w:val="00D15E05"/>
    <w:rsid w:val="00D20C29"/>
    <w:rsid w:val="00D26076"/>
    <w:rsid w:val="00D27CE6"/>
    <w:rsid w:val="00D32B33"/>
    <w:rsid w:val="00D376B8"/>
    <w:rsid w:val="00D40C8A"/>
    <w:rsid w:val="00D45255"/>
    <w:rsid w:val="00D523C2"/>
    <w:rsid w:val="00D5531A"/>
    <w:rsid w:val="00D601E7"/>
    <w:rsid w:val="00D607C2"/>
    <w:rsid w:val="00D616D3"/>
    <w:rsid w:val="00D637E5"/>
    <w:rsid w:val="00D65468"/>
    <w:rsid w:val="00D6561A"/>
    <w:rsid w:val="00D70A7D"/>
    <w:rsid w:val="00D739C5"/>
    <w:rsid w:val="00D73A9F"/>
    <w:rsid w:val="00D7478B"/>
    <w:rsid w:val="00D75DF0"/>
    <w:rsid w:val="00D76240"/>
    <w:rsid w:val="00D77D55"/>
    <w:rsid w:val="00D83510"/>
    <w:rsid w:val="00D840C1"/>
    <w:rsid w:val="00D85078"/>
    <w:rsid w:val="00D910F4"/>
    <w:rsid w:val="00D91627"/>
    <w:rsid w:val="00D92627"/>
    <w:rsid w:val="00D93CE5"/>
    <w:rsid w:val="00D95B2D"/>
    <w:rsid w:val="00DA0970"/>
    <w:rsid w:val="00DA1CF2"/>
    <w:rsid w:val="00DA3A30"/>
    <w:rsid w:val="00DA5714"/>
    <w:rsid w:val="00DA64B6"/>
    <w:rsid w:val="00DA6BF6"/>
    <w:rsid w:val="00DA6D35"/>
    <w:rsid w:val="00DB313F"/>
    <w:rsid w:val="00DB5588"/>
    <w:rsid w:val="00DB79AD"/>
    <w:rsid w:val="00DC4870"/>
    <w:rsid w:val="00DC724C"/>
    <w:rsid w:val="00DC73E8"/>
    <w:rsid w:val="00DC7FF9"/>
    <w:rsid w:val="00DD46D8"/>
    <w:rsid w:val="00DD50F2"/>
    <w:rsid w:val="00DD5E3A"/>
    <w:rsid w:val="00DD79C3"/>
    <w:rsid w:val="00DE55CF"/>
    <w:rsid w:val="00DF7656"/>
    <w:rsid w:val="00E02C2D"/>
    <w:rsid w:val="00E0663E"/>
    <w:rsid w:val="00E1078F"/>
    <w:rsid w:val="00E10893"/>
    <w:rsid w:val="00E168EA"/>
    <w:rsid w:val="00E17C79"/>
    <w:rsid w:val="00E2136D"/>
    <w:rsid w:val="00E214F7"/>
    <w:rsid w:val="00E21FF7"/>
    <w:rsid w:val="00E25316"/>
    <w:rsid w:val="00E27788"/>
    <w:rsid w:val="00E306CA"/>
    <w:rsid w:val="00E31F56"/>
    <w:rsid w:val="00E32467"/>
    <w:rsid w:val="00E33C71"/>
    <w:rsid w:val="00E33D46"/>
    <w:rsid w:val="00E3446F"/>
    <w:rsid w:val="00E36835"/>
    <w:rsid w:val="00E4163E"/>
    <w:rsid w:val="00E45EC0"/>
    <w:rsid w:val="00E46C83"/>
    <w:rsid w:val="00E54B55"/>
    <w:rsid w:val="00E55D81"/>
    <w:rsid w:val="00E646B1"/>
    <w:rsid w:val="00E64997"/>
    <w:rsid w:val="00E66020"/>
    <w:rsid w:val="00E74240"/>
    <w:rsid w:val="00E74886"/>
    <w:rsid w:val="00E75D73"/>
    <w:rsid w:val="00E76E3C"/>
    <w:rsid w:val="00E81CF1"/>
    <w:rsid w:val="00E82FF2"/>
    <w:rsid w:val="00E84D76"/>
    <w:rsid w:val="00E85803"/>
    <w:rsid w:val="00E861D0"/>
    <w:rsid w:val="00E86921"/>
    <w:rsid w:val="00E93FF4"/>
    <w:rsid w:val="00E942A7"/>
    <w:rsid w:val="00E94769"/>
    <w:rsid w:val="00EA1282"/>
    <w:rsid w:val="00EA16FC"/>
    <w:rsid w:val="00EA1E54"/>
    <w:rsid w:val="00EB4540"/>
    <w:rsid w:val="00EB4E5B"/>
    <w:rsid w:val="00EB7311"/>
    <w:rsid w:val="00EB7B73"/>
    <w:rsid w:val="00EB7D48"/>
    <w:rsid w:val="00EC01D7"/>
    <w:rsid w:val="00EC2C12"/>
    <w:rsid w:val="00EC3316"/>
    <w:rsid w:val="00EC6DC9"/>
    <w:rsid w:val="00EC71B4"/>
    <w:rsid w:val="00EC74EB"/>
    <w:rsid w:val="00ED0559"/>
    <w:rsid w:val="00ED1ED2"/>
    <w:rsid w:val="00ED5C34"/>
    <w:rsid w:val="00ED5C9A"/>
    <w:rsid w:val="00EE2417"/>
    <w:rsid w:val="00EE2AFE"/>
    <w:rsid w:val="00EE3205"/>
    <w:rsid w:val="00EE57E6"/>
    <w:rsid w:val="00EE71ED"/>
    <w:rsid w:val="00EF3CAA"/>
    <w:rsid w:val="00EF67B0"/>
    <w:rsid w:val="00EF7E84"/>
    <w:rsid w:val="00F02374"/>
    <w:rsid w:val="00F04600"/>
    <w:rsid w:val="00F078CE"/>
    <w:rsid w:val="00F10566"/>
    <w:rsid w:val="00F10A7F"/>
    <w:rsid w:val="00F1334B"/>
    <w:rsid w:val="00F14FE7"/>
    <w:rsid w:val="00F168E9"/>
    <w:rsid w:val="00F226DC"/>
    <w:rsid w:val="00F25852"/>
    <w:rsid w:val="00F25A1E"/>
    <w:rsid w:val="00F27364"/>
    <w:rsid w:val="00F278DE"/>
    <w:rsid w:val="00F27EC6"/>
    <w:rsid w:val="00F30BA1"/>
    <w:rsid w:val="00F3118F"/>
    <w:rsid w:val="00F328DA"/>
    <w:rsid w:val="00F334B3"/>
    <w:rsid w:val="00F3453B"/>
    <w:rsid w:val="00F34610"/>
    <w:rsid w:val="00F3479A"/>
    <w:rsid w:val="00F40506"/>
    <w:rsid w:val="00F41098"/>
    <w:rsid w:val="00F41D43"/>
    <w:rsid w:val="00F4225F"/>
    <w:rsid w:val="00F42830"/>
    <w:rsid w:val="00F42950"/>
    <w:rsid w:val="00F42FEE"/>
    <w:rsid w:val="00F443C6"/>
    <w:rsid w:val="00F45735"/>
    <w:rsid w:val="00F50E00"/>
    <w:rsid w:val="00F52031"/>
    <w:rsid w:val="00F54691"/>
    <w:rsid w:val="00F5490B"/>
    <w:rsid w:val="00F607F4"/>
    <w:rsid w:val="00F616E1"/>
    <w:rsid w:val="00F61D35"/>
    <w:rsid w:val="00F62D0A"/>
    <w:rsid w:val="00F64E61"/>
    <w:rsid w:val="00F65BAF"/>
    <w:rsid w:val="00F66E15"/>
    <w:rsid w:val="00F71455"/>
    <w:rsid w:val="00F71EA8"/>
    <w:rsid w:val="00F723CB"/>
    <w:rsid w:val="00F74A66"/>
    <w:rsid w:val="00F76256"/>
    <w:rsid w:val="00F763C8"/>
    <w:rsid w:val="00F76C44"/>
    <w:rsid w:val="00F80271"/>
    <w:rsid w:val="00F8173A"/>
    <w:rsid w:val="00F82FE9"/>
    <w:rsid w:val="00F84E89"/>
    <w:rsid w:val="00F85CB8"/>
    <w:rsid w:val="00F924B2"/>
    <w:rsid w:val="00F92557"/>
    <w:rsid w:val="00F94DA5"/>
    <w:rsid w:val="00F979AD"/>
    <w:rsid w:val="00FA09F9"/>
    <w:rsid w:val="00FA14F0"/>
    <w:rsid w:val="00FA1B8D"/>
    <w:rsid w:val="00FA2C72"/>
    <w:rsid w:val="00FA34FD"/>
    <w:rsid w:val="00FA3A26"/>
    <w:rsid w:val="00FA4E1B"/>
    <w:rsid w:val="00FB2653"/>
    <w:rsid w:val="00FB3DF4"/>
    <w:rsid w:val="00FB4360"/>
    <w:rsid w:val="00FB5DBF"/>
    <w:rsid w:val="00FB7148"/>
    <w:rsid w:val="00FC16FE"/>
    <w:rsid w:val="00FC25B5"/>
    <w:rsid w:val="00FD5175"/>
    <w:rsid w:val="00FD57FE"/>
    <w:rsid w:val="00FD5FEF"/>
    <w:rsid w:val="00FD6A34"/>
    <w:rsid w:val="00FD7360"/>
    <w:rsid w:val="00FE0BC8"/>
    <w:rsid w:val="00FE3002"/>
    <w:rsid w:val="00FE42E3"/>
    <w:rsid w:val="00FE4532"/>
    <w:rsid w:val="00FF14E0"/>
    <w:rsid w:val="00FF2C17"/>
    <w:rsid w:val="00FF4323"/>
    <w:rsid w:val="00FF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rPr>
      <w:rFonts w:ascii="Times New Roman" w:eastAsia="Times New Roman" w:hAnsi="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9"/>
    <w:qFormat/>
    <w:rsid w:val="00F61D35"/>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B5DBF"/>
    <w:rPr>
      <w:rFonts w:ascii="Times New Roman" w:hAnsi="Times New Roman" w:cs="Times New Roman"/>
      <w:b/>
      <w:sz w:val="24"/>
      <w:szCs w:val="24"/>
    </w:rPr>
  </w:style>
  <w:style w:type="character" w:customStyle="1" w:styleId="Heading6Char">
    <w:name w:val="Heading 6 Char"/>
    <w:basedOn w:val="DefaultParagraphFont"/>
    <w:link w:val="Heading6"/>
    <w:uiPriority w:val="99"/>
    <w:semiHidden/>
    <w:locked/>
    <w:rsid w:val="00F61D35"/>
    <w:rPr>
      <w:rFonts w:ascii="Cambria" w:hAnsi="Cambria" w:cs="Times New Roman"/>
      <w:i/>
      <w:iCs/>
      <w:color w:val="243F60"/>
      <w:sz w:val="24"/>
      <w:szCs w:val="24"/>
    </w:rPr>
  </w:style>
  <w:style w:type="character" w:customStyle="1" w:styleId="Heading7Char">
    <w:name w:val="Heading 7 Char"/>
    <w:basedOn w:val="DefaultParagraphFont"/>
    <w:link w:val="Heading7"/>
    <w:uiPriority w:val="99"/>
    <w:locked/>
    <w:rsid w:val="00FB5DBF"/>
    <w:rPr>
      <w:rFonts w:ascii="Times New Roman" w:hAnsi="Times New Roman" w:cs="Times New Roman"/>
      <w:b/>
      <w:bCs/>
      <w:sz w:val="24"/>
      <w:szCs w:val="24"/>
    </w:rPr>
  </w:style>
  <w:style w:type="paragraph" w:styleId="BodyTextIndent">
    <w:name w:val="Body Text Indent"/>
    <w:basedOn w:val="Normal"/>
    <w:link w:val="BodyTextIndentChar"/>
    <w:rsid w:val="00FB5DBF"/>
    <w:pPr>
      <w:ind w:left="1080"/>
    </w:pPr>
    <w:rPr>
      <w:bCs/>
    </w:rPr>
  </w:style>
  <w:style w:type="character" w:customStyle="1" w:styleId="BodyTextIndentChar">
    <w:name w:val="Body Text Indent Char"/>
    <w:basedOn w:val="DefaultParagraphFont"/>
    <w:link w:val="BodyTextIndent"/>
    <w:locked/>
    <w:rsid w:val="00FB5DBF"/>
    <w:rPr>
      <w:rFonts w:ascii="Times New Roman" w:hAnsi="Times New Roman" w:cs="Times New Roman"/>
      <w:bCs/>
      <w:sz w:val="24"/>
      <w:szCs w:val="24"/>
    </w:rPr>
  </w:style>
  <w:style w:type="paragraph" w:styleId="BodyTextIndent2">
    <w:name w:val="Body Text Indent 2"/>
    <w:basedOn w:val="Normal"/>
    <w:link w:val="BodyTextIndent2Char"/>
    <w:rsid w:val="00FB5DBF"/>
    <w:pPr>
      <w:ind w:left="1080"/>
    </w:pPr>
    <w:rPr>
      <w:b/>
      <w:bCs/>
    </w:rPr>
  </w:style>
  <w:style w:type="character" w:customStyle="1" w:styleId="BodyTextIndent2Char">
    <w:name w:val="Body Text Indent 2 Char"/>
    <w:basedOn w:val="DefaultParagraphFont"/>
    <w:link w:val="BodyTextIndent2"/>
    <w:locked/>
    <w:rsid w:val="00FB5DBF"/>
    <w:rPr>
      <w:rFonts w:ascii="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rsid w:val="00FB5DBF"/>
    <w:rPr>
      <w:rFonts w:cs="Times New Roman"/>
      <w:color w:val="0000FF"/>
      <w:u w:val="single"/>
    </w:rPr>
  </w:style>
  <w:style w:type="paragraph" w:styleId="BalloonText">
    <w:name w:val="Balloon Text"/>
    <w:basedOn w:val="Normal"/>
    <w:link w:val="BalloonTextChar"/>
    <w:uiPriority w:val="99"/>
    <w:semiHidden/>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DA5"/>
    <w:rPr>
      <w:rFonts w:ascii="Tahoma" w:hAnsi="Tahoma" w:cs="Tahoma"/>
      <w:sz w:val="16"/>
      <w:szCs w:val="16"/>
    </w:rPr>
  </w:style>
  <w:style w:type="paragraph" w:styleId="Header">
    <w:name w:val="header"/>
    <w:basedOn w:val="Normal"/>
    <w:link w:val="HeaderChar"/>
    <w:uiPriority w:val="99"/>
    <w:semiHidden/>
    <w:rsid w:val="00AB48CE"/>
    <w:pPr>
      <w:tabs>
        <w:tab w:val="center" w:pos="4680"/>
        <w:tab w:val="right" w:pos="9360"/>
      </w:tabs>
    </w:pPr>
  </w:style>
  <w:style w:type="character" w:customStyle="1" w:styleId="HeaderChar">
    <w:name w:val="Header Char"/>
    <w:basedOn w:val="DefaultParagraphFont"/>
    <w:link w:val="Header"/>
    <w:uiPriority w:val="99"/>
    <w:semiHidden/>
    <w:locked/>
    <w:rsid w:val="00AB48CE"/>
    <w:rPr>
      <w:rFonts w:ascii="Times New Roman" w:hAnsi="Times New Roman" w:cs="Times New Roman"/>
      <w:sz w:val="24"/>
      <w:szCs w:val="24"/>
    </w:rPr>
  </w:style>
  <w:style w:type="paragraph" w:styleId="Footer">
    <w:name w:val="footer"/>
    <w:basedOn w:val="Normal"/>
    <w:link w:val="FooterChar"/>
    <w:uiPriority w:val="99"/>
    <w:rsid w:val="00AB48CE"/>
    <w:pPr>
      <w:tabs>
        <w:tab w:val="center" w:pos="4680"/>
        <w:tab w:val="right" w:pos="9360"/>
      </w:tabs>
    </w:pPr>
  </w:style>
  <w:style w:type="character" w:customStyle="1" w:styleId="FooterChar">
    <w:name w:val="Footer Char"/>
    <w:basedOn w:val="DefaultParagraphFont"/>
    <w:link w:val="Footer"/>
    <w:uiPriority w:val="99"/>
    <w:locked/>
    <w:rsid w:val="00AB48C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0469446">
      <w:marLeft w:val="0"/>
      <w:marRight w:val="0"/>
      <w:marTop w:val="0"/>
      <w:marBottom w:val="0"/>
      <w:divBdr>
        <w:top w:val="none" w:sz="0" w:space="0" w:color="auto"/>
        <w:left w:val="none" w:sz="0" w:space="0" w:color="auto"/>
        <w:bottom w:val="none" w:sz="0" w:space="0" w:color="auto"/>
        <w:right w:val="none" w:sz="0" w:space="0" w:color="auto"/>
      </w:divBdr>
    </w:div>
    <w:div w:id="1070469447">
      <w:marLeft w:val="0"/>
      <w:marRight w:val="0"/>
      <w:marTop w:val="0"/>
      <w:marBottom w:val="0"/>
      <w:divBdr>
        <w:top w:val="none" w:sz="0" w:space="0" w:color="auto"/>
        <w:left w:val="none" w:sz="0" w:space="0" w:color="auto"/>
        <w:bottom w:val="none" w:sz="0" w:space="0" w:color="auto"/>
        <w:right w:val="none" w:sz="0" w:space="0" w:color="auto"/>
      </w:divBdr>
    </w:div>
    <w:div w:id="1070469448">
      <w:marLeft w:val="0"/>
      <w:marRight w:val="0"/>
      <w:marTop w:val="0"/>
      <w:marBottom w:val="0"/>
      <w:divBdr>
        <w:top w:val="none" w:sz="0" w:space="0" w:color="auto"/>
        <w:left w:val="none" w:sz="0" w:space="0" w:color="auto"/>
        <w:bottom w:val="none" w:sz="0" w:space="0" w:color="auto"/>
        <w:right w:val="none" w:sz="0" w:space="0" w:color="auto"/>
      </w:divBdr>
    </w:div>
    <w:div w:id="1070469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8</Pages>
  <Words>4259</Words>
  <Characters>21091</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OZARKS TRANSPORTATION ORGANIZATION</vt:lpstr>
    </vt:vector>
  </TitlesOfParts>
  <Company>Ozarks</Company>
  <LinksUpToDate>false</LinksUpToDate>
  <CharactersWithSpaces>25300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OZARKS TRANSPORTATION ORGANIZATION</dc:title>
  <dc:creator>tconklin</dc:creator>
  <cp:lastModifiedBy>Debbie Parks</cp:lastModifiedBy>
  <cp:revision>9</cp:revision>
  <cp:lastPrinted>2013-07-12T14:53:00Z</cp:lastPrinted>
  <dcterms:created xsi:type="dcterms:W3CDTF">2013-06-07T16:11:00Z</dcterms:created>
  <dcterms:modified xsi:type="dcterms:W3CDTF">2013-07-12T14:55:00Z</dcterms:modified>
</cp:coreProperties>
</file>