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AE2D" w14:textId="77777777" w:rsidR="001A5206" w:rsidRDefault="001A5206" w:rsidP="00A90A13">
      <w:pPr>
        <w:ind w:right="-180"/>
        <w:jc w:val="center"/>
      </w:pPr>
      <w:r>
        <w:rPr>
          <w:noProof/>
        </w:rPr>
        <w:drawing>
          <wp:inline distT="0" distB="0" distL="0" distR="0" wp14:anchorId="78FC8627" wp14:editId="0AB37AAF">
            <wp:extent cx="2872740" cy="113046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TO_logo_center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362" cy="113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39F22" w14:textId="77777777" w:rsidR="001A5206" w:rsidRDefault="001A5206"/>
    <w:p w14:paraId="133CAA54" w14:textId="77777777" w:rsidR="00A90A13" w:rsidRDefault="009606B5" w:rsidP="009606B5">
      <w:pPr>
        <w:tabs>
          <w:tab w:val="left" w:pos="820"/>
          <w:tab w:val="right" w:leader="dot" w:pos="9720"/>
        </w:tabs>
        <w:spacing w:after="0" w:line="240" w:lineRule="auto"/>
        <w:ind w:left="115"/>
        <w:jc w:val="center"/>
        <w:rPr>
          <w:rFonts w:eastAsia="Calibri" w:cstheme="minorHAnsi"/>
          <w:b/>
          <w:bCs/>
        </w:rPr>
      </w:pPr>
      <w:r w:rsidRPr="00F9344B">
        <w:rPr>
          <w:rFonts w:eastAsia="Calibri" w:cstheme="minorHAnsi"/>
          <w:b/>
          <w:bCs/>
        </w:rPr>
        <w:t xml:space="preserve">Board of Directors </w:t>
      </w:r>
      <w:r>
        <w:rPr>
          <w:rFonts w:eastAsia="Calibri" w:cstheme="minorHAnsi"/>
          <w:b/>
          <w:bCs/>
        </w:rPr>
        <w:t>Training</w:t>
      </w:r>
    </w:p>
    <w:p w14:paraId="195F1D3A" w14:textId="77777777" w:rsidR="009606B5" w:rsidRPr="00F9344B" w:rsidRDefault="009606B5" w:rsidP="009606B5">
      <w:pPr>
        <w:tabs>
          <w:tab w:val="left" w:pos="820"/>
          <w:tab w:val="right" w:leader="dot" w:pos="9720"/>
        </w:tabs>
        <w:spacing w:after="0" w:line="240" w:lineRule="auto"/>
        <w:ind w:left="115"/>
        <w:jc w:val="center"/>
        <w:rPr>
          <w:rFonts w:eastAsia="Calibri" w:cstheme="minorHAnsi"/>
          <w:b/>
          <w:bCs/>
        </w:rPr>
      </w:pPr>
      <w:r w:rsidRPr="00F9344B">
        <w:rPr>
          <w:rFonts w:eastAsia="Calibri" w:cstheme="minorHAnsi"/>
          <w:b/>
          <w:bCs/>
        </w:rPr>
        <w:t xml:space="preserve"> Agenda</w:t>
      </w:r>
    </w:p>
    <w:p w14:paraId="70F10333" w14:textId="690190FD" w:rsidR="009606B5" w:rsidRPr="00F9344B" w:rsidRDefault="00FC3EB7" w:rsidP="009606B5">
      <w:pPr>
        <w:tabs>
          <w:tab w:val="left" w:pos="820"/>
          <w:tab w:val="right" w:leader="dot" w:pos="9720"/>
        </w:tabs>
        <w:spacing w:after="0" w:line="240" w:lineRule="auto"/>
        <w:ind w:left="115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February 2</w:t>
      </w:r>
      <w:r w:rsidR="003C1905">
        <w:rPr>
          <w:rFonts w:eastAsia="Calibri" w:cstheme="minorHAnsi"/>
          <w:b/>
          <w:bCs/>
        </w:rPr>
        <w:t>0</w:t>
      </w:r>
      <w:r>
        <w:rPr>
          <w:rFonts w:eastAsia="Calibri" w:cstheme="minorHAnsi"/>
          <w:b/>
          <w:bCs/>
        </w:rPr>
        <w:t>, 20</w:t>
      </w:r>
      <w:r w:rsidR="003C1905">
        <w:rPr>
          <w:rFonts w:eastAsia="Calibri" w:cstheme="minorHAnsi"/>
          <w:b/>
          <w:bCs/>
        </w:rPr>
        <w:t>20</w:t>
      </w:r>
    </w:p>
    <w:p w14:paraId="6914A027" w14:textId="77777777" w:rsidR="009606B5" w:rsidRDefault="009606B5" w:rsidP="009606B5">
      <w:pPr>
        <w:tabs>
          <w:tab w:val="left" w:pos="820"/>
          <w:tab w:val="right" w:leader="dot" w:pos="9720"/>
        </w:tabs>
        <w:spacing w:after="0" w:line="240" w:lineRule="auto"/>
        <w:ind w:left="115"/>
        <w:jc w:val="center"/>
        <w:rPr>
          <w:rFonts w:eastAsia="Calibri" w:cstheme="minorHAnsi"/>
          <w:b/>
          <w:bCs/>
        </w:rPr>
      </w:pPr>
      <w:r w:rsidRPr="00F9344B">
        <w:rPr>
          <w:rFonts w:eastAsia="Calibri" w:cstheme="minorHAnsi"/>
          <w:b/>
          <w:bCs/>
        </w:rPr>
        <w:t>1</w:t>
      </w:r>
      <w:r>
        <w:rPr>
          <w:rFonts w:eastAsia="Calibri" w:cstheme="minorHAnsi"/>
          <w:b/>
          <w:bCs/>
        </w:rPr>
        <w:t>0</w:t>
      </w:r>
      <w:r w:rsidRPr="00F9344B">
        <w:rPr>
          <w:rFonts w:eastAsia="Calibri" w:cstheme="minorHAnsi"/>
          <w:b/>
          <w:bCs/>
        </w:rPr>
        <w:t>:</w:t>
      </w:r>
      <w:r w:rsidR="00FC3EB7">
        <w:rPr>
          <w:rFonts w:eastAsia="Calibri" w:cstheme="minorHAnsi"/>
          <w:b/>
          <w:bCs/>
        </w:rPr>
        <w:t>0</w:t>
      </w:r>
      <w:r>
        <w:rPr>
          <w:rFonts w:eastAsia="Calibri" w:cstheme="minorHAnsi"/>
          <w:b/>
          <w:bCs/>
        </w:rPr>
        <w:t xml:space="preserve">0 a.m. </w:t>
      </w:r>
    </w:p>
    <w:p w14:paraId="5750F645" w14:textId="77777777" w:rsidR="009606B5" w:rsidRPr="00F9344B" w:rsidRDefault="009606B5" w:rsidP="009606B5">
      <w:pPr>
        <w:tabs>
          <w:tab w:val="left" w:pos="820"/>
          <w:tab w:val="right" w:leader="dot" w:pos="9720"/>
        </w:tabs>
        <w:spacing w:after="0" w:line="240" w:lineRule="auto"/>
        <w:ind w:left="115"/>
        <w:jc w:val="center"/>
        <w:rPr>
          <w:rFonts w:eastAsia="Calibri" w:cstheme="minorHAnsi"/>
          <w:b/>
          <w:bCs/>
        </w:rPr>
      </w:pPr>
      <w:r w:rsidRPr="00F9344B">
        <w:rPr>
          <w:rFonts w:eastAsia="Calibri" w:cstheme="minorHAnsi"/>
          <w:b/>
          <w:bCs/>
        </w:rPr>
        <w:t>OTO Conference Room</w:t>
      </w:r>
    </w:p>
    <w:p w14:paraId="5804A9CE" w14:textId="77777777" w:rsidR="009606B5" w:rsidRPr="00F9344B" w:rsidRDefault="009606B5" w:rsidP="009606B5">
      <w:pPr>
        <w:tabs>
          <w:tab w:val="left" w:pos="820"/>
          <w:tab w:val="right" w:leader="dot" w:pos="9720"/>
        </w:tabs>
        <w:spacing w:after="0" w:line="240" w:lineRule="auto"/>
        <w:ind w:left="115"/>
        <w:jc w:val="center"/>
        <w:rPr>
          <w:rFonts w:eastAsia="Calibri" w:cstheme="minorHAnsi"/>
          <w:b/>
          <w:bCs/>
        </w:rPr>
      </w:pPr>
      <w:r w:rsidRPr="00F9344B">
        <w:rPr>
          <w:rFonts w:eastAsia="Calibri" w:cstheme="minorHAnsi"/>
          <w:b/>
          <w:bCs/>
        </w:rPr>
        <w:t>2208 W.  Chesterfield Blvd, Suite 101, Springfield</w:t>
      </w:r>
    </w:p>
    <w:p w14:paraId="1AC087C8" w14:textId="77777777" w:rsidR="009606B5" w:rsidRPr="009606B5" w:rsidRDefault="009606B5">
      <w:pPr>
        <w:rPr>
          <w:b/>
        </w:rPr>
      </w:pPr>
    </w:p>
    <w:tbl>
      <w:tblPr>
        <w:tblW w:w="4361" w:type="pct"/>
        <w:tblInd w:w="450" w:type="dxa"/>
        <w:tblLayout w:type="fixed"/>
        <w:tblCellMar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6274"/>
      </w:tblGrid>
      <w:tr w:rsidR="009606B5" w:rsidRPr="00A20344" w14:paraId="439E7533" w14:textId="77777777" w:rsidTr="00A90A13">
        <w:tc>
          <w:tcPr>
            <w:tcW w:w="1890" w:type="dxa"/>
            <w:tcMar>
              <w:top w:w="331" w:type="dxa"/>
            </w:tcMar>
          </w:tcPr>
          <w:p w14:paraId="6725BEEC" w14:textId="77777777" w:rsidR="009606B5" w:rsidRPr="009606B5" w:rsidRDefault="00926BA8" w:rsidP="004605BC">
            <w:pPr>
              <w:rPr>
                <w:b/>
              </w:rPr>
            </w:pPr>
            <w:r>
              <w:rPr>
                <w:b/>
              </w:rPr>
              <w:t>10:00-10:05</w:t>
            </w:r>
          </w:p>
        </w:tc>
        <w:tc>
          <w:tcPr>
            <w:tcW w:w="6273" w:type="dxa"/>
            <w:tcMar>
              <w:top w:w="331" w:type="dxa"/>
            </w:tcMar>
          </w:tcPr>
          <w:p w14:paraId="2E1A5793" w14:textId="452BC44B" w:rsidR="00A96DEB" w:rsidRPr="009606B5" w:rsidRDefault="009606B5" w:rsidP="00A96DEB">
            <w:pPr>
              <w:ind w:left="-360" w:firstLine="360"/>
              <w:rPr>
                <w:b/>
              </w:rPr>
            </w:pPr>
            <w:r>
              <w:rPr>
                <w:b/>
              </w:rPr>
              <w:t>Introductions</w:t>
            </w:r>
          </w:p>
        </w:tc>
      </w:tr>
      <w:tr w:rsidR="009606B5" w:rsidRPr="00A20344" w14:paraId="126AA5C1" w14:textId="77777777" w:rsidTr="00A90A13">
        <w:tc>
          <w:tcPr>
            <w:tcW w:w="1890" w:type="dxa"/>
            <w:tcMar>
              <w:top w:w="331" w:type="dxa"/>
            </w:tcMar>
          </w:tcPr>
          <w:p w14:paraId="3102F45A" w14:textId="378BD024" w:rsidR="009606B5" w:rsidRPr="00926BA8" w:rsidRDefault="00926BA8" w:rsidP="009606B5">
            <w:pPr>
              <w:rPr>
                <w:b/>
              </w:rPr>
            </w:pPr>
            <w:r w:rsidRPr="00926BA8">
              <w:rPr>
                <w:b/>
              </w:rPr>
              <w:t>10:05</w:t>
            </w:r>
            <w:r>
              <w:rPr>
                <w:b/>
              </w:rPr>
              <w:t>-10:</w:t>
            </w:r>
            <w:r w:rsidR="003C1905">
              <w:rPr>
                <w:b/>
              </w:rPr>
              <w:t>10</w:t>
            </w:r>
          </w:p>
        </w:tc>
        <w:tc>
          <w:tcPr>
            <w:tcW w:w="6273" w:type="dxa"/>
            <w:tcMar>
              <w:top w:w="331" w:type="dxa"/>
            </w:tcMar>
          </w:tcPr>
          <w:p w14:paraId="5964FDD4" w14:textId="7603678F" w:rsidR="009606B5" w:rsidRPr="00A20344" w:rsidRDefault="003C1905" w:rsidP="003C1905">
            <w:bookmarkStart w:id="0" w:name="_GoBack"/>
            <w:bookmarkEnd w:id="0"/>
            <w:r>
              <w:rPr>
                <w:b/>
              </w:rPr>
              <w:t>Kindle Demo</w:t>
            </w:r>
            <w:r w:rsidR="009606B5">
              <w:t xml:space="preserve"> </w:t>
            </w:r>
          </w:p>
        </w:tc>
      </w:tr>
      <w:tr w:rsidR="003C1905" w:rsidRPr="00A20344" w14:paraId="5D603BF7" w14:textId="77777777" w:rsidTr="00A90A13">
        <w:tc>
          <w:tcPr>
            <w:tcW w:w="1890" w:type="dxa"/>
            <w:tcMar>
              <w:top w:w="331" w:type="dxa"/>
            </w:tcMar>
          </w:tcPr>
          <w:p w14:paraId="0DB614F2" w14:textId="5942A59A" w:rsidR="003C1905" w:rsidRDefault="003C1905" w:rsidP="004605BC">
            <w:pPr>
              <w:rPr>
                <w:b/>
              </w:rPr>
            </w:pPr>
            <w:r>
              <w:rPr>
                <w:b/>
              </w:rPr>
              <w:t>10:10-10:20</w:t>
            </w:r>
          </w:p>
        </w:tc>
        <w:tc>
          <w:tcPr>
            <w:tcW w:w="6273" w:type="dxa"/>
            <w:tcMar>
              <w:top w:w="331" w:type="dxa"/>
            </w:tcMar>
          </w:tcPr>
          <w:p w14:paraId="1D4E3BFE" w14:textId="2C54CF5F" w:rsidR="003C1905" w:rsidRDefault="003C1905" w:rsidP="00A90A13">
            <w:pPr>
              <w:rPr>
                <w:b/>
              </w:rPr>
            </w:pPr>
            <w:r w:rsidRPr="009606B5">
              <w:rPr>
                <w:b/>
              </w:rPr>
              <w:t>OTO Board Information- Purpose and Structure</w:t>
            </w:r>
          </w:p>
        </w:tc>
      </w:tr>
      <w:tr w:rsidR="009606B5" w:rsidRPr="00A20344" w14:paraId="4DD6FBC8" w14:textId="77777777" w:rsidTr="00A90A13">
        <w:tc>
          <w:tcPr>
            <w:tcW w:w="1890" w:type="dxa"/>
            <w:tcMar>
              <w:top w:w="331" w:type="dxa"/>
            </w:tcMar>
          </w:tcPr>
          <w:p w14:paraId="20659AA2" w14:textId="464B9C49" w:rsidR="009606B5" w:rsidRPr="009606B5" w:rsidRDefault="00926BA8" w:rsidP="004605BC">
            <w:pPr>
              <w:rPr>
                <w:b/>
              </w:rPr>
            </w:pPr>
            <w:r>
              <w:rPr>
                <w:b/>
              </w:rPr>
              <w:t>10:</w:t>
            </w:r>
            <w:r w:rsidR="003C1905">
              <w:rPr>
                <w:b/>
              </w:rPr>
              <w:t>20</w:t>
            </w:r>
            <w:r>
              <w:rPr>
                <w:b/>
              </w:rPr>
              <w:t>-10:</w:t>
            </w:r>
            <w:r w:rsidR="003C1905">
              <w:rPr>
                <w:b/>
              </w:rPr>
              <w:t>30</w:t>
            </w:r>
          </w:p>
        </w:tc>
        <w:tc>
          <w:tcPr>
            <w:tcW w:w="6273" w:type="dxa"/>
            <w:tcMar>
              <w:top w:w="331" w:type="dxa"/>
            </w:tcMar>
          </w:tcPr>
          <w:p w14:paraId="74E9F132" w14:textId="77777777" w:rsidR="009606B5" w:rsidRPr="009606B5" w:rsidRDefault="00A90A13" w:rsidP="00A90A13">
            <w:pPr>
              <w:rPr>
                <w:b/>
              </w:rPr>
            </w:pPr>
            <w:r>
              <w:rPr>
                <w:b/>
              </w:rPr>
              <w:t>OTO Finance and Operations</w:t>
            </w:r>
          </w:p>
        </w:tc>
      </w:tr>
      <w:tr w:rsidR="009606B5" w:rsidRPr="00A20344" w14:paraId="63012426" w14:textId="77777777" w:rsidTr="00A90A13">
        <w:tc>
          <w:tcPr>
            <w:tcW w:w="1890" w:type="dxa"/>
            <w:tcMar>
              <w:top w:w="331" w:type="dxa"/>
            </w:tcMar>
          </w:tcPr>
          <w:p w14:paraId="4B8601CB" w14:textId="0819B6B3" w:rsidR="009606B5" w:rsidRPr="009606B5" w:rsidRDefault="00926BA8" w:rsidP="004605BC">
            <w:pPr>
              <w:rPr>
                <w:b/>
              </w:rPr>
            </w:pPr>
            <w:r>
              <w:rPr>
                <w:b/>
              </w:rPr>
              <w:t>10:</w:t>
            </w:r>
            <w:r w:rsidR="003C1905">
              <w:rPr>
                <w:b/>
              </w:rPr>
              <w:t>30</w:t>
            </w:r>
            <w:r>
              <w:rPr>
                <w:b/>
              </w:rPr>
              <w:t>-10:45</w:t>
            </w:r>
          </w:p>
        </w:tc>
        <w:tc>
          <w:tcPr>
            <w:tcW w:w="6273" w:type="dxa"/>
            <w:tcMar>
              <w:top w:w="331" w:type="dxa"/>
            </w:tcMar>
          </w:tcPr>
          <w:p w14:paraId="6EFFB64A" w14:textId="77777777" w:rsidR="009606B5" w:rsidRPr="009606B5" w:rsidRDefault="00A90A13" w:rsidP="00A90A13">
            <w:pPr>
              <w:rPr>
                <w:b/>
              </w:rPr>
            </w:pPr>
            <w:r>
              <w:rPr>
                <w:b/>
              </w:rPr>
              <w:t>Transportation Planning 101</w:t>
            </w:r>
          </w:p>
        </w:tc>
      </w:tr>
      <w:tr w:rsidR="009606B5" w:rsidRPr="00A20344" w14:paraId="20A969BF" w14:textId="77777777" w:rsidTr="00A90A13">
        <w:tc>
          <w:tcPr>
            <w:tcW w:w="1890" w:type="dxa"/>
            <w:tcMar>
              <w:top w:w="331" w:type="dxa"/>
            </w:tcMar>
          </w:tcPr>
          <w:p w14:paraId="3DD4BBF8" w14:textId="2003F6C6" w:rsidR="009606B5" w:rsidRDefault="00926BA8" w:rsidP="004605BC">
            <w:pPr>
              <w:rPr>
                <w:b/>
              </w:rPr>
            </w:pPr>
            <w:r>
              <w:rPr>
                <w:b/>
              </w:rPr>
              <w:t>10:45-1</w:t>
            </w:r>
            <w:r w:rsidR="00C63FB6">
              <w:rPr>
                <w:b/>
              </w:rPr>
              <w:t>0</w:t>
            </w:r>
            <w:r>
              <w:rPr>
                <w:b/>
              </w:rPr>
              <w:t>:</w:t>
            </w:r>
            <w:r w:rsidR="00C63FB6">
              <w:rPr>
                <w:b/>
              </w:rPr>
              <w:t>55</w:t>
            </w:r>
          </w:p>
          <w:p w14:paraId="253BDDBB" w14:textId="77777777" w:rsidR="00926BA8" w:rsidRDefault="00926BA8" w:rsidP="004605BC">
            <w:pPr>
              <w:rPr>
                <w:b/>
              </w:rPr>
            </w:pPr>
          </w:p>
          <w:p w14:paraId="04B61119" w14:textId="0E80ADBB" w:rsidR="00926BA8" w:rsidRPr="009606B5" w:rsidRDefault="00926BA8" w:rsidP="004605BC">
            <w:pPr>
              <w:rPr>
                <w:b/>
              </w:rPr>
            </w:pPr>
            <w:r>
              <w:rPr>
                <w:b/>
              </w:rPr>
              <w:t>1</w:t>
            </w:r>
            <w:r w:rsidR="00C63FB6">
              <w:rPr>
                <w:b/>
              </w:rPr>
              <w:t>0</w:t>
            </w:r>
            <w:r>
              <w:rPr>
                <w:b/>
              </w:rPr>
              <w:t>:</w:t>
            </w:r>
            <w:r w:rsidR="00C63FB6">
              <w:rPr>
                <w:b/>
              </w:rPr>
              <w:t>55</w:t>
            </w:r>
            <w:r>
              <w:rPr>
                <w:b/>
              </w:rPr>
              <w:t>-11:</w:t>
            </w:r>
            <w:r w:rsidR="003C1905">
              <w:rPr>
                <w:b/>
              </w:rPr>
              <w:t>1</w:t>
            </w:r>
            <w:r w:rsidR="00895C6F">
              <w:rPr>
                <w:b/>
              </w:rPr>
              <w:t>5</w:t>
            </w:r>
          </w:p>
        </w:tc>
        <w:tc>
          <w:tcPr>
            <w:tcW w:w="6273" w:type="dxa"/>
            <w:tcMar>
              <w:top w:w="331" w:type="dxa"/>
            </w:tcMar>
          </w:tcPr>
          <w:p w14:paraId="57BAAE78" w14:textId="66B384F4" w:rsidR="009606B5" w:rsidRDefault="00CF5421" w:rsidP="00A90A13">
            <w:pPr>
              <w:rPr>
                <w:b/>
              </w:rPr>
            </w:pPr>
            <w:r>
              <w:rPr>
                <w:b/>
              </w:rPr>
              <w:t xml:space="preserve">Ongoing Issues – Trails and Traffic Impact Studies </w:t>
            </w:r>
          </w:p>
          <w:p w14:paraId="2FC408E3" w14:textId="77777777" w:rsidR="007C2577" w:rsidRDefault="007C2577" w:rsidP="00A90A13">
            <w:pPr>
              <w:rPr>
                <w:b/>
              </w:rPr>
            </w:pPr>
          </w:p>
          <w:p w14:paraId="0E95B765" w14:textId="7A5A9929" w:rsidR="005E61A9" w:rsidRPr="009606B5" w:rsidRDefault="00CF5421" w:rsidP="00CF5421">
            <w:pPr>
              <w:rPr>
                <w:b/>
              </w:rPr>
            </w:pPr>
            <w:r>
              <w:rPr>
                <w:b/>
              </w:rPr>
              <w:t>Funding and Project Selection</w:t>
            </w:r>
          </w:p>
        </w:tc>
      </w:tr>
      <w:tr w:rsidR="00A90A13" w:rsidRPr="00A20344" w14:paraId="651D2BF2" w14:textId="77777777" w:rsidTr="00A90A13">
        <w:tc>
          <w:tcPr>
            <w:tcW w:w="1890" w:type="dxa"/>
            <w:tcMar>
              <w:top w:w="331" w:type="dxa"/>
            </w:tcMar>
          </w:tcPr>
          <w:p w14:paraId="1E4A85E0" w14:textId="026FA6BF" w:rsidR="00A90A13" w:rsidRPr="00926BA8" w:rsidRDefault="00926BA8" w:rsidP="00A90A13">
            <w:pPr>
              <w:rPr>
                <w:b/>
              </w:rPr>
            </w:pPr>
            <w:r w:rsidRPr="00926BA8">
              <w:rPr>
                <w:b/>
              </w:rPr>
              <w:t>11:</w:t>
            </w:r>
            <w:r w:rsidR="003C1905">
              <w:rPr>
                <w:b/>
              </w:rPr>
              <w:t>1</w:t>
            </w:r>
            <w:r w:rsidR="00895C6F">
              <w:rPr>
                <w:b/>
              </w:rPr>
              <w:t>5</w:t>
            </w:r>
            <w:r>
              <w:rPr>
                <w:b/>
              </w:rPr>
              <w:t>-11:</w:t>
            </w:r>
            <w:r w:rsidR="003C1905">
              <w:rPr>
                <w:b/>
              </w:rPr>
              <w:t>2</w:t>
            </w:r>
            <w:r w:rsidR="00895C6F">
              <w:rPr>
                <w:b/>
              </w:rPr>
              <w:t>5</w:t>
            </w:r>
          </w:p>
        </w:tc>
        <w:tc>
          <w:tcPr>
            <w:tcW w:w="6273" w:type="dxa"/>
            <w:tcMar>
              <w:top w:w="331" w:type="dxa"/>
            </w:tcMar>
          </w:tcPr>
          <w:p w14:paraId="2BFEB2C6" w14:textId="2D5EC4A8" w:rsidR="00A90A13" w:rsidRPr="00A20344" w:rsidRDefault="00CF5421" w:rsidP="003C1905">
            <w:r>
              <w:rPr>
                <w:b/>
              </w:rPr>
              <w:t>MoDOT STIP Development</w:t>
            </w:r>
          </w:p>
        </w:tc>
      </w:tr>
      <w:tr w:rsidR="003C1905" w:rsidRPr="00A20344" w14:paraId="5FBF6791" w14:textId="77777777" w:rsidTr="00A90A13">
        <w:tc>
          <w:tcPr>
            <w:tcW w:w="1890" w:type="dxa"/>
            <w:tcMar>
              <w:top w:w="331" w:type="dxa"/>
            </w:tcMar>
          </w:tcPr>
          <w:p w14:paraId="726AD511" w14:textId="264C551D" w:rsidR="003C1905" w:rsidRDefault="003C1905" w:rsidP="00A90A13">
            <w:pPr>
              <w:rPr>
                <w:b/>
              </w:rPr>
            </w:pPr>
            <w:r>
              <w:rPr>
                <w:b/>
              </w:rPr>
              <w:t>11:2</w:t>
            </w:r>
            <w:r w:rsidR="00895C6F">
              <w:rPr>
                <w:b/>
              </w:rPr>
              <w:t>5</w:t>
            </w:r>
            <w:r>
              <w:rPr>
                <w:b/>
              </w:rPr>
              <w:t>-11:</w:t>
            </w:r>
            <w:r w:rsidR="00895C6F">
              <w:rPr>
                <w:b/>
              </w:rPr>
              <w:t>30</w:t>
            </w:r>
          </w:p>
        </w:tc>
        <w:tc>
          <w:tcPr>
            <w:tcW w:w="6273" w:type="dxa"/>
            <w:tcMar>
              <w:top w:w="331" w:type="dxa"/>
            </w:tcMar>
          </w:tcPr>
          <w:p w14:paraId="077CF493" w14:textId="2D601FAD" w:rsidR="003C1905" w:rsidRDefault="003C1905" w:rsidP="00A90A13">
            <w:pPr>
              <w:rPr>
                <w:b/>
              </w:rPr>
            </w:pPr>
            <w:r>
              <w:rPr>
                <w:b/>
              </w:rPr>
              <w:t>What you can do to help</w:t>
            </w:r>
          </w:p>
        </w:tc>
      </w:tr>
      <w:tr w:rsidR="00A90A13" w:rsidRPr="00A20344" w14:paraId="103C181C" w14:textId="77777777" w:rsidTr="00A90A13">
        <w:tc>
          <w:tcPr>
            <w:tcW w:w="1890" w:type="dxa"/>
            <w:tcMar>
              <w:top w:w="331" w:type="dxa"/>
            </w:tcMar>
          </w:tcPr>
          <w:p w14:paraId="2B2BD0D6" w14:textId="77777777" w:rsidR="00A90A13" w:rsidRPr="00A90A13" w:rsidRDefault="00926BA8" w:rsidP="00A90A13">
            <w:pPr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6273" w:type="dxa"/>
            <w:tcMar>
              <w:top w:w="331" w:type="dxa"/>
            </w:tcMar>
          </w:tcPr>
          <w:p w14:paraId="4AF76720" w14:textId="1DA5B7A1" w:rsidR="003C1905" w:rsidRPr="00A90A13" w:rsidRDefault="00A90A13" w:rsidP="003C1905">
            <w:pPr>
              <w:rPr>
                <w:b/>
              </w:rPr>
            </w:pPr>
            <w:r>
              <w:rPr>
                <w:b/>
              </w:rPr>
              <w:t>Questions and Wrap Up</w:t>
            </w:r>
          </w:p>
        </w:tc>
      </w:tr>
    </w:tbl>
    <w:p w14:paraId="6C75A9B5" w14:textId="77777777" w:rsidR="00755DCD" w:rsidRPr="009606B5" w:rsidRDefault="00755DCD">
      <w:pPr>
        <w:rPr>
          <w:b/>
        </w:rPr>
      </w:pPr>
    </w:p>
    <w:sectPr w:rsidR="00755DCD" w:rsidRPr="009606B5" w:rsidSect="003C1905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72"/>
    <w:rsid w:val="000C2A65"/>
    <w:rsid w:val="001426E3"/>
    <w:rsid w:val="001A5206"/>
    <w:rsid w:val="00230B72"/>
    <w:rsid w:val="00366872"/>
    <w:rsid w:val="003C1905"/>
    <w:rsid w:val="004874ED"/>
    <w:rsid w:val="005E61A9"/>
    <w:rsid w:val="0070527F"/>
    <w:rsid w:val="00755DCD"/>
    <w:rsid w:val="007C2577"/>
    <w:rsid w:val="00895C6F"/>
    <w:rsid w:val="00926BA8"/>
    <w:rsid w:val="009606B5"/>
    <w:rsid w:val="009D2CB4"/>
    <w:rsid w:val="00A90A13"/>
    <w:rsid w:val="00A96DEB"/>
    <w:rsid w:val="00AF259D"/>
    <w:rsid w:val="00B629D6"/>
    <w:rsid w:val="00BA2FA3"/>
    <w:rsid w:val="00C63FB6"/>
    <w:rsid w:val="00CF5421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8964"/>
  <w15:chartTrackingRefBased/>
  <w15:docId w15:val="{6F15C23F-625E-436D-A4AD-E4FC8C81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606B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06B5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61BA-8827-418E-BAD0-F57382A7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Fields</dc:creator>
  <cp:keywords/>
  <dc:description/>
  <cp:lastModifiedBy>Sara Fields</cp:lastModifiedBy>
  <cp:revision>6</cp:revision>
  <cp:lastPrinted>2019-02-20T15:05:00Z</cp:lastPrinted>
  <dcterms:created xsi:type="dcterms:W3CDTF">2020-01-24T20:01:00Z</dcterms:created>
  <dcterms:modified xsi:type="dcterms:W3CDTF">2020-02-12T19:30:00Z</dcterms:modified>
</cp:coreProperties>
</file>