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A40" w:rsidRDefault="00E7289E" w:rsidP="005C426F">
      <w:pPr>
        <w:spacing w:after="0" w:line="240" w:lineRule="auto"/>
        <w:jc w:val="center"/>
        <w:rPr>
          <w:rFonts w:ascii="Times New Roman" w:hAnsi="Times New Roman" w:cs="Times New Roman"/>
          <w:b/>
          <w:sz w:val="24"/>
        </w:rPr>
      </w:pPr>
      <w:r>
        <w:rPr>
          <w:rFonts w:ascii="Times New Roman" w:hAnsi="Times New Roman" w:cs="Times New Roman"/>
          <w:b/>
          <w:sz w:val="24"/>
        </w:rPr>
        <w:t>OZARKS TRANSPORTATION ORGANIZATION</w:t>
      </w:r>
    </w:p>
    <w:p w:rsidR="00E7289E" w:rsidRDefault="00E7289E" w:rsidP="005C426F">
      <w:pPr>
        <w:spacing w:after="0" w:line="240" w:lineRule="auto"/>
        <w:jc w:val="center"/>
        <w:rPr>
          <w:rFonts w:ascii="Times New Roman" w:hAnsi="Times New Roman" w:cs="Times New Roman"/>
          <w:b/>
          <w:sz w:val="24"/>
        </w:rPr>
      </w:pPr>
      <w:r>
        <w:rPr>
          <w:rFonts w:ascii="Times New Roman" w:hAnsi="Times New Roman" w:cs="Times New Roman"/>
          <w:b/>
          <w:sz w:val="24"/>
        </w:rPr>
        <w:t>BOARD OF DIRECTORS MEETING MINUTES</w:t>
      </w:r>
    </w:p>
    <w:p w:rsidR="00E7289E" w:rsidRDefault="00E7289E" w:rsidP="005C426F">
      <w:pPr>
        <w:spacing w:after="0" w:line="240" w:lineRule="auto"/>
        <w:jc w:val="center"/>
        <w:rPr>
          <w:rFonts w:ascii="Times New Roman" w:hAnsi="Times New Roman" w:cs="Times New Roman"/>
          <w:b/>
          <w:sz w:val="24"/>
        </w:rPr>
      </w:pPr>
    </w:p>
    <w:p w:rsidR="00E7289E" w:rsidRDefault="00872C42" w:rsidP="005C426F">
      <w:pPr>
        <w:spacing w:after="0" w:line="240" w:lineRule="auto"/>
        <w:jc w:val="center"/>
        <w:rPr>
          <w:rFonts w:ascii="Times New Roman" w:hAnsi="Times New Roman" w:cs="Times New Roman"/>
          <w:b/>
          <w:sz w:val="24"/>
        </w:rPr>
      </w:pPr>
      <w:r>
        <w:rPr>
          <w:rFonts w:ascii="Times New Roman" w:hAnsi="Times New Roman" w:cs="Times New Roman"/>
          <w:b/>
          <w:sz w:val="24"/>
        </w:rPr>
        <w:t>August 19, 2010</w:t>
      </w:r>
    </w:p>
    <w:p w:rsidR="00E7289E" w:rsidRDefault="00E7289E" w:rsidP="005C426F">
      <w:pPr>
        <w:spacing w:after="0" w:line="240" w:lineRule="auto"/>
        <w:jc w:val="center"/>
        <w:rPr>
          <w:rFonts w:ascii="Times New Roman" w:hAnsi="Times New Roman" w:cs="Times New Roman"/>
          <w:sz w:val="24"/>
        </w:rPr>
      </w:pPr>
    </w:p>
    <w:p w:rsidR="00E7289E" w:rsidRDefault="00E7289E" w:rsidP="005C426F">
      <w:pPr>
        <w:spacing w:after="0" w:line="240" w:lineRule="auto"/>
        <w:rPr>
          <w:rFonts w:ascii="Times New Roman" w:hAnsi="Times New Roman" w:cs="Times New Roman"/>
          <w:sz w:val="24"/>
        </w:rPr>
      </w:pPr>
      <w:r>
        <w:rPr>
          <w:rFonts w:ascii="Times New Roman" w:hAnsi="Times New Roman" w:cs="Times New Roman"/>
          <w:sz w:val="24"/>
        </w:rPr>
        <w:t>The Board of Directors of the Ozarks Transportation Organization met at its scheduled time of 12:00 p.m. in the Busch Municipal Building, 4</w:t>
      </w:r>
      <w:r w:rsidRPr="00E7289E">
        <w:rPr>
          <w:rFonts w:ascii="Times New Roman" w:hAnsi="Times New Roman" w:cs="Times New Roman"/>
          <w:sz w:val="24"/>
          <w:vertAlign w:val="superscript"/>
        </w:rPr>
        <w:t>th</w:t>
      </w:r>
      <w:r>
        <w:rPr>
          <w:rFonts w:ascii="Times New Roman" w:hAnsi="Times New Roman" w:cs="Times New Roman"/>
          <w:sz w:val="24"/>
        </w:rPr>
        <w:t xml:space="preserve"> Floor Conference Room, in Springfield, Missouri.</w:t>
      </w:r>
    </w:p>
    <w:p w:rsidR="00996B49" w:rsidRDefault="00996B49" w:rsidP="005C426F">
      <w:pPr>
        <w:spacing w:after="0" w:line="240" w:lineRule="auto"/>
        <w:rPr>
          <w:rFonts w:ascii="Times New Roman" w:hAnsi="Times New Roman" w:cs="Times New Roman"/>
          <w:sz w:val="24"/>
        </w:rPr>
      </w:pPr>
    </w:p>
    <w:p w:rsidR="00996B49" w:rsidRDefault="00996B49" w:rsidP="005C426F">
      <w:pPr>
        <w:spacing w:after="0" w:line="240" w:lineRule="auto"/>
        <w:rPr>
          <w:rFonts w:ascii="Times New Roman" w:hAnsi="Times New Roman" w:cs="Times New Roman"/>
          <w:sz w:val="24"/>
        </w:rPr>
      </w:pPr>
      <w:r>
        <w:rPr>
          <w:rFonts w:ascii="Times New Roman" w:hAnsi="Times New Roman" w:cs="Times New Roman"/>
          <w:sz w:val="24"/>
        </w:rPr>
        <w:t>The following members were present</w:t>
      </w:r>
      <w:r w:rsidR="000D29F2">
        <w:rPr>
          <w:rFonts w:ascii="Times New Roman" w:hAnsi="Times New Roman" w:cs="Times New Roman"/>
          <w:sz w:val="24"/>
        </w:rPr>
        <w:t>:</w:t>
      </w:r>
    </w:p>
    <w:p w:rsidR="000D29F2" w:rsidRDefault="000D29F2" w:rsidP="005C426F">
      <w:pPr>
        <w:spacing w:after="0" w:line="240" w:lineRule="auto"/>
        <w:rPr>
          <w:rFonts w:ascii="Times New Roman" w:hAnsi="Times New Roman" w:cs="Times New Roman"/>
          <w:sz w:val="24"/>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63"/>
        <w:gridCol w:w="4295"/>
      </w:tblGrid>
      <w:tr w:rsidR="00417B55" w:rsidRPr="00533E60" w:rsidTr="00926CBC">
        <w:tc>
          <w:tcPr>
            <w:tcW w:w="5263" w:type="dxa"/>
          </w:tcPr>
          <w:p w:rsidR="00417B55" w:rsidRPr="00533E60" w:rsidRDefault="00417B55" w:rsidP="005C426F">
            <w:pPr>
              <w:rPr>
                <w:rFonts w:ascii="Times New Roman" w:hAnsi="Times New Roman" w:cs="Times New Roman"/>
                <w:sz w:val="24"/>
              </w:rPr>
            </w:pPr>
            <w:r w:rsidRPr="00533E60">
              <w:rPr>
                <w:rFonts w:ascii="Times New Roman" w:hAnsi="Times New Roman" w:cs="Times New Roman"/>
                <w:sz w:val="24"/>
              </w:rPr>
              <w:t>Mr. Harold Bengsch, Greene County</w:t>
            </w:r>
          </w:p>
        </w:tc>
        <w:tc>
          <w:tcPr>
            <w:tcW w:w="4295" w:type="dxa"/>
          </w:tcPr>
          <w:p w:rsidR="00417B55" w:rsidRPr="00533E60" w:rsidRDefault="00417B55" w:rsidP="00417B55">
            <w:pPr>
              <w:rPr>
                <w:rFonts w:ascii="Times New Roman" w:hAnsi="Times New Roman" w:cs="Times New Roman"/>
                <w:sz w:val="24"/>
              </w:rPr>
            </w:pPr>
            <w:r w:rsidRPr="00533E60">
              <w:rPr>
                <w:rFonts w:ascii="Times New Roman" w:hAnsi="Times New Roman" w:cs="Times New Roman"/>
                <w:sz w:val="24"/>
              </w:rPr>
              <w:t>Mr. Jim Huntsinger, City of Republic</w:t>
            </w:r>
          </w:p>
        </w:tc>
      </w:tr>
      <w:tr w:rsidR="00417B55" w:rsidRPr="00533E60" w:rsidTr="00926CBC">
        <w:tc>
          <w:tcPr>
            <w:tcW w:w="5263" w:type="dxa"/>
          </w:tcPr>
          <w:p w:rsidR="00417B55" w:rsidRPr="00533E60" w:rsidRDefault="00417B55" w:rsidP="005C426F">
            <w:pPr>
              <w:rPr>
                <w:rFonts w:ascii="Times New Roman" w:hAnsi="Times New Roman" w:cs="Times New Roman"/>
                <w:sz w:val="24"/>
              </w:rPr>
            </w:pPr>
            <w:r w:rsidRPr="00533E60">
              <w:rPr>
                <w:rFonts w:ascii="Times New Roman" w:hAnsi="Times New Roman" w:cs="Times New Roman"/>
                <w:sz w:val="24"/>
              </w:rPr>
              <w:t>Mr. Shawn Billings, City of Battlefield (a)</w:t>
            </w:r>
          </w:p>
        </w:tc>
        <w:tc>
          <w:tcPr>
            <w:tcW w:w="4295" w:type="dxa"/>
          </w:tcPr>
          <w:p w:rsidR="00417B55" w:rsidRPr="00533E60" w:rsidRDefault="00417B55" w:rsidP="00417B55">
            <w:pPr>
              <w:rPr>
                <w:rFonts w:ascii="Times New Roman" w:hAnsi="Times New Roman" w:cs="Times New Roman"/>
                <w:sz w:val="24"/>
              </w:rPr>
            </w:pPr>
            <w:r w:rsidRPr="00533E60">
              <w:rPr>
                <w:rFonts w:ascii="Times New Roman" w:hAnsi="Times New Roman" w:cs="Times New Roman"/>
                <w:sz w:val="24"/>
              </w:rPr>
              <w:t>Mr. Bradley Jackson, City of Ozark</w:t>
            </w:r>
          </w:p>
        </w:tc>
      </w:tr>
      <w:tr w:rsidR="00417B55" w:rsidRPr="00533E60" w:rsidTr="00926CBC">
        <w:tc>
          <w:tcPr>
            <w:tcW w:w="5263" w:type="dxa"/>
          </w:tcPr>
          <w:p w:rsidR="00417B55" w:rsidRPr="00533E60" w:rsidRDefault="00417B55" w:rsidP="005C426F">
            <w:pPr>
              <w:rPr>
                <w:rFonts w:ascii="Times New Roman" w:hAnsi="Times New Roman" w:cs="Times New Roman"/>
                <w:sz w:val="24"/>
              </w:rPr>
            </w:pPr>
            <w:r w:rsidRPr="00533E60">
              <w:rPr>
                <w:rFonts w:ascii="Times New Roman" w:hAnsi="Times New Roman" w:cs="Times New Roman"/>
                <w:sz w:val="24"/>
              </w:rPr>
              <w:t>Mr. Dan Chiles, City of Springfield (a)</w:t>
            </w:r>
          </w:p>
        </w:tc>
        <w:tc>
          <w:tcPr>
            <w:tcW w:w="4295" w:type="dxa"/>
          </w:tcPr>
          <w:p w:rsidR="00417B55" w:rsidRPr="00533E60" w:rsidRDefault="00417B55" w:rsidP="00417B55">
            <w:pPr>
              <w:rPr>
                <w:rFonts w:ascii="Times New Roman" w:hAnsi="Times New Roman" w:cs="Times New Roman"/>
                <w:sz w:val="24"/>
              </w:rPr>
            </w:pPr>
            <w:r w:rsidRPr="00533E60">
              <w:rPr>
                <w:rFonts w:ascii="Times New Roman" w:hAnsi="Times New Roman" w:cs="Times New Roman"/>
                <w:sz w:val="24"/>
              </w:rPr>
              <w:t>Mr. Kirk Juranas, MoDOT</w:t>
            </w:r>
          </w:p>
        </w:tc>
      </w:tr>
      <w:tr w:rsidR="00417B55" w:rsidRPr="00533E60" w:rsidTr="00926CBC">
        <w:tc>
          <w:tcPr>
            <w:tcW w:w="5263" w:type="dxa"/>
          </w:tcPr>
          <w:p w:rsidR="00417B55" w:rsidRPr="00533E60" w:rsidRDefault="00417B55" w:rsidP="00417B55">
            <w:pPr>
              <w:rPr>
                <w:rFonts w:ascii="Times New Roman" w:hAnsi="Times New Roman" w:cs="Times New Roman"/>
                <w:sz w:val="24"/>
              </w:rPr>
            </w:pPr>
            <w:r w:rsidRPr="00533E60">
              <w:rPr>
                <w:rFonts w:ascii="Times New Roman" w:hAnsi="Times New Roman" w:cs="Times New Roman"/>
                <w:sz w:val="24"/>
              </w:rPr>
              <w:t>Mr. Jerry Compton, City of Springfield</w:t>
            </w:r>
          </w:p>
        </w:tc>
        <w:tc>
          <w:tcPr>
            <w:tcW w:w="4295" w:type="dxa"/>
          </w:tcPr>
          <w:p w:rsidR="00417B55" w:rsidRPr="00533E60" w:rsidRDefault="00417B55" w:rsidP="00417B55">
            <w:pPr>
              <w:rPr>
                <w:rFonts w:ascii="Times New Roman" w:hAnsi="Times New Roman" w:cs="Times New Roman"/>
                <w:sz w:val="24"/>
              </w:rPr>
            </w:pPr>
            <w:r w:rsidRPr="00533E60">
              <w:rPr>
                <w:rFonts w:ascii="Times New Roman" w:hAnsi="Times New Roman" w:cs="Times New Roman"/>
                <w:sz w:val="24"/>
              </w:rPr>
              <w:t>Ms. Lisa Officer, City Utilities</w:t>
            </w:r>
          </w:p>
        </w:tc>
      </w:tr>
      <w:tr w:rsidR="00417B55" w:rsidRPr="00533E60" w:rsidTr="00926CBC">
        <w:tc>
          <w:tcPr>
            <w:tcW w:w="5263" w:type="dxa"/>
          </w:tcPr>
          <w:p w:rsidR="00417B55" w:rsidRPr="00533E60" w:rsidRDefault="00417B55" w:rsidP="005C426F">
            <w:pPr>
              <w:rPr>
                <w:rFonts w:ascii="Times New Roman" w:hAnsi="Times New Roman" w:cs="Times New Roman"/>
                <w:sz w:val="24"/>
              </w:rPr>
            </w:pPr>
            <w:r w:rsidRPr="00533E60">
              <w:rPr>
                <w:rFonts w:ascii="Times New Roman" w:hAnsi="Times New Roman" w:cs="Times New Roman"/>
                <w:sz w:val="24"/>
              </w:rPr>
              <w:t>Mr. David Coonrod, Greene County – Chair</w:t>
            </w:r>
          </w:p>
        </w:tc>
        <w:tc>
          <w:tcPr>
            <w:tcW w:w="4295" w:type="dxa"/>
          </w:tcPr>
          <w:p w:rsidR="00417B55" w:rsidRPr="00533E60" w:rsidRDefault="00417B55" w:rsidP="00417B55">
            <w:pPr>
              <w:rPr>
                <w:rFonts w:ascii="Times New Roman" w:hAnsi="Times New Roman" w:cs="Times New Roman"/>
                <w:sz w:val="24"/>
              </w:rPr>
            </w:pPr>
            <w:r w:rsidRPr="00533E60">
              <w:rPr>
                <w:rFonts w:ascii="Times New Roman" w:hAnsi="Times New Roman" w:cs="Times New Roman"/>
                <w:sz w:val="24"/>
              </w:rPr>
              <w:t>Mr. Ralph Rognstad, City of Springfield</w:t>
            </w:r>
          </w:p>
        </w:tc>
      </w:tr>
      <w:tr w:rsidR="00417B55" w:rsidRPr="00533E60" w:rsidTr="00926CBC">
        <w:tc>
          <w:tcPr>
            <w:tcW w:w="5263" w:type="dxa"/>
          </w:tcPr>
          <w:p w:rsidR="00417B55" w:rsidRPr="00533E60" w:rsidRDefault="00417B55" w:rsidP="005C426F">
            <w:pPr>
              <w:rPr>
                <w:rFonts w:ascii="Times New Roman" w:hAnsi="Times New Roman" w:cs="Times New Roman"/>
                <w:sz w:val="24"/>
              </w:rPr>
            </w:pPr>
            <w:r w:rsidRPr="00533E60">
              <w:rPr>
                <w:rFonts w:ascii="Times New Roman" w:hAnsi="Times New Roman" w:cs="Times New Roman"/>
                <w:sz w:val="24"/>
              </w:rPr>
              <w:t>Mr. Tom Finnie, Citizen-at-Large</w:t>
            </w:r>
          </w:p>
        </w:tc>
        <w:tc>
          <w:tcPr>
            <w:tcW w:w="4295" w:type="dxa"/>
          </w:tcPr>
          <w:p w:rsidR="00417B55" w:rsidRPr="00533E60" w:rsidRDefault="00417B55" w:rsidP="00417B55">
            <w:pPr>
              <w:rPr>
                <w:rFonts w:ascii="Times New Roman" w:hAnsi="Times New Roman" w:cs="Times New Roman"/>
                <w:sz w:val="24"/>
              </w:rPr>
            </w:pPr>
            <w:r w:rsidRPr="00533E60">
              <w:rPr>
                <w:rFonts w:ascii="Times New Roman" w:hAnsi="Times New Roman" w:cs="Times New Roman"/>
                <w:sz w:val="24"/>
              </w:rPr>
              <w:t>Mr. Bob Scheid, Airport Board</w:t>
            </w:r>
          </w:p>
        </w:tc>
      </w:tr>
      <w:tr w:rsidR="00417B55" w:rsidRPr="00533E60" w:rsidTr="00417B55">
        <w:trPr>
          <w:trHeight w:val="162"/>
        </w:trPr>
        <w:tc>
          <w:tcPr>
            <w:tcW w:w="5263" w:type="dxa"/>
          </w:tcPr>
          <w:p w:rsidR="00417B55" w:rsidRPr="00533E60" w:rsidRDefault="00417B55" w:rsidP="00417B55">
            <w:pPr>
              <w:rPr>
                <w:rFonts w:ascii="Times New Roman" w:hAnsi="Times New Roman" w:cs="Times New Roman"/>
                <w:sz w:val="24"/>
              </w:rPr>
            </w:pPr>
            <w:r w:rsidRPr="00533E60">
              <w:rPr>
                <w:rFonts w:ascii="Times New Roman" w:hAnsi="Times New Roman" w:cs="Times New Roman"/>
                <w:sz w:val="24"/>
              </w:rPr>
              <w:t>Mr. J. Howard Fisk, Citizen-at-Large</w:t>
            </w:r>
          </w:p>
        </w:tc>
        <w:tc>
          <w:tcPr>
            <w:tcW w:w="4295" w:type="dxa"/>
          </w:tcPr>
          <w:p w:rsidR="00417B55" w:rsidRPr="00533E60" w:rsidRDefault="00417B55" w:rsidP="00417B55">
            <w:pPr>
              <w:rPr>
                <w:rFonts w:ascii="Times New Roman" w:hAnsi="Times New Roman" w:cs="Times New Roman"/>
                <w:sz w:val="24"/>
              </w:rPr>
            </w:pPr>
            <w:r w:rsidRPr="00533E60">
              <w:rPr>
                <w:rFonts w:ascii="Times New Roman" w:hAnsi="Times New Roman" w:cs="Times New Roman"/>
                <w:sz w:val="24"/>
              </w:rPr>
              <w:t>Mr. Tom Vicat, City of Strafford (a)</w:t>
            </w:r>
          </w:p>
        </w:tc>
      </w:tr>
      <w:tr w:rsidR="00417B55" w:rsidRPr="00533E60" w:rsidTr="00417B55">
        <w:trPr>
          <w:trHeight w:val="162"/>
        </w:trPr>
        <w:tc>
          <w:tcPr>
            <w:tcW w:w="5263" w:type="dxa"/>
          </w:tcPr>
          <w:p w:rsidR="00417B55" w:rsidRPr="00533E60" w:rsidRDefault="00417B55" w:rsidP="005C426F">
            <w:pPr>
              <w:rPr>
                <w:rFonts w:ascii="Times New Roman" w:hAnsi="Times New Roman" w:cs="Times New Roman"/>
                <w:sz w:val="24"/>
              </w:rPr>
            </w:pPr>
            <w:r w:rsidRPr="00533E60">
              <w:rPr>
                <w:rFonts w:ascii="Times New Roman" w:hAnsi="Times New Roman" w:cs="Times New Roman"/>
                <w:sz w:val="24"/>
              </w:rPr>
              <w:t>Mr. John Grubaugh, Christian County – Vice-Chair</w:t>
            </w:r>
          </w:p>
        </w:tc>
        <w:tc>
          <w:tcPr>
            <w:tcW w:w="4295" w:type="dxa"/>
          </w:tcPr>
          <w:p w:rsidR="00417B55" w:rsidRPr="00533E60" w:rsidRDefault="00417B55" w:rsidP="00533E60">
            <w:pPr>
              <w:rPr>
                <w:rFonts w:ascii="Times New Roman" w:hAnsi="Times New Roman" w:cs="Times New Roman"/>
                <w:sz w:val="24"/>
              </w:rPr>
            </w:pPr>
          </w:p>
        </w:tc>
      </w:tr>
    </w:tbl>
    <w:p w:rsidR="000D29F2" w:rsidRDefault="000D29F2" w:rsidP="005C426F">
      <w:pPr>
        <w:spacing w:after="0" w:line="240" w:lineRule="auto"/>
        <w:rPr>
          <w:rFonts w:ascii="Times New Roman" w:hAnsi="Times New Roman" w:cs="Times New Roman"/>
          <w:sz w:val="24"/>
        </w:rPr>
      </w:pPr>
    </w:p>
    <w:p w:rsidR="007B5692" w:rsidRDefault="007B5692" w:rsidP="005C426F">
      <w:pPr>
        <w:spacing w:after="0" w:line="240" w:lineRule="auto"/>
        <w:jc w:val="center"/>
        <w:rPr>
          <w:rFonts w:ascii="Times New Roman" w:hAnsi="Times New Roman" w:cs="Times New Roman"/>
          <w:sz w:val="24"/>
        </w:rPr>
      </w:pPr>
      <w:r>
        <w:rPr>
          <w:rFonts w:ascii="Times New Roman" w:hAnsi="Times New Roman" w:cs="Times New Roman"/>
          <w:i/>
          <w:sz w:val="24"/>
        </w:rPr>
        <w:t>(a) Denotes alternate given voting privileges as a substitute for voting member not present</w:t>
      </w:r>
    </w:p>
    <w:p w:rsidR="007B5692" w:rsidRDefault="007B5692" w:rsidP="005C426F">
      <w:pPr>
        <w:spacing w:after="0" w:line="240" w:lineRule="auto"/>
        <w:rPr>
          <w:rFonts w:ascii="Times New Roman" w:hAnsi="Times New Roman" w:cs="Times New Roman"/>
          <w:sz w:val="24"/>
        </w:rPr>
      </w:pPr>
    </w:p>
    <w:p w:rsidR="007B5692" w:rsidRDefault="007B5692" w:rsidP="005C426F">
      <w:pPr>
        <w:spacing w:after="0" w:line="240" w:lineRule="auto"/>
        <w:rPr>
          <w:rFonts w:ascii="Times New Roman" w:hAnsi="Times New Roman" w:cs="Times New Roman"/>
          <w:sz w:val="24"/>
        </w:rPr>
      </w:pPr>
      <w:r>
        <w:rPr>
          <w:rFonts w:ascii="Times New Roman" w:hAnsi="Times New Roman" w:cs="Times New Roman"/>
          <w:sz w:val="24"/>
        </w:rPr>
        <w:t>The following members were not present:</w:t>
      </w:r>
    </w:p>
    <w:p w:rsidR="007B5692" w:rsidRDefault="007B5692" w:rsidP="005C426F">
      <w:pPr>
        <w:spacing w:after="0" w:line="240" w:lineRule="auto"/>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8"/>
        <w:gridCol w:w="4338"/>
      </w:tblGrid>
      <w:tr w:rsidR="007B5692" w:rsidTr="0085248A">
        <w:tc>
          <w:tcPr>
            <w:tcW w:w="5238" w:type="dxa"/>
          </w:tcPr>
          <w:p w:rsidR="007B5692" w:rsidRDefault="0096231A" w:rsidP="00417B55">
            <w:pPr>
              <w:rPr>
                <w:rFonts w:ascii="Times New Roman" w:hAnsi="Times New Roman" w:cs="Times New Roman"/>
                <w:sz w:val="24"/>
              </w:rPr>
            </w:pPr>
            <w:r>
              <w:rPr>
                <w:rFonts w:ascii="Times New Roman" w:hAnsi="Times New Roman" w:cs="Times New Roman"/>
                <w:sz w:val="24"/>
              </w:rPr>
              <w:t>Mr. Mokhtee Ahmad, FTA</w:t>
            </w:r>
          </w:p>
        </w:tc>
        <w:tc>
          <w:tcPr>
            <w:tcW w:w="4338" w:type="dxa"/>
          </w:tcPr>
          <w:p w:rsidR="007B5692" w:rsidRDefault="0096231A" w:rsidP="005C426F">
            <w:pPr>
              <w:rPr>
                <w:rFonts w:ascii="Times New Roman" w:hAnsi="Times New Roman" w:cs="Times New Roman"/>
                <w:sz w:val="24"/>
              </w:rPr>
            </w:pPr>
            <w:r>
              <w:rPr>
                <w:rFonts w:ascii="Times New Roman" w:hAnsi="Times New Roman" w:cs="Times New Roman"/>
                <w:sz w:val="24"/>
              </w:rPr>
              <w:t>Mr. Brad McMahon, FHWA</w:t>
            </w:r>
          </w:p>
        </w:tc>
      </w:tr>
      <w:tr w:rsidR="007B5692" w:rsidTr="0085248A">
        <w:tc>
          <w:tcPr>
            <w:tcW w:w="5238" w:type="dxa"/>
          </w:tcPr>
          <w:p w:rsidR="007B5692" w:rsidRDefault="0096231A" w:rsidP="005C426F">
            <w:pPr>
              <w:rPr>
                <w:rFonts w:ascii="Times New Roman" w:hAnsi="Times New Roman" w:cs="Times New Roman"/>
                <w:sz w:val="24"/>
              </w:rPr>
            </w:pPr>
            <w:r>
              <w:rPr>
                <w:rFonts w:ascii="Times New Roman" w:hAnsi="Times New Roman" w:cs="Times New Roman"/>
                <w:sz w:val="24"/>
              </w:rPr>
              <w:t>Ms. Roseann Bentley, Greene County (a)</w:t>
            </w:r>
          </w:p>
        </w:tc>
        <w:tc>
          <w:tcPr>
            <w:tcW w:w="4338" w:type="dxa"/>
          </w:tcPr>
          <w:p w:rsidR="007B5692" w:rsidRDefault="0096231A" w:rsidP="005C426F">
            <w:pPr>
              <w:rPr>
                <w:rFonts w:ascii="Times New Roman" w:hAnsi="Times New Roman" w:cs="Times New Roman"/>
                <w:sz w:val="24"/>
              </w:rPr>
            </w:pPr>
            <w:r>
              <w:rPr>
                <w:rFonts w:ascii="Times New Roman" w:hAnsi="Times New Roman" w:cs="Times New Roman"/>
                <w:sz w:val="24"/>
              </w:rPr>
              <w:t>Mr. Daniel Nguyen (a)</w:t>
            </w:r>
          </w:p>
        </w:tc>
      </w:tr>
      <w:tr w:rsidR="00417B55" w:rsidTr="00872C42">
        <w:trPr>
          <w:trHeight w:val="198"/>
        </w:trPr>
        <w:tc>
          <w:tcPr>
            <w:tcW w:w="5238" w:type="dxa"/>
          </w:tcPr>
          <w:p w:rsidR="00417B55" w:rsidRDefault="0096231A" w:rsidP="00417B55">
            <w:pPr>
              <w:rPr>
                <w:rFonts w:ascii="Times New Roman" w:hAnsi="Times New Roman" w:cs="Times New Roman"/>
                <w:sz w:val="24"/>
              </w:rPr>
            </w:pPr>
            <w:r>
              <w:rPr>
                <w:rFonts w:ascii="Times New Roman" w:hAnsi="Times New Roman" w:cs="Times New Roman"/>
                <w:sz w:val="24"/>
              </w:rPr>
              <w:t>Mr. Phil Boyles, City of Springfield</w:t>
            </w:r>
          </w:p>
        </w:tc>
        <w:tc>
          <w:tcPr>
            <w:tcW w:w="4338" w:type="dxa"/>
          </w:tcPr>
          <w:p w:rsidR="00417B55" w:rsidRDefault="0096231A" w:rsidP="005C426F">
            <w:pPr>
              <w:rPr>
                <w:rFonts w:ascii="Times New Roman" w:hAnsi="Times New Roman" w:cs="Times New Roman"/>
                <w:sz w:val="24"/>
              </w:rPr>
            </w:pPr>
            <w:r>
              <w:rPr>
                <w:rFonts w:ascii="Times New Roman" w:hAnsi="Times New Roman" w:cs="Times New Roman"/>
                <w:sz w:val="24"/>
              </w:rPr>
              <w:t>Mr. Jim O’Neal, City of Springfield</w:t>
            </w:r>
          </w:p>
        </w:tc>
      </w:tr>
      <w:tr w:rsidR="00417B55" w:rsidTr="0085248A">
        <w:tc>
          <w:tcPr>
            <w:tcW w:w="5238" w:type="dxa"/>
          </w:tcPr>
          <w:p w:rsidR="00417B55" w:rsidRDefault="0096231A" w:rsidP="00417B55">
            <w:pPr>
              <w:rPr>
                <w:rFonts w:ascii="Times New Roman" w:hAnsi="Times New Roman" w:cs="Times New Roman"/>
                <w:sz w:val="24"/>
              </w:rPr>
            </w:pPr>
            <w:r>
              <w:rPr>
                <w:rFonts w:ascii="Times New Roman" w:hAnsi="Times New Roman" w:cs="Times New Roman"/>
                <w:sz w:val="24"/>
              </w:rPr>
              <w:t>Mr. Jim Bresee, Christian County (a)</w:t>
            </w:r>
          </w:p>
        </w:tc>
        <w:tc>
          <w:tcPr>
            <w:tcW w:w="4338" w:type="dxa"/>
          </w:tcPr>
          <w:p w:rsidR="00417B55" w:rsidRDefault="0096231A" w:rsidP="005C426F">
            <w:pPr>
              <w:rPr>
                <w:rFonts w:ascii="Times New Roman" w:hAnsi="Times New Roman" w:cs="Times New Roman"/>
                <w:sz w:val="24"/>
              </w:rPr>
            </w:pPr>
            <w:r>
              <w:rPr>
                <w:rFonts w:ascii="Times New Roman" w:hAnsi="Times New Roman" w:cs="Times New Roman"/>
                <w:sz w:val="24"/>
              </w:rPr>
              <w:t>Mr. Tom Rankin, City Utilities (a)</w:t>
            </w:r>
          </w:p>
        </w:tc>
      </w:tr>
      <w:tr w:rsidR="007B5692" w:rsidTr="0085248A">
        <w:tc>
          <w:tcPr>
            <w:tcW w:w="5238" w:type="dxa"/>
          </w:tcPr>
          <w:p w:rsidR="007B5692" w:rsidRDefault="0096231A" w:rsidP="005C426F">
            <w:pPr>
              <w:rPr>
                <w:rFonts w:ascii="Times New Roman" w:hAnsi="Times New Roman" w:cs="Times New Roman"/>
                <w:sz w:val="24"/>
              </w:rPr>
            </w:pPr>
            <w:r>
              <w:rPr>
                <w:rFonts w:ascii="Times New Roman" w:hAnsi="Times New Roman" w:cs="Times New Roman"/>
                <w:sz w:val="24"/>
              </w:rPr>
              <w:t>Mr. Sam Clifton, City of Nixa</w:t>
            </w:r>
          </w:p>
        </w:tc>
        <w:tc>
          <w:tcPr>
            <w:tcW w:w="4338" w:type="dxa"/>
          </w:tcPr>
          <w:p w:rsidR="007B5692" w:rsidRDefault="0096231A" w:rsidP="005C426F">
            <w:pPr>
              <w:rPr>
                <w:rFonts w:ascii="Times New Roman" w:hAnsi="Times New Roman" w:cs="Times New Roman"/>
                <w:sz w:val="24"/>
              </w:rPr>
            </w:pPr>
            <w:r>
              <w:rPr>
                <w:rFonts w:ascii="Times New Roman" w:hAnsi="Times New Roman" w:cs="Times New Roman"/>
                <w:sz w:val="24"/>
              </w:rPr>
              <w:t>Mr. Justin Reaves, City of Willard (a)</w:t>
            </w:r>
          </w:p>
        </w:tc>
      </w:tr>
      <w:tr w:rsidR="007B5692" w:rsidTr="0085248A">
        <w:tc>
          <w:tcPr>
            <w:tcW w:w="5238" w:type="dxa"/>
          </w:tcPr>
          <w:p w:rsidR="007B5692" w:rsidRDefault="0096231A" w:rsidP="005C426F">
            <w:pPr>
              <w:rPr>
                <w:rFonts w:ascii="Times New Roman" w:hAnsi="Times New Roman" w:cs="Times New Roman"/>
                <w:sz w:val="24"/>
              </w:rPr>
            </w:pPr>
            <w:r>
              <w:rPr>
                <w:rFonts w:ascii="Times New Roman" w:hAnsi="Times New Roman" w:cs="Times New Roman"/>
                <w:sz w:val="24"/>
              </w:rPr>
              <w:t>Mr. Gary Cyr, Airport Board (a)</w:t>
            </w:r>
          </w:p>
        </w:tc>
        <w:tc>
          <w:tcPr>
            <w:tcW w:w="4338" w:type="dxa"/>
          </w:tcPr>
          <w:p w:rsidR="007B5692" w:rsidRDefault="0096231A" w:rsidP="003A6431">
            <w:pPr>
              <w:rPr>
                <w:rFonts w:ascii="Times New Roman" w:hAnsi="Times New Roman" w:cs="Times New Roman"/>
                <w:sz w:val="24"/>
              </w:rPr>
            </w:pPr>
            <w:r>
              <w:rPr>
                <w:rFonts w:ascii="Times New Roman" w:hAnsi="Times New Roman" w:cs="Times New Roman"/>
                <w:sz w:val="24"/>
              </w:rPr>
              <w:t>Mr. John Rush, City of Springfield (a)</w:t>
            </w:r>
          </w:p>
        </w:tc>
      </w:tr>
      <w:tr w:rsidR="007B5692" w:rsidTr="0085248A">
        <w:tc>
          <w:tcPr>
            <w:tcW w:w="5238" w:type="dxa"/>
          </w:tcPr>
          <w:p w:rsidR="007B5692" w:rsidRDefault="0096231A" w:rsidP="005C426F">
            <w:pPr>
              <w:rPr>
                <w:rFonts w:ascii="Times New Roman" w:hAnsi="Times New Roman" w:cs="Times New Roman"/>
                <w:sz w:val="24"/>
              </w:rPr>
            </w:pPr>
            <w:r>
              <w:rPr>
                <w:rFonts w:ascii="Times New Roman" w:hAnsi="Times New Roman" w:cs="Times New Roman"/>
                <w:sz w:val="24"/>
              </w:rPr>
              <w:t>Mr. John Elkins, Citizen at Large (a)</w:t>
            </w:r>
          </w:p>
        </w:tc>
        <w:tc>
          <w:tcPr>
            <w:tcW w:w="4338" w:type="dxa"/>
          </w:tcPr>
          <w:p w:rsidR="007B5692" w:rsidRDefault="0096231A" w:rsidP="0096231A">
            <w:pPr>
              <w:rPr>
                <w:rFonts w:ascii="Times New Roman" w:hAnsi="Times New Roman" w:cs="Times New Roman"/>
                <w:sz w:val="24"/>
              </w:rPr>
            </w:pPr>
            <w:r>
              <w:rPr>
                <w:rFonts w:ascii="Times New Roman" w:hAnsi="Times New Roman" w:cs="Times New Roman"/>
                <w:sz w:val="24"/>
              </w:rPr>
              <w:t>Mr. Mark Schenkelberg, FFA</w:t>
            </w:r>
          </w:p>
        </w:tc>
      </w:tr>
      <w:tr w:rsidR="003A6431" w:rsidTr="0085248A">
        <w:tc>
          <w:tcPr>
            <w:tcW w:w="5238" w:type="dxa"/>
          </w:tcPr>
          <w:p w:rsidR="003A6431" w:rsidRDefault="0096231A" w:rsidP="009113A8">
            <w:pPr>
              <w:rPr>
                <w:rFonts w:ascii="Times New Roman" w:hAnsi="Times New Roman" w:cs="Times New Roman"/>
                <w:sz w:val="24"/>
              </w:rPr>
            </w:pPr>
            <w:r>
              <w:rPr>
                <w:rFonts w:ascii="Times New Roman" w:hAnsi="Times New Roman" w:cs="Times New Roman"/>
                <w:sz w:val="24"/>
              </w:rPr>
              <w:t>Ms. Barbary Helvey, City of Strafford</w:t>
            </w:r>
          </w:p>
        </w:tc>
        <w:tc>
          <w:tcPr>
            <w:tcW w:w="4338" w:type="dxa"/>
          </w:tcPr>
          <w:p w:rsidR="003A6431" w:rsidRDefault="0096231A" w:rsidP="005C426F">
            <w:pPr>
              <w:rPr>
                <w:rFonts w:ascii="Times New Roman" w:hAnsi="Times New Roman" w:cs="Times New Roman"/>
                <w:sz w:val="24"/>
              </w:rPr>
            </w:pPr>
            <w:r>
              <w:rPr>
                <w:rFonts w:ascii="Times New Roman" w:hAnsi="Times New Roman" w:cs="Times New Roman"/>
                <w:sz w:val="24"/>
              </w:rPr>
              <w:t>Mr. Jamie Schoolcraft, City of Willard</w:t>
            </w:r>
          </w:p>
        </w:tc>
      </w:tr>
      <w:tr w:rsidR="003A2EA6" w:rsidTr="0085248A">
        <w:tc>
          <w:tcPr>
            <w:tcW w:w="5238" w:type="dxa"/>
          </w:tcPr>
          <w:p w:rsidR="003A2EA6" w:rsidRDefault="0096231A" w:rsidP="005C426F">
            <w:pPr>
              <w:rPr>
                <w:rFonts w:ascii="Times New Roman" w:hAnsi="Times New Roman" w:cs="Times New Roman"/>
                <w:sz w:val="24"/>
              </w:rPr>
            </w:pPr>
            <w:r>
              <w:rPr>
                <w:rFonts w:ascii="Times New Roman" w:hAnsi="Times New Roman" w:cs="Times New Roman"/>
                <w:sz w:val="24"/>
              </w:rPr>
              <w:t>Mr. Rick Hess, City of Battlefield</w:t>
            </w:r>
          </w:p>
        </w:tc>
        <w:tc>
          <w:tcPr>
            <w:tcW w:w="4338" w:type="dxa"/>
          </w:tcPr>
          <w:p w:rsidR="003A2EA6" w:rsidRDefault="0096231A" w:rsidP="009113A8">
            <w:pPr>
              <w:rPr>
                <w:rFonts w:ascii="Times New Roman" w:hAnsi="Times New Roman" w:cs="Times New Roman"/>
                <w:sz w:val="24"/>
              </w:rPr>
            </w:pPr>
            <w:r>
              <w:rPr>
                <w:rFonts w:ascii="Times New Roman" w:hAnsi="Times New Roman" w:cs="Times New Roman"/>
                <w:sz w:val="24"/>
              </w:rPr>
              <w:t>Mr. John Schmidt, FTA (a)</w:t>
            </w:r>
          </w:p>
        </w:tc>
      </w:tr>
      <w:tr w:rsidR="003A2EA6" w:rsidTr="0085248A">
        <w:tc>
          <w:tcPr>
            <w:tcW w:w="5238" w:type="dxa"/>
          </w:tcPr>
          <w:p w:rsidR="003A2EA6" w:rsidRDefault="0096231A" w:rsidP="005C426F">
            <w:pPr>
              <w:rPr>
                <w:rFonts w:ascii="Times New Roman" w:hAnsi="Times New Roman" w:cs="Times New Roman"/>
                <w:sz w:val="24"/>
              </w:rPr>
            </w:pPr>
            <w:r>
              <w:rPr>
                <w:rFonts w:ascii="Times New Roman" w:hAnsi="Times New Roman" w:cs="Times New Roman"/>
                <w:sz w:val="24"/>
              </w:rPr>
              <w:t>Mr. Jim Krischke, City of Republic (a)</w:t>
            </w:r>
          </w:p>
        </w:tc>
        <w:tc>
          <w:tcPr>
            <w:tcW w:w="4338" w:type="dxa"/>
          </w:tcPr>
          <w:p w:rsidR="003A2EA6" w:rsidRDefault="0096231A" w:rsidP="009113A8">
            <w:pPr>
              <w:rPr>
                <w:rFonts w:ascii="Times New Roman" w:hAnsi="Times New Roman" w:cs="Times New Roman"/>
                <w:sz w:val="24"/>
              </w:rPr>
            </w:pPr>
            <w:r>
              <w:rPr>
                <w:rFonts w:ascii="Times New Roman" w:hAnsi="Times New Roman" w:cs="Times New Roman"/>
                <w:sz w:val="24"/>
              </w:rPr>
              <w:t>Mr. Matt Seiler, MoDOT (a)</w:t>
            </w:r>
          </w:p>
        </w:tc>
      </w:tr>
      <w:tr w:rsidR="003A2EA6" w:rsidTr="0085248A">
        <w:tc>
          <w:tcPr>
            <w:tcW w:w="5238" w:type="dxa"/>
          </w:tcPr>
          <w:p w:rsidR="003A2EA6" w:rsidRDefault="0096231A" w:rsidP="003A6431">
            <w:pPr>
              <w:rPr>
                <w:rFonts w:ascii="Times New Roman" w:hAnsi="Times New Roman" w:cs="Times New Roman"/>
                <w:sz w:val="24"/>
              </w:rPr>
            </w:pPr>
            <w:r>
              <w:rPr>
                <w:rFonts w:ascii="Times New Roman" w:hAnsi="Times New Roman" w:cs="Times New Roman"/>
                <w:sz w:val="24"/>
              </w:rPr>
              <w:t>Mr. Aaron Kruse, City of Battlefield (a)</w:t>
            </w:r>
          </w:p>
        </w:tc>
        <w:tc>
          <w:tcPr>
            <w:tcW w:w="4338" w:type="dxa"/>
          </w:tcPr>
          <w:p w:rsidR="003A2EA6" w:rsidRDefault="0096231A" w:rsidP="009113A8">
            <w:pPr>
              <w:rPr>
                <w:rFonts w:ascii="Times New Roman" w:hAnsi="Times New Roman" w:cs="Times New Roman"/>
                <w:sz w:val="24"/>
              </w:rPr>
            </w:pPr>
            <w:r>
              <w:rPr>
                <w:rFonts w:ascii="Times New Roman" w:hAnsi="Times New Roman" w:cs="Times New Roman"/>
                <w:sz w:val="24"/>
              </w:rPr>
              <w:t>Mr. Tim Smith, Green County (a)</w:t>
            </w:r>
          </w:p>
        </w:tc>
      </w:tr>
    </w:tbl>
    <w:p w:rsidR="007B5692" w:rsidRDefault="007B5692" w:rsidP="005C426F">
      <w:pPr>
        <w:spacing w:after="0" w:line="240" w:lineRule="auto"/>
        <w:rPr>
          <w:rFonts w:ascii="Times New Roman" w:hAnsi="Times New Roman" w:cs="Times New Roman"/>
          <w:sz w:val="24"/>
        </w:rPr>
      </w:pPr>
    </w:p>
    <w:p w:rsidR="007C560A" w:rsidRDefault="00926CBC" w:rsidP="005C426F">
      <w:pPr>
        <w:spacing w:after="0" w:line="240" w:lineRule="auto"/>
        <w:rPr>
          <w:rFonts w:ascii="Times New Roman" w:hAnsi="Times New Roman" w:cs="Times New Roman"/>
          <w:sz w:val="24"/>
        </w:rPr>
      </w:pPr>
      <w:r>
        <w:rPr>
          <w:rFonts w:ascii="Times New Roman" w:hAnsi="Times New Roman" w:cs="Times New Roman"/>
          <w:sz w:val="24"/>
        </w:rPr>
        <w:t xml:space="preserve">Others present </w:t>
      </w:r>
      <w:proofErr w:type="gramStart"/>
      <w:r>
        <w:rPr>
          <w:rFonts w:ascii="Times New Roman" w:hAnsi="Times New Roman" w:cs="Times New Roman"/>
          <w:sz w:val="24"/>
        </w:rPr>
        <w:t>were:</w:t>
      </w:r>
      <w:proofErr w:type="gramEnd"/>
      <w:r>
        <w:rPr>
          <w:rFonts w:ascii="Times New Roman" w:hAnsi="Times New Roman" w:cs="Times New Roman"/>
          <w:sz w:val="24"/>
        </w:rPr>
        <w:t xml:space="preserve"> Mr. Tim Conklin, Ms. Sara Edwards, Ms. Natasha Longpine, </w:t>
      </w:r>
      <w:r w:rsidR="007C560A">
        <w:rPr>
          <w:rFonts w:ascii="Times New Roman" w:hAnsi="Times New Roman" w:cs="Times New Roman"/>
          <w:sz w:val="24"/>
        </w:rPr>
        <w:t>Ms. Sharon Davis</w:t>
      </w:r>
      <w:r>
        <w:rPr>
          <w:rFonts w:ascii="Times New Roman" w:hAnsi="Times New Roman" w:cs="Times New Roman"/>
          <w:sz w:val="24"/>
        </w:rPr>
        <w:t>, Ozarks Transportation Organization</w:t>
      </w:r>
      <w:r w:rsidR="00A95750">
        <w:rPr>
          <w:rFonts w:ascii="Times New Roman" w:hAnsi="Times New Roman" w:cs="Times New Roman"/>
          <w:sz w:val="24"/>
        </w:rPr>
        <w:t xml:space="preserve">; </w:t>
      </w:r>
      <w:r w:rsidR="005C342E">
        <w:rPr>
          <w:rFonts w:ascii="Times New Roman" w:hAnsi="Times New Roman" w:cs="Times New Roman"/>
          <w:sz w:val="24"/>
        </w:rPr>
        <w:t xml:space="preserve">Ralph Rognstad, City of Springfield; Stacy Burks, Senator </w:t>
      </w:r>
      <w:r w:rsidR="00E73B80">
        <w:rPr>
          <w:rFonts w:ascii="Times New Roman" w:hAnsi="Times New Roman" w:cs="Times New Roman"/>
          <w:sz w:val="24"/>
        </w:rPr>
        <w:t>Kit</w:t>
      </w:r>
      <w:r w:rsidR="005C342E">
        <w:rPr>
          <w:rFonts w:ascii="Times New Roman" w:hAnsi="Times New Roman" w:cs="Times New Roman"/>
          <w:sz w:val="24"/>
        </w:rPr>
        <w:t xml:space="preserve"> Bond’s Office;</w:t>
      </w:r>
      <w:r>
        <w:rPr>
          <w:rFonts w:ascii="Times New Roman" w:hAnsi="Times New Roman" w:cs="Times New Roman"/>
          <w:sz w:val="24"/>
        </w:rPr>
        <w:t xml:space="preserve"> David Rauch, Senator Claire McCaskill’s O</w:t>
      </w:r>
      <w:r w:rsidR="0069582D">
        <w:rPr>
          <w:rFonts w:ascii="Times New Roman" w:hAnsi="Times New Roman" w:cs="Times New Roman"/>
          <w:sz w:val="24"/>
        </w:rPr>
        <w:t>ffice; Mr. Frank Miller, MoDOT</w:t>
      </w:r>
    </w:p>
    <w:p w:rsidR="007C560A" w:rsidRDefault="007C560A" w:rsidP="005C426F">
      <w:pPr>
        <w:spacing w:after="0" w:line="240" w:lineRule="auto"/>
        <w:rPr>
          <w:rFonts w:ascii="Times New Roman" w:hAnsi="Times New Roman" w:cs="Times New Roman"/>
          <w:sz w:val="24"/>
        </w:rPr>
      </w:pPr>
    </w:p>
    <w:p w:rsidR="00F525A4" w:rsidRDefault="006B28EB" w:rsidP="005C426F">
      <w:pPr>
        <w:spacing w:after="0" w:line="240" w:lineRule="auto"/>
        <w:rPr>
          <w:rFonts w:ascii="Times New Roman" w:hAnsi="Times New Roman" w:cs="Times New Roman"/>
          <w:sz w:val="24"/>
        </w:rPr>
      </w:pPr>
      <w:r>
        <w:rPr>
          <w:rFonts w:ascii="Times New Roman" w:hAnsi="Times New Roman" w:cs="Times New Roman"/>
          <w:sz w:val="24"/>
        </w:rPr>
        <w:t>Mr. Coonrod called the meeting to order</w:t>
      </w:r>
      <w:r w:rsidR="009113A8">
        <w:rPr>
          <w:rFonts w:ascii="Times New Roman" w:hAnsi="Times New Roman" w:cs="Times New Roman"/>
          <w:sz w:val="24"/>
        </w:rPr>
        <w:t xml:space="preserve"> at 12:00 P.M.</w:t>
      </w:r>
    </w:p>
    <w:p w:rsidR="00F525A4" w:rsidRDefault="00F525A4" w:rsidP="005C426F">
      <w:pPr>
        <w:spacing w:after="0" w:line="240" w:lineRule="auto"/>
        <w:rPr>
          <w:rFonts w:ascii="Times New Roman" w:hAnsi="Times New Roman" w:cs="Times New Roman"/>
          <w:sz w:val="24"/>
        </w:rPr>
      </w:pPr>
      <w:r>
        <w:rPr>
          <w:rFonts w:ascii="Times New Roman" w:hAnsi="Times New Roman" w:cs="Times New Roman"/>
          <w:sz w:val="24"/>
        </w:rPr>
        <w:br w:type="page"/>
      </w:r>
    </w:p>
    <w:p w:rsidR="006B28EB" w:rsidRPr="00D6192E" w:rsidRDefault="00F525A4" w:rsidP="005C426F">
      <w:pPr>
        <w:pStyle w:val="ListParagraph"/>
        <w:numPr>
          <w:ilvl w:val="0"/>
          <w:numId w:val="3"/>
        </w:numPr>
        <w:spacing w:after="0" w:line="240" w:lineRule="auto"/>
        <w:ind w:left="720"/>
        <w:rPr>
          <w:rFonts w:ascii="Times New Roman" w:hAnsi="Times New Roman" w:cs="Times New Roman"/>
          <w:b/>
          <w:sz w:val="24"/>
        </w:rPr>
      </w:pPr>
      <w:r>
        <w:rPr>
          <w:rFonts w:ascii="Times New Roman" w:hAnsi="Times New Roman" w:cs="Times New Roman"/>
          <w:b/>
          <w:sz w:val="24"/>
          <w:u w:val="single"/>
        </w:rPr>
        <w:lastRenderedPageBreak/>
        <w:t>Administration</w:t>
      </w:r>
    </w:p>
    <w:p w:rsidR="00D6192E" w:rsidRPr="00F525A4" w:rsidRDefault="00D6192E" w:rsidP="005C426F">
      <w:pPr>
        <w:pStyle w:val="ListParagraph"/>
        <w:spacing w:after="0" w:line="240" w:lineRule="auto"/>
        <w:rPr>
          <w:rFonts w:ascii="Times New Roman" w:hAnsi="Times New Roman" w:cs="Times New Roman"/>
          <w:b/>
          <w:sz w:val="24"/>
        </w:rPr>
      </w:pPr>
    </w:p>
    <w:p w:rsidR="00F525A4" w:rsidRDefault="00F525A4"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Introductions</w:t>
      </w:r>
    </w:p>
    <w:p w:rsidR="00D6192E" w:rsidRDefault="00D6192E" w:rsidP="005C426F">
      <w:pPr>
        <w:pStyle w:val="ListParagraph"/>
        <w:spacing w:after="0" w:line="240" w:lineRule="auto"/>
        <w:ind w:left="1080"/>
        <w:rPr>
          <w:rFonts w:ascii="Times New Roman" w:hAnsi="Times New Roman" w:cs="Times New Roman"/>
          <w:b/>
          <w:sz w:val="24"/>
        </w:rPr>
      </w:pPr>
    </w:p>
    <w:p w:rsidR="00F525A4" w:rsidRDefault="00F525A4"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Approval of Board of Directors Meeting Agenda</w:t>
      </w:r>
    </w:p>
    <w:p w:rsidR="00D6192E" w:rsidRDefault="007C560A" w:rsidP="005C426F">
      <w:pPr>
        <w:spacing w:after="0" w:line="240" w:lineRule="auto"/>
        <w:ind w:left="720"/>
        <w:rPr>
          <w:rFonts w:ascii="Times New Roman" w:hAnsi="Times New Roman" w:cs="Times New Roman"/>
          <w:sz w:val="24"/>
        </w:rPr>
      </w:pPr>
      <w:r>
        <w:rPr>
          <w:rFonts w:ascii="Times New Roman" w:hAnsi="Times New Roman" w:cs="Times New Roman"/>
          <w:sz w:val="24"/>
        </w:rPr>
        <w:t xml:space="preserve">Harold Bengsch made a motion to approve the August 19, 2010 </w:t>
      </w:r>
      <w:r w:rsidR="009113A8">
        <w:rPr>
          <w:rFonts w:ascii="Times New Roman" w:hAnsi="Times New Roman" w:cs="Times New Roman"/>
          <w:sz w:val="24"/>
        </w:rPr>
        <w:t>A</w:t>
      </w:r>
      <w:r>
        <w:rPr>
          <w:rFonts w:ascii="Times New Roman" w:hAnsi="Times New Roman" w:cs="Times New Roman"/>
          <w:sz w:val="24"/>
        </w:rPr>
        <w:t xml:space="preserve">genda as presented.  </w:t>
      </w:r>
      <w:r w:rsidR="005109DC">
        <w:rPr>
          <w:rFonts w:ascii="Times New Roman" w:hAnsi="Times New Roman" w:cs="Times New Roman"/>
          <w:sz w:val="24"/>
        </w:rPr>
        <w:t>H</w:t>
      </w:r>
      <w:r>
        <w:rPr>
          <w:rFonts w:ascii="Times New Roman" w:hAnsi="Times New Roman" w:cs="Times New Roman"/>
          <w:sz w:val="24"/>
        </w:rPr>
        <w:t>oward Fisk seconded and the agenda w</w:t>
      </w:r>
      <w:r w:rsidR="009113A8">
        <w:rPr>
          <w:rFonts w:ascii="Times New Roman" w:hAnsi="Times New Roman" w:cs="Times New Roman"/>
          <w:sz w:val="24"/>
        </w:rPr>
        <w:t>as</w:t>
      </w:r>
      <w:r>
        <w:rPr>
          <w:rFonts w:ascii="Times New Roman" w:hAnsi="Times New Roman" w:cs="Times New Roman"/>
          <w:sz w:val="24"/>
        </w:rPr>
        <w:t xml:space="preserve"> approved unanimously.</w:t>
      </w:r>
      <w:r w:rsidR="00D10C21">
        <w:rPr>
          <w:rFonts w:ascii="Times New Roman" w:hAnsi="Times New Roman" w:cs="Times New Roman"/>
          <w:sz w:val="24"/>
        </w:rPr>
        <w:t xml:space="preserve">  </w:t>
      </w:r>
    </w:p>
    <w:p w:rsidR="00A36B56" w:rsidRDefault="00A36B56" w:rsidP="005C426F">
      <w:pPr>
        <w:spacing w:after="0" w:line="240" w:lineRule="auto"/>
        <w:rPr>
          <w:rFonts w:ascii="Times New Roman" w:hAnsi="Times New Roman" w:cs="Times New Roman"/>
          <w:sz w:val="24"/>
        </w:rPr>
      </w:pPr>
    </w:p>
    <w:p w:rsidR="00A36B56" w:rsidRPr="00A36B56" w:rsidRDefault="00A36B56"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 xml:space="preserve">Approval of </w:t>
      </w:r>
      <w:r w:rsidR="00921077">
        <w:rPr>
          <w:rFonts w:ascii="Times New Roman" w:hAnsi="Times New Roman" w:cs="Times New Roman"/>
          <w:b/>
          <w:sz w:val="24"/>
        </w:rPr>
        <w:t>June 17</w:t>
      </w:r>
      <w:r>
        <w:rPr>
          <w:rFonts w:ascii="Times New Roman" w:hAnsi="Times New Roman" w:cs="Times New Roman"/>
          <w:b/>
          <w:sz w:val="24"/>
        </w:rPr>
        <w:t>, 2010 Meeting Minutes</w:t>
      </w:r>
    </w:p>
    <w:p w:rsidR="00A36B56" w:rsidRDefault="00921077"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A correction was made to show that David Coonrod was present at the June 17, 2010 </w:t>
      </w:r>
      <w:r w:rsidR="009113A8">
        <w:rPr>
          <w:rFonts w:ascii="Times New Roman" w:hAnsi="Times New Roman" w:cs="Times New Roman"/>
          <w:sz w:val="24"/>
        </w:rPr>
        <w:t>B</w:t>
      </w:r>
      <w:r>
        <w:rPr>
          <w:rFonts w:ascii="Times New Roman" w:hAnsi="Times New Roman" w:cs="Times New Roman"/>
          <w:sz w:val="24"/>
        </w:rPr>
        <w:t xml:space="preserve">oard meeting. </w:t>
      </w:r>
      <w:r w:rsidR="005109DC">
        <w:rPr>
          <w:rFonts w:ascii="Times New Roman" w:hAnsi="Times New Roman" w:cs="Times New Roman"/>
          <w:sz w:val="24"/>
        </w:rPr>
        <w:t>Jim</w:t>
      </w:r>
      <w:r w:rsidR="00A36B56">
        <w:rPr>
          <w:rFonts w:ascii="Times New Roman" w:hAnsi="Times New Roman" w:cs="Times New Roman"/>
          <w:sz w:val="24"/>
        </w:rPr>
        <w:t xml:space="preserve"> </w:t>
      </w:r>
      <w:r w:rsidR="005109DC">
        <w:rPr>
          <w:rFonts w:ascii="Times New Roman" w:hAnsi="Times New Roman" w:cs="Times New Roman"/>
          <w:sz w:val="24"/>
        </w:rPr>
        <w:t xml:space="preserve">Huntsinger </w:t>
      </w:r>
      <w:r w:rsidR="00A36B56">
        <w:rPr>
          <w:rFonts w:ascii="Times New Roman" w:hAnsi="Times New Roman" w:cs="Times New Roman"/>
          <w:sz w:val="24"/>
        </w:rPr>
        <w:t xml:space="preserve">moved to approve the </w:t>
      </w:r>
      <w:r w:rsidR="005109DC">
        <w:rPr>
          <w:rFonts w:ascii="Times New Roman" w:hAnsi="Times New Roman" w:cs="Times New Roman"/>
          <w:sz w:val="24"/>
        </w:rPr>
        <w:t>June 17</w:t>
      </w:r>
      <w:r w:rsidR="00A36B56">
        <w:rPr>
          <w:rFonts w:ascii="Times New Roman" w:hAnsi="Times New Roman" w:cs="Times New Roman"/>
          <w:sz w:val="24"/>
        </w:rPr>
        <w:t xml:space="preserve">, 2010 minutes as </w:t>
      </w:r>
      <w:r w:rsidR="009113A8">
        <w:rPr>
          <w:rFonts w:ascii="Times New Roman" w:hAnsi="Times New Roman" w:cs="Times New Roman"/>
          <w:sz w:val="24"/>
        </w:rPr>
        <w:t>amended</w:t>
      </w:r>
      <w:r w:rsidR="00A36B56">
        <w:rPr>
          <w:rFonts w:ascii="Times New Roman" w:hAnsi="Times New Roman" w:cs="Times New Roman"/>
          <w:sz w:val="24"/>
        </w:rPr>
        <w:t xml:space="preserve">.  </w:t>
      </w:r>
      <w:r w:rsidRPr="00533E60">
        <w:rPr>
          <w:rFonts w:ascii="Times New Roman" w:hAnsi="Times New Roman" w:cs="Times New Roman"/>
          <w:sz w:val="24"/>
        </w:rPr>
        <w:t>John Grubaugh</w:t>
      </w:r>
      <w:r w:rsidR="00A36B56">
        <w:rPr>
          <w:rFonts w:ascii="Times New Roman" w:hAnsi="Times New Roman" w:cs="Times New Roman"/>
          <w:sz w:val="24"/>
        </w:rPr>
        <w:t xml:space="preserve"> seconded and the minutes were approved unanimously</w:t>
      </w:r>
      <w:r w:rsidR="00C20DCA">
        <w:rPr>
          <w:rFonts w:ascii="Times New Roman" w:hAnsi="Times New Roman" w:cs="Times New Roman"/>
          <w:sz w:val="24"/>
        </w:rPr>
        <w:t xml:space="preserve"> as modified.</w:t>
      </w:r>
    </w:p>
    <w:p w:rsidR="008B4F68" w:rsidRDefault="008B4F68" w:rsidP="005C426F">
      <w:pPr>
        <w:pStyle w:val="ListParagraph"/>
        <w:spacing w:after="0" w:line="240" w:lineRule="auto"/>
        <w:rPr>
          <w:rFonts w:ascii="Times New Roman" w:hAnsi="Times New Roman" w:cs="Times New Roman"/>
          <w:sz w:val="24"/>
        </w:rPr>
      </w:pPr>
    </w:p>
    <w:p w:rsidR="008B4F68" w:rsidRPr="008B4F68" w:rsidRDefault="008B4F68"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Public Comment Period</w:t>
      </w:r>
    </w:p>
    <w:p w:rsidR="008B4F68" w:rsidRDefault="008B4F68" w:rsidP="005C426F">
      <w:pPr>
        <w:pStyle w:val="ListParagraph"/>
        <w:spacing w:after="0" w:line="240" w:lineRule="auto"/>
        <w:rPr>
          <w:rFonts w:ascii="Times New Roman" w:hAnsi="Times New Roman" w:cs="Times New Roman"/>
          <w:sz w:val="24"/>
        </w:rPr>
      </w:pPr>
      <w:proofErr w:type="gramStart"/>
      <w:r>
        <w:rPr>
          <w:rFonts w:ascii="Times New Roman" w:hAnsi="Times New Roman" w:cs="Times New Roman"/>
          <w:sz w:val="24"/>
        </w:rPr>
        <w:t>None.</w:t>
      </w:r>
      <w:proofErr w:type="gramEnd"/>
    </w:p>
    <w:p w:rsidR="008B4F68" w:rsidRDefault="008B4F68" w:rsidP="005C426F">
      <w:pPr>
        <w:spacing w:after="0" w:line="240" w:lineRule="auto"/>
        <w:rPr>
          <w:rFonts w:ascii="Times New Roman" w:hAnsi="Times New Roman" w:cs="Times New Roman"/>
          <w:sz w:val="24"/>
        </w:rPr>
      </w:pPr>
    </w:p>
    <w:p w:rsidR="008B4F68" w:rsidRPr="008B4F68" w:rsidRDefault="008B4F68" w:rsidP="005C426F">
      <w:pPr>
        <w:pStyle w:val="ListParagraph"/>
        <w:numPr>
          <w:ilvl w:val="1"/>
          <w:numId w:val="3"/>
        </w:numPr>
        <w:spacing w:after="0" w:line="240" w:lineRule="auto"/>
        <w:ind w:left="720"/>
        <w:rPr>
          <w:rFonts w:ascii="Times New Roman" w:hAnsi="Times New Roman" w:cs="Times New Roman"/>
          <w:b/>
          <w:sz w:val="24"/>
        </w:rPr>
      </w:pPr>
      <w:r>
        <w:rPr>
          <w:rFonts w:ascii="Times New Roman" w:hAnsi="Times New Roman" w:cs="Times New Roman"/>
          <w:b/>
          <w:sz w:val="24"/>
        </w:rPr>
        <w:t>Executive Director’s Report</w:t>
      </w:r>
    </w:p>
    <w:p w:rsidR="00542B3D" w:rsidRDefault="006D5839"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Tim Conklin updated the Board of Directors on staff activities since the previous Board meeting.  Staff continued to provide support</w:t>
      </w:r>
      <w:r w:rsidR="006D17CF">
        <w:rPr>
          <w:rFonts w:ascii="Times New Roman" w:hAnsi="Times New Roman" w:cs="Times New Roman"/>
          <w:sz w:val="24"/>
        </w:rPr>
        <w:t xml:space="preserve"> in completing work with</w:t>
      </w:r>
      <w:r>
        <w:rPr>
          <w:rFonts w:ascii="Times New Roman" w:hAnsi="Times New Roman" w:cs="Times New Roman"/>
          <w:sz w:val="24"/>
        </w:rPr>
        <w:t xml:space="preserve"> the Springfield Strategic Planning Committee for Transportation.</w:t>
      </w:r>
      <w:r w:rsidR="00542B3D">
        <w:rPr>
          <w:rFonts w:ascii="Times New Roman" w:hAnsi="Times New Roman" w:cs="Times New Roman"/>
          <w:sz w:val="24"/>
        </w:rPr>
        <w:t xml:space="preserve">  </w:t>
      </w:r>
      <w:r w:rsidR="00C20DCA">
        <w:rPr>
          <w:rFonts w:ascii="Times New Roman" w:hAnsi="Times New Roman" w:cs="Times New Roman"/>
          <w:sz w:val="24"/>
        </w:rPr>
        <w:t xml:space="preserve">The project is being monitored completely by the City of Springfield and will be incorporated into </w:t>
      </w:r>
      <w:r w:rsidR="009113A8">
        <w:rPr>
          <w:rFonts w:ascii="Times New Roman" w:hAnsi="Times New Roman" w:cs="Times New Roman"/>
          <w:sz w:val="24"/>
        </w:rPr>
        <w:t>OTO’s</w:t>
      </w:r>
      <w:r w:rsidR="00C20DCA">
        <w:rPr>
          <w:rFonts w:ascii="Times New Roman" w:hAnsi="Times New Roman" w:cs="Times New Roman"/>
          <w:sz w:val="24"/>
        </w:rPr>
        <w:t xml:space="preserve"> L</w:t>
      </w:r>
      <w:r w:rsidR="009113A8">
        <w:rPr>
          <w:rFonts w:ascii="Times New Roman" w:hAnsi="Times New Roman" w:cs="Times New Roman"/>
          <w:sz w:val="24"/>
        </w:rPr>
        <w:t>ong Range Transportation Plan</w:t>
      </w:r>
      <w:r w:rsidR="00C20DCA">
        <w:rPr>
          <w:rFonts w:ascii="Times New Roman" w:hAnsi="Times New Roman" w:cs="Times New Roman"/>
          <w:sz w:val="24"/>
        </w:rPr>
        <w:t xml:space="preserve">.  </w:t>
      </w:r>
    </w:p>
    <w:p w:rsidR="00C20DCA" w:rsidRDefault="00C20DCA" w:rsidP="005C426F">
      <w:pPr>
        <w:pStyle w:val="ListParagraph"/>
        <w:spacing w:after="0" w:line="240" w:lineRule="auto"/>
        <w:rPr>
          <w:rFonts w:ascii="Times New Roman" w:hAnsi="Times New Roman" w:cs="Times New Roman"/>
          <w:sz w:val="24"/>
        </w:rPr>
      </w:pPr>
    </w:p>
    <w:p w:rsidR="00C20DCA" w:rsidRDefault="00C20DCA"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Tim thanked all </w:t>
      </w:r>
      <w:r w:rsidR="005C0B87" w:rsidRPr="005C0B87">
        <w:rPr>
          <w:rFonts w:ascii="Times New Roman" w:hAnsi="Times New Roman" w:cs="Times New Roman"/>
          <w:sz w:val="24"/>
        </w:rPr>
        <w:t xml:space="preserve">jurisdictions </w:t>
      </w:r>
      <w:r>
        <w:rPr>
          <w:rFonts w:ascii="Times New Roman" w:hAnsi="Times New Roman" w:cs="Times New Roman"/>
          <w:sz w:val="24"/>
        </w:rPr>
        <w:t xml:space="preserve">for paying their membership dues for FY 2010 – 2011.  </w:t>
      </w:r>
      <w:r w:rsidR="005C0B87">
        <w:rPr>
          <w:rFonts w:ascii="Times New Roman" w:hAnsi="Times New Roman" w:cs="Times New Roman"/>
          <w:sz w:val="24"/>
        </w:rPr>
        <w:t xml:space="preserve"> OTO is continuing to use </w:t>
      </w:r>
      <w:r w:rsidR="009113A8">
        <w:rPr>
          <w:rFonts w:ascii="Times New Roman" w:hAnsi="Times New Roman" w:cs="Times New Roman"/>
          <w:sz w:val="24"/>
        </w:rPr>
        <w:t>i</w:t>
      </w:r>
      <w:r w:rsidR="005C0B87">
        <w:rPr>
          <w:rFonts w:ascii="Times New Roman" w:hAnsi="Times New Roman" w:cs="Times New Roman"/>
          <w:sz w:val="24"/>
        </w:rPr>
        <w:t>n-</w:t>
      </w:r>
      <w:r w:rsidR="009113A8">
        <w:rPr>
          <w:rFonts w:ascii="Times New Roman" w:hAnsi="Times New Roman" w:cs="Times New Roman"/>
          <w:sz w:val="24"/>
        </w:rPr>
        <w:t>k</w:t>
      </w:r>
      <w:r w:rsidR="005C0B87">
        <w:rPr>
          <w:rFonts w:ascii="Times New Roman" w:hAnsi="Times New Roman" w:cs="Times New Roman"/>
          <w:sz w:val="24"/>
        </w:rPr>
        <w:t xml:space="preserve">ind match with </w:t>
      </w:r>
      <w:r w:rsidR="00C205FC">
        <w:rPr>
          <w:rFonts w:ascii="Times New Roman" w:hAnsi="Times New Roman" w:cs="Times New Roman"/>
          <w:sz w:val="24"/>
        </w:rPr>
        <w:t>MoDOT</w:t>
      </w:r>
      <w:r w:rsidR="005C0B87">
        <w:rPr>
          <w:rFonts w:ascii="Times New Roman" w:hAnsi="Times New Roman" w:cs="Times New Roman"/>
          <w:sz w:val="24"/>
        </w:rPr>
        <w:t xml:space="preserve"> to help build up </w:t>
      </w:r>
      <w:r w:rsidR="003E0B56">
        <w:rPr>
          <w:rFonts w:ascii="Times New Roman" w:hAnsi="Times New Roman" w:cs="Times New Roman"/>
          <w:sz w:val="24"/>
        </w:rPr>
        <w:t xml:space="preserve">the </w:t>
      </w:r>
      <w:r w:rsidR="005C0B87">
        <w:rPr>
          <w:rFonts w:ascii="Times New Roman" w:hAnsi="Times New Roman" w:cs="Times New Roman"/>
          <w:sz w:val="24"/>
        </w:rPr>
        <w:t xml:space="preserve">OTO operational fund balance.  </w:t>
      </w:r>
    </w:p>
    <w:p w:rsidR="005C0B87" w:rsidRDefault="005C0B87" w:rsidP="005C426F">
      <w:pPr>
        <w:pStyle w:val="ListParagraph"/>
        <w:spacing w:after="0" w:line="240" w:lineRule="auto"/>
        <w:rPr>
          <w:rFonts w:ascii="Times New Roman" w:hAnsi="Times New Roman" w:cs="Times New Roman"/>
          <w:sz w:val="24"/>
        </w:rPr>
      </w:pPr>
    </w:p>
    <w:p w:rsidR="005C0B87" w:rsidRDefault="005C0B87"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OTO met with several agencies regarding TIP projects which will be potentially </w:t>
      </w:r>
      <w:r w:rsidR="00D77C14">
        <w:rPr>
          <w:rFonts w:ascii="Times New Roman" w:hAnsi="Times New Roman" w:cs="Times New Roman"/>
          <w:sz w:val="24"/>
        </w:rPr>
        <w:t xml:space="preserve">approved in today’s meeting. </w:t>
      </w:r>
    </w:p>
    <w:p w:rsidR="009E1CDF" w:rsidRDefault="009E1CDF" w:rsidP="005C426F">
      <w:pPr>
        <w:pStyle w:val="ListParagraph"/>
        <w:spacing w:after="0" w:line="240" w:lineRule="auto"/>
        <w:rPr>
          <w:rFonts w:ascii="Times New Roman" w:hAnsi="Times New Roman" w:cs="Times New Roman"/>
          <w:sz w:val="24"/>
        </w:rPr>
      </w:pPr>
    </w:p>
    <w:p w:rsidR="005C0B87" w:rsidRDefault="005C0B87"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Tim Conklin signed the engagement letter with </w:t>
      </w:r>
      <w:r w:rsidR="00D77C14">
        <w:rPr>
          <w:rFonts w:ascii="Times New Roman" w:hAnsi="Times New Roman" w:cs="Times New Roman"/>
          <w:sz w:val="24"/>
        </w:rPr>
        <w:t xml:space="preserve">CPA, </w:t>
      </w:r>
      <w:r>
        <w:rPr>
          <w:rFonts w:ascii="Times New Roman" w:hAnsi="Times New Roman" w:cs="Times New Roman"/>
          <w:sz w:val="24"/>
        </w:rPr>
        <w:t>Cinda Rogers</w:t>
      </w:r>
      <w:r w:rsidR="009113A8">
        <w:rPr>
          <w:rFonts w:ascii="Times New Roman" w:hAnsi="Times New Roman" w:cs="Times New Roman"/>
          <w:sz w:val="24"/>
        </w:rPr>
        <w:t>,</w:t>
      </w:r>
      <w:r>
        <w:rPr>
          <w:rFonts w:ascii="Times New Roman" w:hAnsi="Times New Roman" w:cs="Times New Roman"/>
          <w:sz w:val="24"/>
        </w:rPr>
        <w:t xml:space="preserve"> to perform the annual audit </w:t>
      </w:r>
      <w:r w:rsidR="00CF3EE3">
        <w:rPr>
          <w:rFonts w:ascii="Times New Roman" w:hAnsi="Times New Roman" w:cs="Times New Roman"/>
          <w:sz w:val="24"/>
        </w:rPr>
        <w:t>for FY 2009 – 2010</w:t>
      </w:r>
      <w:r w:rsidR="009113A8">
        <w:rPr>
          <w:rFonts w:ascii="Times New Roman" w:hAnsi="Times New Roman" w:cs="Times New Roman"/>
          <w:sz w:val="24"/>
        </w:rPr>
        <w:t xml:space="preserve">, which will </w:t>
      </w:r>
      <w:r>
        <w:rPr>
          <w:rFonts w:ascii="Times New Roman" w:hAnsi="Times New Roman" w:cs="Times New Roman"/>
          <w:sz w:val="24"/>
        </w:rPr>
        <w:t>begin within a couple of months.</w:t>
      </w:r>
    </w:p>
    <w:p w:rsidR="00CF3EE3" w:rsidRDefault="00CF3EE3" w:rsidP="005C426F">
      <w:pPr>
        <w:pStyle w:val="ListParagraph"/>
        <w:spacing w:after="0" w:line="240" w:lineRule="auto"/>
        <w:rPr>
          <w:rFonts w:ascii="Times New Roman" w:hAnsi="Times New Roman" w:cs="Times New Roman"/>
          <w:sz w:val="24"/>
        </w:rPr>
      </w:pPr>
    </w:p>
    <w:p w:rsidR="00CF3EE3" w:rsidRDefault="00CF3EE3"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OTO has </w:t>
      </w:r>
      <w:r w:rsidR="00C175C5">
        <w:rPr>
          <w:rFonts w:ascii="Times New Roman" w:hAnsi="Times New Roman" w:cs="Times New Roman"/>
          <w:sz w:val="24"/>
        </w:rPr>
        <w:t>an</w:t>
      </w:r>
      <w:r>
        <w:rPr>
          <w:rFonts w:ascii="Times New Roman" w:hAnsi="Times New Roman" w:cs="Times New Roman"/>
          <w:sz w:val="24"/>
        </w:rPr>
        <w:t xml:space="preserve"> </w:t>
      </w:r>
      <w:r w:rsidR="009113A8">
        <w:rPr>
          <w:rFonts w:ascii="Times New Roman" w:hAnsi="Times New Roman" w:cs="Times New Roman"/>
          <w:sz w:val="24"/>
        </w:rPr>
        <w:t>RFP</w:t>
      </w:r>
      <w:r>
        <w:rPr>
          <w:rFonts w:ascii="Times New Roman" w:hAnsi="Times New Roman" w:cs="Times New Roman"/>
          <w:sz w:val="24"/>
        </w:rPr>
        <w:t xml:space="preserve"> out for visualization graphics to be incorporated into the L</w:t>
      </w:r>
      <w:r w:rsidR="009113A8">
        <w:rPr>
          <w:rFonts w:ascii="Times New Roman" w:hAnsi="Times New Roman" w:cs="Times New Roman"/>
          <w:sz w:val="24"/>
        </w:rPr>
        <w:t xml:space="preserve">ong </w:t>
      </w:r>
      <w:r>
        <w:rPr>
          <w:rFonts w:ascii="Times New Roman" w:hAnsi="Times New Roman" w:cs="Times New Roman"/>
          <w:sz w:val="24"/>
        </w:rPr>
        <w:t>R</w:t>
      </w:r>
      <w:r w:rsidR="009113A8">
        <w:rPr>
          <w:rFonts w:ascii="Times New Roman" w:hAnsi="Times New Roman" w:cs="Times New Roman"/>
          <w:sz w:val="24"/>
        </w:rPr>
        <w:t xml:space="preserve">ange </w:t>
      </w:r>
      <w:r>
        <w:rPr>
          <w:rFonts w:ascii="Times New Roman" w:hAnsi="Times New Roman" w:cs="Times New Roman"/>
          <w:sz w:val="24"/>
        </w:rPr>
        <w:t>T</w:t>
      </w:r>
      <w:r w:rsidR="009113A8">
        <w:rPr>
          <w:rFonts w:ascii="Times New Roman" w:hAnsi="Times New Roman" w:cs="Times New Roman"/>
          <w:sz w:val="24"/>
        </w:rPr>
        <w:t xml:space="preserve">ransportation </w:t>
      </w:r>
      <w:r>
        <w:rPr>
          <w:rFonts w:ascii="Times New Roman" w:hAnsi="Times New Roman" w:cs="Times New Roman"/>
          <w:sz w:val="24"/>
        </w:rPr>
        <w:t>P</w:t>
      </w:r>
      <w:r w:rsidR="009113A8">
        <w:rPr>
          <w:rFonts w:ascii="Times New Roman" w:hAnsi="Times New Roman" w:cs="Times New Roman"/>
          <w:sz w:val="24"/>
        </w:rPr>
        <w:t>lan</w:t>
      </w:r>
      <w:r>
        <w:rPr>
          <w:rFonts w:ascii="Times New Roman" w:hAnsi="Times New Roman" w:cs="Times New Roman"/>
          <w:sz w:val="24"/>
        </w:rPr>
        <w:t xml:space="preserve">.  The </w:t>
      </w:r>
      <w:r w:rsidR="00140B0A">
        <w:rPr>
          <w:rFonts w:ascii="Times New Roman" w:hAnsi="Times New Roman" w:cs="Times New Roman"/>
          <w:sz w:val="24"/>
        </w:rPr>
        <w:t>Unified</w:t>
      </w:r>
      <w:r w:rsidR="009113A8">
        <w:rPr>
          <w:rFonts w:ascii="Times New Roman" w:hAnsi="Times New Roman" w:cs="Times New Roman"/>
          <w:sz w:val="24"/>
        </w:rPr>
        <w:t xml:space="preserve"> </w:t>
      </w:r>
      <w:r>
        <w:rPr>
          <w:rFonts w:ascii="Times New Roman" w:hAnsi="Times New Roman" w:cs="Times New Roman"/>
          <w:sz w:val="24"/>
        </w:rPr>
        <w:t>P</w:t>
      </w:r>
      <w:r w:rsidR="009113A8">
        <w:rPr>
          <w:rFonts w:ascii="Times New Roman" w:hAnsi="Times New Roman" w:cs="Times New Roman"/>
          <w:sz w:val="24"/>
        </w:rPr>
        <w:t xml:space="preserve">lanning </w:t>
      </w:r>
      <w:r>
        <w:rPr>
          <w:rFonts w:ascii="Times New Roman" w:hAnsi="Times New Roman" w:cs="Times New Roman"/>
          <w:sz w:val="24"/>
        </w:rPr>
        <w:t>W</w:t>
      </w:r>
      <w:r w:rsidR="009113A8">
        <w:rPr>
          <w:rFonts w:ascii="Times New Roman" w:hAnsi="Times New Roman" w:cs="Times New Roman"/>
          <w:sz w:val="24"/>
        </w:rPr>
        <w:t xml:space="preserve">ork </w:t>
      </w:r>
      <w:r>
        <w:rPr>
          <w:rFonts w:ascii="Times New Roman" w:hAnsi="Times New Roman" w:cs="Times New Roman"/>
          <w:sz w:val="24"/>
        </w:rPr>
        <w:t>P</w:t>
      </w:r>
      <w:r w:rsidR="009113A8">
        <w:rPr>
          <w:rFonts w:ascii="Times New Roman" w:hAnsi="Times New Roman" w:cs="Times New Roman"/>
          <w:sz w:val="24"/>
        </w:rPr>
        <w:t>rogram</w:t>
      </w:r>
      <w:r>
        <w:rPr>
          <w:rFonts w:ascii="Times New Roman" w:hAnsi="Times New Roman" w:cs="Times New Roman"/>
          <w:sz w:val="24"/>
        </w:rPr>
        <w:t xml:space="preserve"> budgeted $5,000 for these services.</w:t>
      </w:r>
    </w:p>
    <w:p w:rsidR="00CF3EE3" w:rsidRDefault="00CF3EE3" w:rsidP="005C426F">
      <w:pPr>
        <w:pStyle w:val="ListParagraph"/>
        <w:spacing w:after="0" w:line="240" w:lineRule="auto"/>
        <w:rPr>
          <w:rFonts w:ascii="Times New Roman" w:hAnsi="Times New Roman" w:cs="Times New Roman"/>
          <w:sz w:val="24"/>
        </w:rPr>
      </w:pPr>
    </w:p>
    <w:p w:rsidR="00921077" w:rsidRDefault="00CF3EE3"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 xml:space="preserve">Debbie Parks, OTO Office Coordinator, resigned </w:t>
      </w:r>
      <w:r w:rsidR="009113A8">
        <w:rPr>
          <w:rFonts w:ascii="Times New Roman" w:hAnsi="Times New Roman" w:cs="Times New Roman"/>
          <w:sz w:val="24"/>
        </w:rPr>
        <w:t xml:space="preserve">at </w:t>
      </w:r>
      <w:r>
        <w:rPr>
          <w:rFonts w:ascii="Times New Roman" w:hAnsi="Times New Roman" w:cs="Times New Roman"/>
          <w:sz w:val="24"/>
        </w:rPr>
        <w:t>the beginning of July</w:t>
      </w:r>
      <w:r w:rsidR="009113A8">
        <w:rPr>
          <w:rFonts w:ascii="Times New Roman" w:hAnsi="Times New Roman" w:cs="Times New Roman"/>
          <w:sz w:val="24"/>
        </w:rPr>
        <w:t>.</w:t>
      </w:r>
      <w:r>
        <w:rPr>
          <w:rFonts w:ascii="Times New Roman" w:hAnsi="Times New Roman" w:cs="Times New Roman"/>
          <w:sz w:val="24"/>
        </w:rPr>
        <w:t xml:space="preserve">  OTO advertised the position, conducted interviews and replaced Ms. Parks with Ms. Sharon Davis </w:t>
      </w:r>
      <w:r w:rsidR="009113A8">
        <w:rPr>
          <w:rFonts w:ascii="Times New Roman" w:hAnsi="Times New Roman" w:cs="Times New Roman"/>
          <w:sz w:val="24"/>
        </w:rPr>
        <w:t xml:space="preserve">at </w:t>
      </w:r>
      <w:r>
        <w:rPr>
          <w:rFonts w:ascii="Times New Roman" w:hAnsi="Times New Roman" w:cs="Times New Roman"/>
          <w:sz w:val="24"/>
        </w:rPr>
        <w:t>the beginning of August.</w:t>
      </w:r>
    </w:p>
    <w:p w:rsidR="00CF3EE3" w:rsidRDefault="00CF3EE3" w:rsidP="005C426F">
      <w:pPr>
        <w:pStyle w:val="ListParagraph"/>
        <w:spacing w:after="0" w:line="240" w:lineRule="auto"/>
        <w:rPr>
          <w:rFonts w:ascii="Times New Roman" w:hAnsi="Times New Roman" w:cs="Times New Roman"/>
          <w:sz w:val="24"/>
        </w:rPr>
      </w:pPr>
    </w:p>
    <w:p w:rsidR="007C304D" w:rsidRDefault="00CF3EE3" w:rsidP="005C426F">
      <w:pPr>
        <w:pStyle w:val="ListParagraph"/>
        <w:spacing w:after="0" w:line="240" w:lineRule="auto"/>
        <w:rPr>
          <w:rFonts w:ascii="Times New Roman" w:hAnsi="Times New Roman" w:cs="Times New Roman"/>
          <w:sz w:val="24"/>
        </w:rPr>
      </w:pPr>
      <w:r>
        <w:rPr>
          <w:rFonts w:ascii="Times New Roman" w:hAnsi="Times New Roman" w:cs="Times New Roman"/>
          <w:sz w:val="24"/>
        </w:rPr>
        <w:t>OTO has been working</w:t>
      </w:r>
      <w:r w:rsidR="004214B7" w:rsidRPr="004214B7">
        <w:rPr>
          <w:rFonts w:ascii="Times New Roman" w:hAnsi="Times New Roman" w:cs="Times New Roman"/>
          <w:sz w:val="24"/>
        </w:rPr>
        <w:t xml:space="preserve"> </w:t>
      </w:r>
      <w:r w:rsidR="009113A8">
        <w:rPr>
          <w:rFonts w:ascii="Times New Roman" w:hAnsi="Times New Roman" w:cs="Times New Roman"/>
          <w:sz w:val="24"/>
        </w:rPr>
        <w:t>on</w:t>
      </w:r>
      <w:r>
        <w:rPr>
          <w:rFonts w:ascii="Times New Roman" w:hAnsi="Times New Roman" w:cs="Times New Roman"/>
          <w:sz w:val="24"/>
        </w:rPr>
        <w:t xml:space="preserve"> the Tiger II grant</w:t>
      </w:r>
      <w:r w:rsidR="007C304D">
        <w:rPr>
          <w:rFonts w:ascii="Times New Roman" w:hAnsi="Times New Roman" w:cs="Times New Roman"/>
          <w:sz w:val="24"/>
        </w:rPr>
        <w:t xml:space="preserve"> </w:t>
      </w:r>
      <w:r w:rsidR="009113A8">
        <w:rPr>
          <w:rFonts w:ascii="Times New Roman" w:hAnsi="Times New Roman" w:cs="Times New Roman"/>
          <w:sz w:val="24"/>
        </w:rPr>
        <w:t xml:space="preserve">which needs to </w:t>
      </w:r>
      <w:r w:rsidR="007C304D">
        <w:rPr>
          <w:rFonts w:ascii="Times New Roman" w:hAnsi="Times New Roman" w:cs="Times New Roman"/>
          <w:sz w:val="24"/>
        </w:rPr>
        <w:t>be submitted</w:t>
      </w:r>
      <w:r w:rsidR="00346A8D">
        <w:rPr>
          <w:rFonts w:ascii="Times New Roman" w:hAnsi="Times New Roman" w:cs="Times New Roman"/>
          <w:sz w:val="24"/>
        </w:rPr>
        <w:t xml:space="preserve"> </w:t>
      </w:r>
      <w:r w:rsidR="009113A8">
        <w:rPr>
          <w:rFonts w:ascii="Times New Roman" w:hAnsi="Times New Roman" w:cs="Times New Roman"/>
          <w:sz w:val="24"/>
        </w:rPr>
        <w:t>by</w:t>
      </w:r>
      <w:r w:rsidR="00346A8D">
        <w:rPr>
          <w:rFonts w:ascii="Times New Roman" w:hAnsi="Times New Roman" w:cs="Times New Roman"/>
          <w:sz w:val="24"/>
        </w:rPr>
        <w:t xml:space="preserve"> Monday, August 23, 2010 at 4</w:t>
      </w:r>
      <w:r w:rsidR="007C304D">
        <w:rPr>
          <w:rFonts w:ascii="Times New Roman" w:hAnsi="Times New Roman" w:cs="Times New Roman"/>
          <w:sz w:val="24"/>
        </w:rPr>
        <w:t xml:space="preserve">:00 p.m. through Grants.gov.  </w:t>
      </w:r>
      <w:r w:rsidR="009113A8">
        <w:rPr>
          <w:rFonts w:ascii="Times New Roman" w:hAnsi="Times New Roman" w:cs="Times New Roman"/>
          <w:sz w:val="24"/>
        </w:rPr>
        <w:t xml:space="preserve">The </w:t>
      </w:r>
      <w:r w:rsidR="007C304D">
        <w:rPr>
          <w:rFonts w:ascii="Times New Roman" w:hAnsi="Times New Roman" w:cs="Times New Roman"/>
          <w:sz w:val="24"/>
        </w:rPr>
        <w:t>DOT has</w:t>
      </w:r>
      <w:r w:rsidR="009113A8">
        <w:rPr>
          <w:rFonts w:ascii="Times New Roman" w:hAnsi="Times New Roman" w:cs="Times New Roman"/>
          <w:sz w:val="24"/>
        </w:rPr>
        <w:t xml:space="preserve"> been</w:t>
      </w:r>
      <w:r w:rsidR="007C304D">
        <w:rPr>
          <w:rFonts w:ascii="Times New Roman" w:hAnsi="Times New Roman" w:cs="Times New Roman"/>
          <w:sz w:val="24"/>
        </w:rPr>
        <w:t xml:space="preserve"> authorized to award $600 million in Tiger II Discretionary Grants.  </w:t>
      </w:r>
    </w:p>
    <w:p w:rsidR="009113A8" w:rsidRDefault="009113A8" w:rsidP="005C426F">
      <w:pPr>
        <w:pStyle w:val="ListParagraph"/>
        <w:spacing w:after="0" w:line="240" w:lineRule="auto"/>
        <w:rPr>
          <w:rFonts w:ascii="Times New Roman" w:hAnsi="Times New Roman" w:cs="Times New Roman"/>
          <w:sz w:val="24"/>
        </w:rPr>
      </w:pPr>
    </w:p>
    <w:p w:rsidR="007C304D" w:rsidRPr="00D151C6" w:rsidRDefault="009113A8" w:rsidP="005C426F">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lastRenderedPageBreak/>
        <w:t xml:space="preserve">The </w:t>
      </w:r>
      <w:r w:rsidR="00C205FC" w:rsidRPr="00D151C6">
        <w:rPr>
          <w:rFonts w:ascii="Times New Roman" w:hAnsi="Times New Roman" w:cs="Times New Roman"/>
          <w:sz w:val="24"/>
          <w:szCs w:val="24"/>
        </w:rPr>
        <w:t>MoDOT</w:t>
      </w:r>
      <w:r w:rsidR="004214B7" w:rsidRPr="00D151C6">
        <w:rPr>
          <w:rFonts w:ascii="Times New Roman" w:hAnsi="Times New Roman" w:cs="Times New Roman"/>
          <w:sz w:val="24"/>
          <w:szCs w:val="24"/>
        </w:rPr>
        <w:t xml:space="preserve"> Cost Share</w:t>
      </w:r>
      <w:r w:rsidR="009264FC" w:rsidRPr="00D151C6">
        <w:rPr>
          <w:rFonts w:ascii="Times New Roman" w:hAnsi="Times New Roman" w:cs="Times New Roman"/>
          <w:sz w:val="24"/>
          <w:szCs w:val="24"/>
        </w:rPr>
        <w:t xml:space="preserve"> C</w:t>
      </w:r>
      <w:r w:rsidR="004214B7" w:rsidRPr="00D151C6">
        <w:rPr>
          <w:rFonts w:ascii="Times New Roman" w:hAnsi="Times New Roman" w:cs="Times New Roman"/>
          <w:sz w:val="24"/>
          <w:szCs w:val="24"/>
        </w:rPr>
        <w:t>ommittee</w:t>
      </w:r>
      <w:r w:rsidR="007C304D" w:rsidRPr="00D151C6">
        <w:rPr>
          <w:rFonts w:ascii="Times New Roman" w:hAnsi="Times New Roman" w:cs="Times New Roman"/>
          <w:sz w:val="24"/>
          <w:szCs w:val="24"/>
        </w:rPr>
        <w:t xml:space="preserve"> has approved</w:t>
      </w:r>
      <w:r w:rsidRPr="00D151C6">
        <w:rPr>
          <w:rFonts w:ascii="Times New Roman" w:hAnsi="Times New Roman" w:cs="Times New Roman"/>
          <w:sz w:val="24"/>
          <w:szCs w:val="24"/>
        </w:rPr>
        <w:t xml:space="preserve"> the</w:t>
      </w:r>
      <w:r w:rsidR="007C304D" w:rsidRPr="00D151C6">
        <w:rPr>
          <w:rFonts w:ascii="Times New Roman" w:hAnsi="Times New Roman" w:cs="Times New Roman"/>
          <w:sz w:val="24"/>
          <w:szCs w:val="24"/>
        </w:rPr>
        <w:t xml:space="preserve"> Chestnut Expressway </w:t>
      </w:r>
      <w:r w:rsidR="002A0A51" w:rsidRPr="00D151C6">
        <w:rPr>
          <w:rFonts w:ascii="Times New Roman" w:hAnsi="Times New Roman" w:cs="Times New Roman"/>
          <w:sz w:val="24"/>
          <w:szCs w:val="24"/>
        </w:rPr>
        <w:t xml:space="preserve">at </w:t>
      </w:r>
      <w:r w:rsidR="007C304D" w:rsidRPr="00D151C6">
        <w:rPr>
          <w:rFonts w:ascii="Times New Roman" w:hAnsi="Times New Roman" w:cs="Times New Roman"/>
          <w:sz w:val="24"/>
          <w:szCs w:val="24"/>
        </w:rPr>
        <w:t xml:space="preserve">grade </w:t>
      </w:r>
      <w:r w:rsidR="002A0A51" w:rsidRPr="00D151C6">
        <w:rPr>
          <w:rFonts w:ascii="Times New Roman" w:hAnsi="Times New Roman" w:cs="Times New Roman"/>
          <w:sz w:val="24"/>
          <w:szCs w:val="24"/>
        </w:rPr>
        <w:t xml:space="preserve">rail </w:t>
      </w:r>
      <w:r w:rsidR="007C304D" w:rsidRPr="00D151C6">
        <w:rPr>
          <w:rFonts w:ascii="Times New Roman" w:hAnsi="Times New Roman" w:cs="Times New Roman"/>
          <w:sz w:val="24"/>
          <w:szCs w:val="24"/>
        </w:rPr>
        <w:t xml:space="preserve">separation cost share </w:t>
      </w:r>
      <w:r w:rsidR="009264FC" w:rsidRPr="00D151C6">
        <w:rPr>
          <w:rFonts w:ascii="Times New Roman" w:hAnsi="Times New Roman" w:cs="Times New Roman"/>
          <w:sz w:val="24"/>
          <w:szCs w:val="24"/>
        </w:rPr>
        <w:t xml:space="preserve">for </w:t>
      </w:r>
      <w:r w:rsidR="007C304D" w:rsidRPr="00D151C6">
        <w:rPr>
          <w:rFonts w:ascii="Times New Roman" w:hAnsi="Times New Roman" w:cs="Times New Roman"/>
          <w:sz w:val="24"/>
          <w:szCs w:val="24"/>
        </w:rPr>
        <w:t>2015</w:t>
      </w:r>
      <w:r w:rsidR="002A0A51" w:rsidRPr="00D151C6">
        <w:rPr>
          <w:rFonts w:ascii="Times New Roman" w:hAnsi="Times New Roman" w:cs="Times New Roman"/>
          <w:sz w:val="24"/>
          <w:szCs w:val="24"/>
        </w:rPr>
        <w:t xml:space="preserve">.  </w:t>
      </w:r>
      <w:r w:rsidR="00C205FC" w:rsidRPr="00D151C6">
        <w:rPr>
          <w:rFonts w:ascii="Times New Roman" w:hAnsi="Times New Roman" w:cs="Times New Roman"/>
          <w:sz w:val="24"/>
          <w:szCs w:val="24"/>
        </w:rPr>
        <w:t>MoDOT</w:t>
      </w:r>
      <w:r w:rsidR="002A0A51" w:rsidRPr="00D151C6">
        <w:rPr>
          <w:rFonts w:ascii="Times New Roman" w:hAnsi="Times New Roman" w:cs="Times New Roman"/>
          <w:sz w:val="24"/>
          <w:szCs w:val="24"/>
        </w:rPr>
        <w:t xml:space="preserve"> also advised OTO of $1.6 million available for enhancement </w:t>
      </w:r>
      <w:r w:rsidR="0061405C" w:rsidRPr="00D151C6">
        <w:rPr>
          <w:rFonts w:ascii="Times New Roman" w:hAnsi="Times New Roman" w:cs="Times New Roman"/>
          <w:sz w:val="24"/>
          <w:szCs w:val="24"/>
        </w:rPr>
        <w:t>funding</w:t>
      </w:r>
      <w:r w:rsidR="002A0A51" w:rsidRPr="00D151C6">
        <w:rPr>
          <w:rFonts w:ascii="Times New Roman" w:hAnsi="Times New Roman" w:cs="Times New Roman"/>
          <w:sz w:val="24"/>
          <w:szCs w:val="24"/>
        </w:rPr>
        <w:t xml:space="preserve">.  OTO is currently working with the TPC to review the criteria for awarding those funds.  </w:t>
      </w:r>
      <w:r w:rsidR="0061405C" w:rsidRPr="00D151C6">
        <w:rPr>
          <w:rFonts w:ascii="Times New Roman" w:hAnsi="Times New Roman" w:cs="Times New Roman"/>
          <w:sz w:val="24"/>
          <w:szCs w:val="24"/>
        </w:rPr>
        <w:t>MoD</w:t>
      </w:r>
      <w:r w:rsidR="009264FC" w:rsidRPr="00D151C6">
        <w:rPr>
          <w:rFonts w:ascii="Times New Roman" w:hAnsi="Times New Roman" w:cs="Times New Roman"/>
          <w:sz w:val="24"/>
          <w:szCs w:val="24"/>
        </w:rPr>
        <w:t>OT</w:t>
      </w:r>
      <w:r w:rsidR="0061405C" w:rsidRPr="00D151C6">
        <w:rPr>
          <w:rFonts w:ascii="Times New Roman" w:hAnsi="Times New Roman" w:cs="Times New Roman"/>
          <w:sz w:val="24"/>
          <w:szCs w:val="24"/>
        </w:rPr>
        <w:t xml:space="preserve"> is</w:t>
      </w:r>
      <w:r w:rsidR="002A0A51" w:rsidRPr="00D151C6">
        <w:rPr>
          <w:rFonts w:ascii="Times New Roman" w:hAnsi="Times New Roman" w:cs="Times New Roman"/>
          <w:sz w:val="24"/>
          <w:szCs w:val="24"/>
        </w:rPr>
        <w:t xml:space="preserve"> working closely with OTO to establish a timeline </w:t>
      </w:r>
      <w:r w:rsidR="0061405C" w:rsidRPr="00D151C6">
        <w:rPr>
          <w:rFonts w:ascii="Times New Roman" w:hAnsi="Times New Roman" w:cs="Times New Roman"/>
          <w:sz w:val="24"/>
          <w:szCs w:val="24"/>
        </w:rPr>
        <w:t>to make sure those funds are programmed and obligated in a very short time frame.</w:t>
      </w:r>
    </w:p>
    <w:p w:rsidR="0061405C" w:rsidRPr="00D151C6" w:rsidRDefault="0061405C" w:rsidP="005C426F">
      <w:pPr>
        <w:pStyle w:val="ListParagraph"/>
        <w:spacing w:after="0" w:line="240" w:lineRule="auto"/>
        <w:rPr>
          <w:rFonts w:ascii="Times New Roman" w:hAnsi="Times New Roman" w:cs="Times New Roman"/>
          <w:sz w:val="24"/>
          <w:szCs w:val="24"/>
        </w:rPr>
      </w:pPr>
    </w:p>
    <w:p w:rsidR="009264FC" w:rsidRPr="00D151C6" w:rsidRDefault="0061405C" w:rsidP="005C426F">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 xml:space="preserve">EPA will announce the new </w:t>
      </w:r>
      <w:r w:rsidR="00346A8D" w:rsidRPr="00D151C6">
        <w:rPr>
          <w:rFonts w:ascii="Times New Roman" w:hAnsi="Times New Roman" w:cs="Times New Roman"/>
          <w:sz w:val="24"/>
          <w:szCs w:val="24"/>
        </w:rPr>
        <w:t>o</w:t>
      </w:r>
      <w:r w:rsidRPr="00D151C6">
        <w:rPr>
          <w:rFonts w:ascii="Times New Roman" w:hAnsi="Times New Roman" w:cs="Times New Roman"/>
          <w:sz w:val="24"/>
          <w:szCs w:val="24"/>
        </w:rPr>
        <w:t>zone level</w:t>
      </w:r>
      <w:r w:rsidR="00140B0A">
        <w:rPr>
          <w:rFonts w:ascii="Times New Roman" w:hAnsi="Times New Roman" w:cs="Times New Roman"/>
          <w:sz w:val="24"/>
          <w:szCs w:val="24"/>
        </w:rPr>
        <w:t>,</w:t>
      </w:r>
      <w:r w:rsidRPr="00D151C6">
        <w:rPr>
          <w:rFonts w:ascii="Times New Roman" w:hAnsi="Times New Roman" w:cs="Times New Roman"/>
          <w:sz w:val="24"/>
          <w:szCs w:val="24"/>
        </w:rPr>
        <w:t xml:space="preserve"> between 60 to 70 pp</w:t>
      </w:r>
      <w:r w:rsidR="009264FC" w:rsidRPr="00D151C6">
        <w:rPr>
          <w:rFonts w:ascii="Times New Roman" w:hAnsi="Times New Roman" w:cs="Times New Roman"/>
          <w:sz w:val="24"/>
          <w:szCs w:val="24"/>
        </w:rPr>
        <w:t>b</w:t>
      </w:r>
      <w:r w:rsidR="00EA0834" w:rsidRPr="00D151C6">
        <w:rPr>
          <w:rFonts w:ascii="Times New Roman" w:hAnsi="Times New Roman" w:cs="Times New Roman"/>
          <w:sz w:val="24"/>
          <w:szCs w:val="24"/>
        </w:rPr>
        <w:t xml:space="preserve"> </w:t>
      </w:r>
      <w:r w:rsidR="00140B0A">
        <w:rPr>
          <w:rFonts w:ascii="Times New Roman" w:hAnsi="Times New Roman" w:cs="Times New Roman"/>
          <w:sz w:val="24"/>
          <w:szCs w:val="24"/>
        </w:rPr>
        <w:t>by</w:t>
      </w:r>
      <w:r w:rsidR="00EA0834" w:rsidRPr="00D151C6">
        <w:rPr>
          <w:rFonts w:ascii="Times New Roman" w:hAnsi="Times New Roman" w:cs="Times New Roman"/>
          <w:sz w:val="24"/>
          <w:szCs w:val="24"/>
        </w:rPr>
        <w:t xml:space="preserve"> the end of August</w:t>
      </w:r>
      <w:r w:rsidRPr="00D151C6">
        <w:rPr>
          <w:rFonts w:ascii="Times New Roman" w:hAnsi="Times New Roman" w:cs="Times New Roman"/>
          <w:sz w:val="24"/>
          <w:szCs w:val="24"/>
        </w:rPr>
        <w:t xml:space="preserve">.  In talking with MDNR, Springfield has an ozone level </w:t>
      </w:r>
      <w:r w:rsidR="009264FC" w:rsidRPr="00D151C6">
        <w:rPr>
          <w:rFonts w:ascii="Times New Roman" w:hAnsi="Times New Roman" w:cs="Times New Roman"/>
          <w:sz w:val="24"/>
          <w:szCs w:val="24"/>
        </w:rPr>
        <w:t>less than</w:t>
      </w:r>
      <w:r w:rsidRPr="00D151C6">
        <w:rPr>
          <w:rFonts w:ascii="Times New Roman" w:hAnsi="Times New Roman" w:cs="Times New Roman"/>
          <w:sz w:val="24"/>
          <w:szCs w:val="24"/>
        </w:rPr>
        <w:t xml:space="preserve"> 70 pp</w:t>
      </w:r>
      <w:r w:rsidR="009264FC" w:rsidRPr="00D151C6">
        <w:rPr>
          <w:rFonts w:ascii="Times New Roman" w:hAnsi="Times New Roman" w:cs="Times New Roman"/>
          <w:sz w:val="24"/>
          <w:szCs w:val="24"/>
        </w:rPr>
        <w:t>b</w:t>
      </w:r>
      <w:r w:rsidRPr="00D151C6">
        <w:rPr>
          <w:rFonts w:ascii="Times New Roman" w:hAnsi="Times New Roman" w:cs="Times New Roman"/>
          <w:sz w:val="24"/>
          <w:szCs w:val="24"/>
        </w:rPr>
        <w:t>. The current level for the area is 69 pp</w:t>
      </w:r>
      <w:r w:rsidR="009264FC" w:rsidRPr="00D151C6">
        <w:rPr>
          <w:rFonts w:ascii="Times New Roman" w:hAnsi="Times New Roman" w:cs="Times New Roman"/>
          <w:sz w:val="24"/>
          <w:szCs w:val="24"/>
        </w:rPr>
        <w:t>b</w:t>
      </w:r>
      <w:r w:rsidRPr="00D151C6">
        <w:rPr>
          <w:rFonts w:ascii="Times New Roman" w:hAnsi="Times New Roman" w:cs="Times New Roman"/>
          <w:sz w:val="24"/>
          <w:szCs w:val="24"/>
        </w:rPr>
        <w:t xml:space="preserve">. </w:t>
      </w:r>
      <w:r w:rsidR="00EA0834" w:rsidRPr="00D151C6">
        <w:rPr>
          <w:rFonts w:ascii="Times New Roman" w:hAnsi="Times New Roman" w:cs="Times New Roman"/>
          <w:sz w:val="24"/>
          <w:szCs w:val="24"/>
        </w:rPr>
        <w:t xml:space="preserve"> MDNR will use the 2010 data to determine the </w:t>
      </w:r>
      <w:r w:rsidR="00A63978" w:rsidRPr="00D151C6">
        <w:rPr>
          <w:rFonts w:ascii="Times New Roman" w:hAnsi="Times New Roman" w:cs="Times New Roman"/>
          <w:sz w:val="24"/>
          <w:szCs w:val="24"/>
        </w:rPr>
        <w:t>o</w:t>
      </w:r>
      <w:r w:rsidR="00EA0834" w:rsidRPr="00D151C6">
        <w:rPr>
          <w:rFonts w:ascii="Times New Roman" w:hAnsi="Times New Roman" w:cs="Times New Roman"/>
          <w:sz w:val="24"/>
          <w:szCs w:val="24"/>
        </w:rPr>
        <w:t xml:space="preserve">zone levels.  </w:t>
      </w:r>
      <w:r w:rsidRPr="00D151C6">
        <w:rPr>
          <w:rFonts w:ascii="Times New Roman" w:hAnsi="Times New Roman" w:cs="Times New Roman"/>
          <w:sz w:val="24"/>
          <w:szCs w:val="24"/>
        </w:rPr>
        <w:t xml:space="preserve"> </w:t>
      </w:r>
      <w:r w:rsidR="00EA0834" w:rsidRPr="00D151C6">
        <w:rPr>
          <w:rFonts w:ascii="Times New Roman" w:hAnsi="Times New Roman" w:cs="Times New Roman"/>
          <w:sz w:val="24"/>
          <w:szCs w:val="24"/>
        </w:rPr>
        <w:t xml:space="preserve">EPA will also be announcing the implementation </w:t>
      </w:r>
      <w:r w:rsidR="009264FC" w:rsidRPr="00D151C6">
        <w:rPr>
          <w:rFonts w:ascii="Times New Roman" w:hAnsi="Times New Roman" w:cs="Times New Roman"/>
          <w:sz w:val="24"/>
          <w:szCs w:val="24"/>
        </w:rPr>
        <w:t>rule</w:t>
      </w:r>
      <w:r w:rsidR="00140B0A">
        <w:rPr>
          <w:rFonts w:ascii="Times New Roman" w:hAnsi="Times New Roman" w:cs="Times New Roman"/>
          <w:sz w:val="24"/>
          <w:szCs w:val="24"/>
        </w:rPr>
        <w:t>,</w:t>
      </w:r>
      <w:r w:rsidR="009264FC" w:rsidRPr="00D151C6">
        <w:rPr>
          <w:rFonts w:ascii="Times New Roman" w:hAnsi="Times New Roman" w:cs="Times New Roman"/>
          <w:sz w:val="24"/>
          <w:szCs w:val="24"/>
        </w:rPr>
        <w:t xml:space="preserve"> though</w:t>
      </w:r>
      <w:r w:rsidR="00EA0834" w:rsidRPr="00D151C6">
        <w:rPr>
          <w:rFonts w:ascii="Times New Roman" w:hAnsi="Times New Roman" w:cs="Times New Roman"/>
          <w:sz w:val="24"/>
          <w:szCs w:val="24"/>
        </w:rPr>
        <w:t xml:space="preserve"> </w:t>
      </w:r>
      <w:r w:rsidR="009264FC" w:rsidRPr="00D151C6">
        <w:rPr>
          <w:rFonts w:ascii="Times New Roman" w:hAnsi="Times New Roman" w:cs="Times New Roman"/>
          <w:sz w:val="24"/>
          <w:szCs w:val="24"/>
        </w:rPr>
        <w:t>t</w:t>
      </w:r>
      <w:r w:rsidR="00EA0834" w:rsidRPr="00D151C6">
        <w:rPr>
          <w:rFonts w:ascii="Times New Roman" w:hAnsi="Times New Roman" w:cs="Times New Roman"/>
          <w:sz w:val="24"/>
          <w:szCs w:val="24"/>
        </w:rPr>
        <w:t>he announcements may not be made together</w:t>
      </w:r>
      <w:r w:rsidR="009264FC" w:rsidRPr="00D151C6">
        <w:rPr>
          <w:rFonts w:ascii="Times New Roman" w:hAnsi="Times New Roman" w:cs="Times New Roman"/>
          <w:sz w:val="24"/>
          <w:szCs w:val="24"/>
        </w:rPr>
        <w:t xml:space="preserve">.  </w:t>
      </w:r>
      <w:r w:rsidR="00EA0834" w:rsidRPr="00D151C6">
        <w:rPr>
          <w:rFonts w:ascii="Times New Roman" w:hAnsi="Times New Roman" w:cs="Times New Roman"/>
          <w:sz w:val="24"/>
          <w:szCs w:val="24"/>
        </w:rPr>
        <w:t xml:space="preserve">MDNR has been responsible in the past to run the MOVES model.  They are also responsible for the SIP in this area.  </w:t>
      </w:r>
      <w:r w:rsidR="009264FC" w:rsidRPr="00D151C6">
        <w:rPr>
          <w:rFonts w:ascii="Times New Roman" w:hAnsi="Times New Roman" w:cs="Times New Roman"/>
          <w:sz w:val="24"/>
          <w:szCs w:val="24"/>
        </w:rPr>
        <w:t>Staff</w:t>
      </w:r>
      <w:r w:rsidRPr="00D151C6">
        <w:rPr>
          <w:rFonts w:ascii="Times New Roman" w:hAnsi="Times New Roman" w:cs="Times New Roman"/>
          <w:sz w:val="24"/>
          <w:szCs w:val="24"/>
        </w:rPr>
        <w:t xml:space="preserve"> attended training concerning transportation conformity last December in Kansas City</w:t>
      </w:r>
      <w:r w:rsidR="00F5664C" w:rsidRPr="00D151C6">
        <w:rPr>
          <w:rFonts w:ascii="Times New Roman" w:hAnsi="Times New Roman" w:cs="Times New Roman"/>
          <w:sz w:val="24"/>
          <w:szCs w:val="24"/>
        </w:rPr>
        <w:t>.  EPA has invited OTO staff to attend training on their air quality model</w:t>
      </w:r>
      <w:r w:rsidR="009264FC" w:rsidRPr="00D151C6">
        <w:rPr>
          <w:rFonts w:ascii="Times New Roman" w:hAnsi="Times New Roman" w:cs="Times New Roman"/>
          <w:sz w:val="24"/>
          <w:szCs w:val="24"/>
        </w:rPr>
        <w:t xml:space="preserve">, </w:t>
      </w:r>
      <w:r w:rsidR="00F5664C" w:rsidRPr="00D151C6">
        <w:rPr>
          <w:rFonts w:ascii="Times New Roman" w:hAnsi="Times New Roman" w:cs="Times New Roman"/>
          <w:sz w:val="24"/>
          <w:szCs w:val="24"/>
        </w:rPr>
        <w:t>MOVES</w:t>
      </w:r>
      <w:r w:rsidR="009264FC" w:rsidRPr="00D151C6">
        <w:rPr>
          <w:rFonts w:ascii="Times New Roman" w:hAnsi="Times New Roman" w:cs="Times New Roman"/>
          <w:sz w:val="24"/>
          <w:szCs w:val="24"/>
        </w:rPr>
        <w:t>,</w:t>
      </w:r>
      <w:r w:rsidR="00EA0834" w:rsidRPr="00D151C6">
        <w:rPr>
          <w:rFonts w:ascii="Times New Roman" w:hAnsi="Times New Roman" w:cs="Times New Roman"/>
          <w:sz w:val="24"/>
          <w:szCs w:val="24"/>
        </w:rPr>
        <w:t xml:space="preserve"> in September.</w:t>
      </w:r>
      <w:r w:rsidR="005C2ABE">
        <w:rPr>
          <w:rFonts w:ascii="Times New Roman" w:hAnsi="Times New Roman" w:cs="Times New Roman"/>
          <w:sz w:val="24"/>
          <w:szCs w:val="24"/>
        </w:rPr>
        <w:t xml:space="preserve">  </w:t>
      </w:r>
      <w:r w:rsidR="00EA0834" w:rsidRPr="00D151C6">
        <w:rPr>
          <w:rFonts w:ascii="Times New Roman" w:hAnsi="Times New Roman" w:cs="Times New Roman"/>
          <w:sz w:val="24"/>
          <w:szCs w:val="24"/>
        </w:rPr>
        <w:t xml:space="preserve">MDNR also plans to host an informational meeting the first part of September in Springfield.  </w:t>
      </w:r>
      <w:r w:rsidR="00A64D90" w:rsidRPr="00D151C6">
        <w:rPr>
          <w:rFonts w:ascii="Times New Roman" w:hAnsi="Times New Roman" w:cs="Times New Roman"/>
          <w:sz w:val="24"/>
          <w:szCs w:val="24"/>
        </w:rPr>
        <w:t>Based on the EPA announcement, this region could potentially become a non</w:t>
      </w:r>
      <w:r w:rsidR="009264FC" w:rsidRPr="00D151C6">
        <w:rPr>
          <w:rFonts w:ascii="Times New Roman" w:hAnsi="Times New Roman" w:cs="Times New Roman"/>
          <w:sz w:val="24"/>
          <w:szCs w:val="24"/>
        </w:rPr>
        <w:t>-</w:t>
      </w:r>
      <w:r w:rsidR="00A64D90" w:rsidRPr="00D151C6">
        <w:rPr>
          <w:rFonts w:ascii="Times New Roman" w:hAnsi="Times New Roman" w:cs="Times New Roman"/>
          <w:sz w:val="24"/>
          <w:szCs w:val="24"/>
        </w:rPr>
        <w:t>attainment area</w:t>
      </w:r>
      <w:r w:rsidR="009264FC" w:rsidRPr="00D151C6">
        <w:rPr>
          <w:rFonts w:ascii="Times New Roman" w:hAnsi="Times New Roman" w:cs="Times New Roman"/>
          <w:sz w:val="24"/>
          <w:szCs w:val="24"/>
        </w:rPr>
        <w:t xml:space="preserve">.  </w:t>
      </w:r>
    </w:p>
    <w:p w:rsidR="009264FC" w:rsidRPr="00D151C6" w:rsidRDefault="009264FC" w:rsidP="005C426F">
      <w:pPr>
        <w:pStyle w:val="ListParagraph"/>
        <w:spacing w:after="0" w:line="240" w:lineRule="auto"/>
        <w:rPr>
          <w:rFonts w:ascii="Times New Roman" w:hAnsi="Times New Roman" w:cs="Times New Roman"/>
          <w:sz w:val="24"/>
          <w:szCs w:val="24"/>
        </w:rPr>
      </w:pPr>
    </w:p>
    <w:p w:rsidR="00A64D90" w:rsidRPr="00D151C6" w:rsidRDefault="00A64D90" w:rsidP="005C426F">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 xml:space="preserve">On the federal level, </w:t>
      </w:r>
      <w:r w:rsidR="00B03EFC" w:rsidRPr="00D151C6">
        <w:rPr>
          <w:rFonts w:ascii="Times New Roman" w:hAnsi="Times New Roman" w:cs="Times New Roman"/>
          <w:sz w:val="24"/>
          <w:szCs w:val="24"/>
        </w:rPr>
        <w:t xml:space="preserve">there is </w:t>
      </w:r>
      <w:r w:rsidRPr="00D151C6">
        <w:rPr>
          <w:rFonts w:ascii="Times New Roman" w:hAnsi="Times New Roman" w:cs="Times New Roman"/>
          <w:sz w:val="24"/>
          <w:szCs w:val="24"/>
        </w:rPr>
        <w:t xml:space="preserve">still </w:t>
      </w:r>
      <w:r w:rsidR="00E537A5" w:rsidRPr="00D151C6">
        <w:rPr>
          <w:rFonts w:ascii="Times New Roman" w:hAnsi="Times New Roman" w:cs="Times New Roman"/>
          <w:sz w:val="24"/>
          <w:szCs w:val="24"/>
        </w:rPr>
        <w:t xml:space="preserve">a </w:t>
      </w:r>
      <w:r w:rsidRPr="00D151C6">
        <w:rPr>
          <w:rFonts w:ascii="Times New Roman" w:hAnsi="Times New Roman" w:cs="Times New Roman"/>
          <w:sz w:val="24"/>
          <w:szCs w:val="24"/>
        </w:rPr>
        <w:t>lot of discussion on</w:t>
      </w:r>
      <w:r w:rsidR="009264FC" w:rsidRPr="00D151C6">
        <w:rPr>
          <w:rFonts w:ascii="Times New Roman" w:hAnsi="Times New Roman" w:cs="Times New Roman"/>
          <w:sz w:val="24"/>
          <w:szCs w:val="24"/>
        </w:rPr>
        <w:t xml:space="preserve"> surface transportation</w:t>
      </w:r>
      <w:r w:rsidRPr="00D151C6">
        <w:rPr>
          <w:rFonts w:ascii="Times New Roman" w:hAnsi="Times New Roman" w:cs="Times New Roman"/>
          <w:sz w:val="24"/>
          <w:szCs w:val="24"/>
        </w:rPr>
        <w:t xml:space="preserve"> reauthorization and how to pay for it.  The current </w:t>
      </w:r>
      <w:r w:rsidR="009264FC" w:rsidRPr="00D151C6">
        <w:rPr>
          <w:rFonts w:ascii="Times New Roman" w:hAnsi="Times New Roman" w:cs="Times New Roman"/>
          <w:sz w:val="24"/>
          <w:szCs w:val="24"/>
        </w:rPr>
        <w:t>continuing resolution</w:t>
      </w:r>
      <w:r w:rsidRPr="00D151C6">
        <w:rPr>
          <w:rFonts w:ascii="Times New Roman" w:hAnsi="Times New Roman" w:cs="Times New Roman"/>
          <w:sz w:val="24"/>
          <w:szCs w:val="24"/>
        </w:rPr>
        <w:t xml:space="preserve"> is valid through December 31, 2010.</w:t>
      </w:r>
    </w:p>
    <w:p w:rsidR="00032CB9" w:rsidRPr="00D151C6" w:rsidRDefault="00032CB9" w:rsidP="005C426F">
      <w:pPr>
        <w:pStyle w:val="ListParagraph"/>
        <w:spacing w:after="0" w:line="240" w:lineRule="auto"/>
        <w:rPr>
          <w:rFonts w:ascii="Times New Roman" w:hAnsi="Times New Roman" w:cs="Times New Roman"/>
          <w:sz w:val="24"/>
          <w:szCs w:val="24"/>
        </w:rPr>
      </w:pPr>
    </w:p>
    <w:p w:rsidR="00032CB9" w:rsidRPr="00D151C6" w:rsidRDefault="00032CB9" w:rsidP="005C426F">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 xml:space="preserve">In the questions presented to </w:t>
      </w:r>
      <w:r w:rsidR="009264FC" w:rsidRPr="00D151C6">
        <w:rPr>
          <w:rFonts w:ascii="Times New Roman" w:hAnsi="Times New Roman" w:cs="Times New Roman"/>
          <w:sz w:val="24"/>
          <w:szCs w:val="24"/>
        </w:rPr>
        <w:t>Mr. Conklin</w:t>
      </w:r>
      <w:r w:rsidRPr="00D151C6">
        <w:rPr>
          <w:rFonts w:ascii="Times New Roman" w:hAnsi="Times New Roman" w:cs="Times New Roman"/>
          <w:sz w:val="24"/>
          <w:szCs w:val="24"/>
        </w:rPr>
        <w:t xml:space="preserve"> after his executive report, Jerry Compton wanted to thank </w:t>
      </w:r>
      <w:r w:rsidR="009264FC" w:rsidRPr="00D151C6">
        <w:rPr>
          <w:rFonts w:ascii="Times New Roman" w:hAnsi="Times New Roman" w:cs="Times New Roman"/>
          <w:sz w:val="24"/>
          <w:szCs w:val="24"/>
        </w:rPr>
        <w:t>staff</w:t>
      </w:r>
      <w:r w:rsidRPr="00D151C6">
        <w:rPr>
          <w:rFonts w:ascii="Times New Roman" w:hAnsi="Times New Roman" w:cs="Times New Roman"/>
          <w:sz w:val="24"/>
          <w:szCs w:val="24"/>
        </w:rPr>
        <w:t xml:space="preserve"> for their help with the strategic planning as well as keeping on track with the minutes and so forth.</w:t>
      </w:r>
    </w:p>
    <w:p w:rsidR="00032CB9" w:rsidRPr="00D151C6" w:rsidRDefault="00032CB9" w:rsidP="005C426F">
      <w:pPr>
        <w:pStyle w:val="ListParagraph"/>
        <w:spacing w:after="0" w:line="240" w:lineRule="auto"/>
        <w:rPr>
          <w:rFonts w:ascii="Times New Roman" w:hAnsi="Times New Roman" w:cs="Times New Roman"/>
          <w:sz w:val="24"/>
          <w:szCs w:val="24"/>
        </w:rPr>
      </w:pPr>
    </w:p>
    <w:p w:rsidR="00032CB9" w:rsidRPr="00D151C6" w:rsidRDefault="00032CB9" w:rsidP="005C426F">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Lisa Officer asked Tim</w:t>
      </w:r>
      <w:r w:rsidR="009264FC" w:rsidRPr="00D151C6">
        <w:rPr>
          <w:rFonts w:ascii="Times New Roman" w:hAnsi="Times New Roman" w:cs="Times New Roman"/>
          <w:sz w:val="24"/>
          <w:szCs w:val="24"/>
        </w:rPr>
        <w:t xml:space="preserve"> to</w:t>
      </w:r>
      <w:r w:rsidRPr="00D151C6">
        <w:rPr>
          <w:rFonts w:ascii="Times New Roman" w:hAnsi="Times New Roman" w:cs="Times New Roman"/>
          <w:sz w:val="24"/>
          <w:szCs w:val="24"/>
        </w:rPr>
        <w:t xml:space="preserve"> report</w:t>
      </w:r>
      <w:r w:rsidR="009264FC" w:rsidRPr="00D151C6">
        <w:rPr>
          <w:rFonts w:ascii="Times New Roman" w:hAnsi="Times New Roman" w:cs="Times New Roman"/>
          <w:sz w:val="24"/>
          <w:szCs w:val="24"/>
        </w:rPr>
        <w:t xml:space="preserve"> </w:t>
      </w:r>
      <w:r w:rsidRPr="00D151C6">
        <w:rPr>
          <w:rFonts w:ascii="Times New Roman" w:hAnsi="Times New Roman" w:cs="Times New Roman"/>
          <w:sz w:val="24"/>
          <w:szCs w:val="24"/>
        </w:rPr>
        <w:t>on the</w:t>
      </w:r>
      <w:r w:rsidR="009264FC" w:rsidRPr="00D151C6">
        <w:rPr>
          <w:rFonts w:ascii="Times New Roman" w:hAnsi="Times New Roman" w:cs="Times New Roman"/>
          <w:sz w:val="24"/>
          <w:szCs w:val="24"/>
        </w:rPr>
        <w:t xml:space="preserve"> </w:t>
      </w:r>
      <w:r w:rsidR="008719ED">
        <w:rPr>
          <w:rFonts w:ascii="Times New Roman" w:hAnsi="Times New Roman" w:cs="Times New Roman"/>
          <w:sz w:val="24"/>
          <w:szCs w:val="24"/>
        </w:rPr>
        <w:t>E</w:t>
      </w:r>
      <w:r w:rsidR="009264FC" w:rsidRPr="00D151C6">
        <w:rPr>
          <w:rFonts w:ascii="Times New Roman" w:hAnsi="Times New Roman" w:cs="Times New Roman"/>
          <w:sz w:val="24"/>
          <w:szCs w:val="24"/>
        </w:rPr>
        <w:t xml:space="preserve">xecutive </w:t>
      </w:r>
      <w:r w:rsidR="008719ED">
        <w:rPr>
          <w:rFonts w:ascii="Times New Roman" w:hAnsi="Times New Roman" w:cs="Times New Roman"/>
          <w:sz w:val="24"/>
          <w:szCs w:val="24"/>
        </w:rPr>
        <w:t>C</w:t>
      </w:r>
      <w:r w:rsidR="009264FC" w:rsidRPr="00D151C6">
        <w:rPr>
          <w:rFonts w:ascii="Times New Roman" w:hAnsi="Times New Roman" w:cs="Times New Roman"/>
          <w:sz w:val="24"/>
          <w:szCs w:val="24"/>
        </w:rPr>
        <w:t>ommittee meeting.  A</w:t>
      </w:r>
      <w:r w:rsidRPr="00D151C6">
        <w:rPr>
          <w:rFonts w:ascii="Times New Roman" w:hAnsi="Times New Roman" w:cs="Times New Roman"/>
          <w:sz w:val="24"/>
          <w:szCs w:val="24"/>
        </w:rPr>
        <w:t xml:space="preserve"> meeting was held with </w:t>
      </w:r>
      <w:r w:rsidR="009264FC" w:rsidRPr="00D151C6">
        <w:rPr>
          <w:rFonts w:ascii="Times New Roman" w:hAnsi="Times New Roman" w:cs="Times New Roman"/>
          <w:sz w:val="24"/>
          <w:szCs w:val="24"/>
        </w:rPr>
        <w:t>four</w:t>
      </w:r>
      <w:r w:rsidRPr="00D151C6">
        <w:rPr>
          <w:rFonts w:ascii="Times New Roman" w:hAnsi="Times New Roman" w:cs="Times New Roman"/>
          <w:sz w:val="24"/>
          <w:szCs w:val="24"/>
        </w:rPr>
        <w:t xml:space="preserve"> members present to discuss </w:t>
      </w:r>
      <w:r w:rsidR="009264FC" w:rsidRPr="00D151C6">
        <w:rPr>
          <w:rFonts w:ascii="Times New Roman" w:hAnsi="Times New Roman" w:cs="Times New Roman"/>
          <w:sz w:val="24"/>
          <w:szCs w:val="24"/>
        </w:rPr>
        <w:t>three</w:t>
      </w:r>
      <w:r w:rsidRPr="00D151C6">
        <w:rPr>
          <w:rFonts w:ascii="Times New Roman" w:hAnsi="Times New Roman" w:cs="Times New Roman"/>
          <w:sz w:val="24"/>
          <w:szCs w:val="24"/>
        </w:rPr>
        <w:t xml:space="preserve"> items.</w:t>
      </w:r>
    </w:p>
    <w:p w:rsidR="00032CB9" w:rsidRPr="00D151C6" w:rsidRDefault="00032CB9" w:rsidP="00032CB9">
      <w:pPr>
        <w:pStyle w:val="ListParagraph"/>
        <w:spacing w:after="0" w:line="240" w:lineRule="auto"/>
        <w:ind w:left="1440"/>
        <w:rPr>
          <w:rFonts w:ascii="Times New Roman" w:hAnsi="Times New Roman" w:cs="Times New Roman"/>
          <w:sz w:val="24"/>
          <w:szCs w:val="24"/>
        </w:rPr>
      </w:pPr>
    </w:p>
    <w:p w:rsidR="009264FC" w:rsidRPr="00D151C6" w:rsidRDefault="009264FC" w:rsidP="009264FC">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The first item was discussion o</w:t>
      </w:r>
      <w:r w:rsidR="000406ED">
        <w:rPr>
          <w:rFonts w:ascii="Times New Roman" w:hAnsi="Times New Roman" w:cs="Times New Roman"/>
          <w:sz w:val="24"/>
          <w:szCs w:val="24"/>
        </w:rPr>
        <w:t>n</w:t>
      </w:r>
      <w:r w:rsidRPr="00D151C6">
        <w:rPr>
          <w:rFonts w:ascii="Times New Roman" w:hAnsi="Times New Roman" w:cs="Times New Roman"/>
          <w:sz w:val="24"/>
          <w:szCs w:val="24"/>
        </w:rPr>
        <w:t xml:space="preserve"> defining what “100 percent vote of the membership” meant.  The Executive Committee decided this didn’t require further explanation.</w:t>
      </w:r>
    </w:p>
    <w:p w:rsidR="009264FC" w:rsidRPr="00D151C6" w:rsidRDefault="009264FC" w:rsidP="009264FC">
      <w:pPr>
        <w:pStyle w:val="ListParagraph"/>
        <w:spacing w:after="0" w:line="240" w:lineRule="auto"/>
        <w:rPr>
          <w:rFonts w:ascii="Times New Roman" w:hAnsi="Times New Roman" w:cs="Times New Roman"/>
          <w:sz w:val="24"/>
          <w:szCs w:val="24"/>
        </w:rPr>
      </w:pPr>
    </w:p>
    <w:p w:rsidR="009264FC" w:rsidRPr="00D151C6" w:rsidRDefault="009264FC" w:rsidP="009264FC">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The second item was to determine when staff should accept a jurisdiction request to study an issue.  Staff is currently reviewing</w:t>
      </w:r>
      <w:r w:rsidR="00D151C6" w:rsidRPr="00D151C6">
        <w:rPr>
          <w:rFonts w:ascii="Times New Roman" w:hAnsi="Times New Roman" w:cs="Times New Roman"/>
          <w:sz w:val="24"/>
          <w:szCs w:val="24"/>
        </w:rPr>
        <w:t xml:space="preserve"> criteria and will bring t</w:t>
      </w:r>
      <w:r w:rsidR="008719ED">
        <w:rPr>
          <w:rFonts w:ascii="Times New Roman" w:hAnsi="Times New Roman" w:cs="Times New Roman"/>
          <w:sz w:val="24"/>
          <w:szCs w:val="24"/>
        </w:rPr>
        <w:t>his back for further discussion</w:t>
      </w:r>
      <w:r w:rsidR="00D151C6" w:rsidRPr="00D151C6">
        <w:rPr>
          <w:rFonts w:ascii="Times New Roman" w:hAnsi="Times New Roman" w:cs="Times New Roman"/>
          <w:sz w:val="24"/>
          <w:szCs w:val="24"/>
        </w:rPr>
        <w:t>.</w:t>
      </w:r>
    </w:p>
    <w:p w:rsidR="00D151C6" w:rsidRPr="00D151C6" w:rsidRDefault="00D151C6" w:rsidP="009264FC">
      <w:pPr>
        <w:pStyle w:val="ListParagraph"/>
        <w:spacing w:after="0" w:line="240" w:lineRule="auto"/>
        <w:rPr>
          <w:rFonts w:ascii="Times New Roman" w:hAnsi="Times New Roman" w:cs="Times New Roman"/>
          <w:sz w:val="24"/>
          <w:szCs w:val="24"/>
        </w:rPr>
      </w:pPr>
    </w:p>
    <w:p w:rsidR="00D151C6" w:rsidRPr="00D151C6" w:rsidRDefault="00D151C6" w:rsidP="009264FC">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The third item was further discussion on a partnership between OTO and SMCOG.  A 2001 study shows how the organizations could share resources.  Mr. Conklin provided this</w:t>
      </w:r>
      <w:r w:rsidR="000840BA">
        <w:rPr>
          <w:rFonts w:ascii="Times New Roman" w:hAnsi="Times New Roman" w:cs="Times New Roman"/>
          <w:sz w:val="24"/>
          <w:szCs w:val="24"/>
        </w:rPr>
        <w:t xml:space="preserve"> study and </w:t>
      </w:r>
      <w:r w:rsidRPr="00D151C6">
        <w:rPr>
          <w:rFonts w:ascii="Times New Roman" w:hAnsi="Times New Roman" w:cs="Times New Roman"/>
          <w:sz w:val="24"/>
          <w:szCs w:val="24"/>
        </w:rPr>
        <w:t>information on OTO’s transition to an independent organization to SMCOG.  SMOCG will continue to discuss the issue and the OTO Board will be kept informed.</w:t>
      </w:r>
    </w:p>
    <w:p w:rsidR="00122EA2" w:rsidRPr="00D151C6" w:rsidRDefault="00122EA2" w:rsidP="00032CB9">
      <w:pPr>
        <w:pStyle w:val="ListParagraph"/>
        <w:spacing w:after="0" w:line="240" w:lineRule="auto"/>
        <w:ind w:left="1440"/>
        <w:rPr>
          <w:rFonts w:ascii="Times New Roman" w:hAnsi="Times New Roman" w:cs="Times New Roman"/>
          <w:sz w:val="24"/>
          <w:szCs w:val="24"/>
        </w:rPr>
      </w:pPr>
    </w:p>
    <w:p w:rsidR="0089101B" w:rsidRPr="00D151C6" w:rsidRDefault="0089101B" w:rsidP="005C426F">
      <w:pPr>
        <w:pStyle w:val="ListParagraph"/>
        <w:numPr>
          <w:ilvl w:val="0"/>
          <w:numId w:val="3"/>
        </w:numPr>
        <w:spacing w:after="0" w:line="240" w:lineRule="auto"/>
        <w:ind w:left="720"/>
        <w:rPr>
          <w:rFonts w:ascii="Times New Roman" w:hAnsi="Times New Roman" w:cs="Times New Roman"/>
          <w:b/>
          <w:sz w:val="24"/>
          <w:szCs w:val="24"/>
        </w:rPr>
      </w:pPr>
      <w:r w:rsidRPr="00D151C6">
        <w:rPr>
          <w:rFonts w:ascii="Times New Roman" w:hAnsi="Times New Roman" w:cs="Times New Roman"/>
          <w:b/>
          <w:sz w:val="24"/>
          <w:szCs w:val="24"/>
          <w:u w:val="single"/>
        </w:rPr>
        <w:t>New Business</w:t>
      </w:r>
    </w:p>
    <w:p w:rsidR="0089101B" w:rsidRPr="00D151C6" w:rsidRDefault="0089101B" w:rsidP="005C426F">
      <w:pPr>
        <w:pStyle w:val="ListParagraph"/>
        <w:spacing w:after="0" w:line="240" w:lineRule="auto"/>
        <w:rPr>
          <w:rFonts w:ascii="Times New Roman" w:hAnsi="Times New Roman" w:cs="Times New Roman"/>
          <w:b/>
          <w:sz w:val="24"/>
          <w:szCs w:val="24"/>
        </w:rPr>
      </w:pPr>
    </w:p>
    <w:p w:rsidR="0089101B" w:rsidRPr="00D151C6" w:rsidRDefault="00C205FC" w:rsidP="005C426F">
      <w:pPr>
        <w:pStyle w:val="ListParagraph"/>
        <w:numPr>
          <w:ilvl w:val="1"/>
          <w:numId w:val="3"/>
        </w:numPr>
        <w:spacing w:after="0" w:line="240" w:lineRule="auto"/>
        <w:ind w:left="720"/>
        <w:rPr>
          <w:rFonts w:ascii="Times New Roman" w:hAnsi="Times New Roman" w:cs="Times New Roman"/>
          <w:b/>
          <w:sz w:val="24"/>
          <w:szCs w:val="24"/>
        </w:rPr>
      </w:pPr>
      <w:r w:rsidRPr="00D151C6">
        <w:rPr>
          <w:rFonts w:ascii="Times New Roman" w:hAnsi="Times New Roman" w:cs="Times New Roman"/>
          <w:b/>
          <w:sz w:val="24"/>
          <w:szCs w:val="24"/>
        </w:rPr>
        <w:t>Approval of the FY 2011-2014 Transportation Improvement Program</w:t>
      </w:r>
    </w:p>
    <w:p w:rsidR="00327712" w:rsidRPr="00D151C6" w:rsidRDefault="000840BA" w:rsidP="008B250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0089101B" w:rsidRPr="00D151C6">
        <w:rPr>
          <w:rFonts w:ascii="Times New Roman" w:hAnsi="Times New Roman" w:cs="Times New Roman"/>
          <w:sz w:val="24"/>
          <w:szCs w:val="24"/>
        </w:rPr>
        <w:t>Edwards presented</w:t>
      </w:r>
      <w:r w:rsidR="008B2501" w:rsidRPr="00D151C6">
        <w:rPr>
          <w:rFonts w:ascii="Times New Roman" w:hAnsi="Times New Roman" w:cs="Times New Roman"/>
          <w:sz w:val="24"/>
          <w:szCs w:val="24"/>
        </w:rPr>
        <w:t xml:space="preserve"> an overview of the FY 2011-2014 TIP. </w:t>
      </w:r>
      <w:r w:rsidR="005673F4" w:rsidRPr="00D151C6">
        <w:rPr>
          <w:rFonts w:ascii="Times New Roman" w:hAnsi="Times New Roman" w:cs="Times New Roman"/>
          <w:sz w:val="24"/>
          <w:szCs w:val="24"/>
        </w:rPr>
        <w:t xml:space="preserve"> Ms. Edwards stated that on an annual basis, the MPO</w:t>
      </w:r>
      <w:r w:rsidR="00D151C6" w:rsidRPr="00D151C6">
        <w:rPr>
          <w:rFonts w:ascii="Times New Roman" w:hAnsi="Times New Roman" w:cs="Times New Roman"/>
          <w:sz w:val="24"/>
          <w:szCs w:val="24"/>
        </w:rPr>
        <w:t>’s</w:t>
      </w:r>
      <w:r w:rsidR="005673F4" w:rsidRPr="00D151C6">
        <w:rPr>
          <w:rFonts w:ascii="Times New Roman" w:hAnsi="Times New Roman" w:cs="Times New Roman"/>
          <w:sz w:val="24"/>
          <w:szCs w:val="24"/>
        </w:rPr>
        <w:t xml:space="preserve"> </w:t>
      </w:r>
      <w:r w:rsidR="00D151C6" w:rsidRPr="00D151C6">
        <w:rPr>
          <w:rFonts w:ascii="Times New Roman" w:hAnsi="Times New Roman" w:cs="Times New Roman"/>
          <w:sz w:val="24"/>
          <w:szCs w:val="24"/>
        </w:rPr>
        <w:t>s</w:t>
      </w:r>
      <w:r w:rsidR="005673F4" w:rsidRPr="00D151C6">
        <w:rPr>
          <w:rFonts w:ascii="Times New Roman" w:hAnsi="Times New Roman" w:cs="Times New Roman"/>
          <w:sz w:val="24"/>
          <w:szCs w:val="24"/>
        </w:rPr>
        <w:t xml:space="preserve">taff develops a four-year Transportation Improvement </w:t>
      </w:r>
      <w:r w:rsidR="005673F4" w:rsidRPr="00D151C6">
        <w:rPr>
          <w:rFonts w:ascii="Times New Roman" w:hAnsi="Times New Roman" w:cs="Times New Roman"/>
          <w:sz w:val="24"/>
          <w:szCs w:val="24"/>
        </w:rPr>
        <w:lastRenderedPageBreak/>
        <w:t>Program (TIP) document that provides details on proposed transportation which includes actual cost, fund sources, and expected project phasing over each of the four-year time frame for the TIP.  The T</w:t>
      </w:r>
      <w:r w:rsidR="00D151C6" w:rsidRPr="00D151C6">
        <w:rPr>
          <w:rFonts w:ascii="Times New Roman" w:hAnsi="Times New Roman" w:cs="Times New Roman"/>
          <w:sz w:val="24"/>
          <w:szCs w:val="24"/>
        </w:rPr>
        <w:t>IP</w:t>
      </w:r>
      <w:r w:rsidR="005673F4" w:rsidRPr="00D151C6">
        <w:rPr>
          <w:rFonts w:ascii="Times New Roman" w:hAnsi="Times New Roman" w:cs="Times New Roman"/>
          <w:sz w:val="24"/>
          <w:szCs w:val="24"/>
        </w:rPr>
        <w:t xml:space="preserve"> includes a status report for each project contained in the previous year’s TIP, a financial constraint analysis, and description of the public involvement process.  </w:t>
      </w:r>
      <w:r w:rsidR="000202DF" w:rsidRPr="00D151C6">
        <w:rPr>
          <w:rFonts w:ascii="Times New Roman" w:hAnsi="Times New Roman" w:cs="Times New Roman"/>
          <w:sz w:val="24"/>
          <w:szCs w:val="24"/>
        </w:rPr>
        <w:t xml:space="preserve">Letters were sent in April requesting projects with a project submittal deadline of May 1.  </w:t>
      </w:r>
      <w:r w:rsidR="005673F4" w:rsidRPr="00D151C6">
        <w:rPr>
          <w:rFonts w:ascii="Times New Roman" w:hAnsi="Times New Roman" w:cs="Times New Roman"/>
          <w:sz w:val="24"/>
          <w:szCs w:val="24"/>
        </w:rPr>
        <w:t>The subcommittee met on June 9, 2010 and unanimously recommended the TIP for full Technical Committee review and forwarding to the OTO Board of Directors.</w:t>
      </w:r>
      <w:r w:rsidR="000202DF" w:rsidRPr="00D151C6">
        <w:rPr>
          <w:rFonts w:ascii="Times New Roman" w:hAnsi="Times New Roman" w:cs="Times New Roman"/>
          <w:sz w:val="24"/>
          <w:szCs w:val="24"/>
        </w:rPr>
        <w:t xml:space="preserve">  </w:t>
      </w:r>
      <w:r w:rsidR="005673F4" w:rsidRPr="00D151C6">
        <w:rPr>
          <w:rFonts w:ascii="Times New Roman" w:hAnsi="Times New Roman" w:cs="Times New Roman"/>
          <w:sz w:val="24"/>
          <w:szCs w:val="24"/>
        </w:rPr>
        <w:t>The Technical Planning Committee met on July 22, 2010 and unanimously recommended approval of the FY 2011-2014 Transportation Improvement Program.</w:t>
      </w:r>
      <w:r w:rsidR="000202DF" w:rsidRPr="00D151C6">
        <w:rPr>
          <w:rFonts w:ascii="Times New Roman" w:hAnsi="Times New Roman" w:cs="Times New Roman"/>
          <w:sz w:val="24"/>
          <w:szCs w:val="24"/>
        </w:rPr>
        <w:t xml:space="preserve">  </w:t>
      </w:r>
    </w:p>
    <w:p w:rsidR="00D151C6" w:rsidRPr="00D151C6" w:rsidRDefault="00D151C6" w:rsidP="008B2501">
      <w:pPr>
        <w:pStyle w:val="ListParagraph"/>
        <w:spacing w:after="0" w:line="240" w:lineRule="auto"/>
        <w:rPr>
          <w:rFonts w:ascii="Times New Roman" w:hAnsi="Times New Roman" w:cs="Times New Roman"/>
          <w:sz w:val="24"/>
          <w:szCs w:val="24"/>
        </w:rPr>
      </w:pPr>
    </w:p>
    <w:p w:rsidR="00327712" w:rsidRPr="00D151C6" w:rsidRDefault="00D151C6" w:rsidP="008B250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327712" w:rsidRPr="00D151C6">
        <w:rPr>
          <w:rFonts w:ascii="Times New Roman" w:hAnsi="Times New Roman" w:cs="Times New Roman"/>
          <w:sz w:val="24"/>
          <w:szCs w:val="24"/>
        </w:rPr>
        <w:t xml:space="preserve">TIP is not a wish </w:t>
      </w:r>
      <w:r w:rsidR="00E52581" w:rsidRPr="00D151C6">
        <w:rPr>
          <w:rFonts w:ascii="Times New Roman" w:hAnsi="Times New Roman" w:cs="Times New Roman"/>
          <w:sz w:val="24"/>
          <w:szCs w:val="24"/>
        </w:rPr>
        <w:t>list</w:t>
      </w:r>
      <w:r w:rsidR="00E52581">
        <w:rPr>
          <w:rFonts w:ascii="Times New Roman" w:hAnsi="Times New Roman" w:cs="Times New Roman"/>
          <w:sz w:val="24"/>
          <w:szCs w:val="24"/>
        </w:rPr>
        <w:t>;</w:t>
      </w:r>
      <w:r w:rsidR="00327712" w:rsidRPr="00D151C6">
        <w:rPr>
          <w:rFonts w:ascii="Times New Roman" w:hAnsi="Times New Roman" w:cs="Times New Roman"/>
          <w:sz w:val="24"/>
          <w:szCs w:val="24"/>
        </w:rPr>
        <w:t xml:space="preserve"> rather it must be fiscally</w:t>
      </w:r>
      <w:r w:rsidR="00884235">
        <w:rPr>
          <w:rFonts w:ascii="Times New Roman" w:hAnsi="Times New Roman" w:cs="Times New Roman"/>
          <w:sz w:val="24"/>
          <w:szCs w:val="24"/>
        </w:rPr>
        <w:t xml:space="preserve"> </w:t>
      </w:r>
      <w:r w:rsidR="00327712" w:rsidRPr="00D151C6">
        <w:rPr>
          <w:rFonts w:ascii="Times New Roman" w:hAnsi="Times New Roman" w:cs="Times New Roman"/>
          <w:sz w:val="24"/>
          <w:szCs w:val="24"/>
        </w:rPr>
        <w:t xml:space="preserve">constrained.  </w:t>
      </w:r>
      <w:r w:rsidR="00D42071" w:rsidRPr="00D151C6">
        <w:rPr>
          <w:rFonts w:ascii="Times New Roman" w:hAnsi="Times New Roman" w:cs="Times New Roman"/>
          <w:sz w:val="24"/>
          <w:szCs w:val="24"/>
        </w:rPr>
        <w:t>Transportation Projects us</w:t>
      </w:r>
      <w:r>
        <w:rPr>
          <w:rFonts w:ascii="Times New Roman" w:hAnsi="Times New Roman" w:cs="Times New Roman"/>
          <w:sz w:val="24"/>
          <w:szCs w:val="24"/>
        </w:rPr>
        <w:t>ing</w:t>
      </w:r>
      <w:r w:rsidR="00D42071" w:rsidRPr="00D151C6">
        <w:rPr>
          <w:rFonts w:ascii="Times New Roman" w:hAnsi="Times New Roman" w:cs="Times New Roman"/>
          <w:sz w:val="24"/>
          <w:szCs w:val="24"/>
        </w:rPr>
        <w:t xml:space="preserve"> Federal or State funds within the OTO area to complete approved projects.  The projects listed below are utilizing previously awarded funding.  Currently there is $2.5 million in total projects programmed.  There is also $1.7 million made available for continuing resolution.</w:t>
      </w:r>
    </w:p>
    <w:p w:rsidR="00BC47FD" w:rsidRPr="00D151C6" w:rsidRDefault="00BC47FD" w:rsidP="008B2501">
      <w:pPr>
        <w:pStyle w:val="ListParagraph"/>
        <w:spacing w:after="0" w:line="240" w:lineRule="auto"/>
        <w:rPr>
          <w:rFonts w:ascii="Times New Roman" w:hAnsi="Times New Roman" w:cs="Times New Roman"/>
          <w:b/>
          <w:sz w:val="24"/>
          <w:szCs w:val="24"/>
        </w:rPr>
      </w:pPr>
    </w:p>
    <w:p w:rsidR="009E763C" w:rsidRPr="00D151C6" w:rsidRDefault="00FC4DC7" w:rsidP="008B2501">
      <w:pPr>
        <w:pStyle w:val="ListParagraph"/>
        <w:spacing w:after="0" w:line="240" w:lineRule="auto"/>
        <w:rPr>
          <w:rFonts w:ascii="Times New Roman" w:hAnsi="Times New Roman" w:cs="Times New Roman"/>
          <w:sz w:val="24"/>
          <w:szCs w:val="24"/>
        </w:rPr>
      </w:pPr>
      <w:r w:rsidRPr="00D151C6">
        <w:rPr>
          <w:rFonts w:ascii="Times New Roman" w:hAnsi="Times New Roman" w:cs="Times New Roman"/>
          <w:b/>
          <w:sz w:val="24"/>
          <w:szCs w:val="24"/>
        </w:rPr>
        <w:t>The breakdown for the FY 2011-2014 TIP:</w:t>
      </w:r>
    </w:p>
    <w:p w:rsidR="00D869B4" w:rsidRDefault="00D869B4" w:rsidP="009E763C">
      <w:pPr>
        <w:spacing w:after="0" w:line="240" w:lineRule="auto"/>
        <w:ind w:firstLine="720"/>
        <w:rPr>
          <w:rFonts w:ascii="Times New Roman" w:hAnsi="Times New Roman" w:cs="Times New Roman"/>
          <w:b/>
          <w:sz w:val="24"/>
          <w:szCs w:val="24"/>
        </w:rPr>
      </w:pPr>
    </w:p>
    <w:p w:rsidR="00D869B4" w:rsidRPr="00D869B4" w:rsidRDefault="00D869B4" w:rsidP="00D869B4">
      <w:pPr>
        <w:ind w:left="720"/>
        <w:rPr>
          <w:rFonts w:ascii="Times New Roman" w:hAnsi="Times New Roman" w:cs="Times New Roman"/>
          <w:sz w:val="24"/>
          <w:szCs w:val="24"/>
        </w:rPr>
      </w:pPr>
      <w:r w:rsidRPr="00D869B4">
        <w:rPr>
          <w:rFonts w:ascii="Times New Roman" w:hAnsi="Times New Roman" w:cs="Times New Roman"/>
          <w:sz w:val="24"/>
          <w:szCs w:val="24"/>
        </w:rPr>
        <w:t xml:space="preserve">Ms. Edwards made a presentation to the </w:t>
      </w:r>
      <w:r>
        <w:rPr>
          <w:rFonts w:ascii="Times New Roman" w:hAnsi="Times New Roman" w:cs="Times New Roman"/>
          <w:sz w:val="24"/>
          <w:szCs w:val="24"/>
        </w:rPr>
        <w:t>Board of Directors on</w:t>
      </w:r>
      <w:r w:rsidRPr="00D869B4">
        <w:rPr>
          <w:rFonts w:ascii="Times New Roman" w:hAnsi="Times New Roman" w:cs="Times New Roman"/>
          <w:sz w:val="24"/>
          <w:szCs w:val="24"/>
        </w:rPr>
        <w:t xml:space="preserve"> the FY 2011-2014 TIP.  The TIP is smaller than in prior years.  It is divided into sections by mode, then acronyms, then process.  It is a four-year improvement program, in which any project with state or federal funding is required to be included and it must be fiscally </w:t>
      </w:r>
      <w:r w:rsidR="00884235" w:rsidRPr="00D869B4">
        <w:rPr>
          <w:rFonts w:ascii="Times New Roman" w:hAnsi="Times New Roman" w:cs="Times New Roman"/>
          <w:sz w:val="24"/>
          <w:szCs w:val="24"/>
        </w:rPr>
        <w:t>constrained.</w:t>
      </w:r>
      <w:r w:rsidR="00884235">
        <w:rPr>
          <w:rFonts w:ascii="Times New Roman" w:hAnsi="Times New Roman" w:cs="Times New Roman"/>
          <w:sz w:val="24"/>
          <w:szCs w:val="24"/>
        </w:rPr>
        <w:t xml:space="preserve"> The</w:t>
      </w:r>
      <w:r>
        <w:rPr>
          <w:rFonts w:ascii="Times New Roman" w:hAnsi="Times New Roman" w:cs="Times New Roman"/>
          <w:sz w:val="24"/>
          <w:szCs w:val="24"/>
        </w:rPr>
        <w:t xml:space="preserve"> Enhancement </w:t>
      </w:r>
      <w:r w:rsidRPr="00D869B4">
        <w:rPr>
          <w:rFonts w:ascii="Times New Roman" w:hAnsi="Times New Roman" w:cs="Times New Roman"/>
          <w:sz w:val="24"/>
          <w:szCs w:val="24"/>
        </w:rPr>
        <w:t>projects listed are utilizing previously awarded funding and total $2.5 million.</w:t>
      </w:r>
    </w:p>
    <w:p w:rsidR="00D869B4" w:rsidRPr="00D869B4" w:rsidRDefault="00D869B4" w:rsidP="00D869B4">
      <w:pPr>
        <w:ind w:left="720"/>
        <w:rPr>
          <w:rFonts w:ascii="Times New Roman" w:hAnsi="Times New Roman" w:cs="Times New Roman"/>
          <w:sz w:val="24"/>
          <w:szCs w:val="24"/>
        </w:rPr>
      </w:pPr>
      <w:r w:rsidRPr="00D869B4">
        <w:rPr>
          <w:rFonts w:ascii="Times New Roman" w:hAnsi="Times New Roman" w:cs="Times New Roman"/>
          <w:sz w:val="24"/>
          <w:szCs w:val="24"/>
        </w:rPr>
        <w:t xml:space="preserve">The Roads section mostly contains ITS, Safety, Maintenance, and Scoping projects.  Ms. Edwards outlined several of these projects.  Greene County is purchasing right-of-way for NN and J.  Nixa has programmed funding for Main Street, Gregg and 14, and </w:t>
      </w:r>
      <w:proofErr w:type="spellStart"/>
      <w:r w:rsidRPr="00D869B4">
        <w:rPr>
          <w:rFonts w:ascii="Times New Roman" w:hAnsi="Times New Roman" w:cs="Times New Roman"/>
          <w:sz w:val="24"/>
          <w:szCs w:val="24"/>
        </w:rPr>
        <w:t>Northview</w:t>
      </w:r>
      <w:proofErr w:type="spellEnd"/>
      <w:r w:rsidRPr="00D869B4">
        <w:rPr>
          <w:rFonts w:ascii="Times New Roman" w:hAnsi="Times New Roman" w:cs="Times New Roman"/>
          <w:sz w:val="24"/>
          <w:szCs w:val="24"/>
        </w:rPr>
        <w:t xml:space="preserve"> Road.  Projects from the Springfield area include James River Freeway and Campbell, Chestnut and 65, the </w:t>
      </w:r>
      <w:r>
        <w:rPr>
          <w:rFonts w:ascii="Times New Roman" w:hAnsi="Times New Roman" w:cs="Times New Roman"/>
          <w:sz w:val="24"/>
          <w:szCs w:val="24"/>
        </w:rPr>
        <w:t xml:space="preserve">US </w:t>
      </w:r>
      <w:r w:rsidRPr="00D869B4">
        <w:rPr>
          <w:rFonts w:ascii="Times New Roman" w:hAnsi="Times New Roman" w:cs="Times New Roman"/>
          <w:sz w:val="24"/>
          <w:szCs w:val="24"/>
        </w:rPr>
        <w:t xml:space="preserve">65 Sound Walls, Chestnut and Sherman, and the </w:t>
      </w:r>
      <w:proofErr w:type="spellStart"/>
      <w:r w:rsidRPr="00D869B4">
        <w:rPr>
          <w:rFonts w:ascii="Times New Roman" w:hAnsi="Times New Roman" w:cs="Times New Roman"/>
          <w:sz w:val="24"/>
          <w:szCs w:val="24"/>
        </w:rPr>
        <w:t>Eastgate</w:t>
      </w:r>
      <w:proofErr w:type="spellEnd"/>
      <w:r w:rsidRPr="00D869B4">
        <w:rPr>
          <w:rFonts w:ascii="Times New Roman" w:hAnsi="Times New Roman" w:cs="Times New Roman"/>
          <w:sz w:val="24"/>
          <w:szCs w:val="24"/>
        </w:rPr>
        <w:t xml:space="preserve"> Relocation.</w:t>
      </w:r>
    </w:p>
    <w:p w:rsidR="00D869B4" w:rsidRPr="00D869B4" w:rsidRDefault="00D869B4" w:rsidP="00D869B4">
      <w:pPr>
        <w:ind w:left="720"/>
        <w:rPr>
          <w:rFonts w:ascii="Times New Roman" w:hAnsi="Times New Roman" w:cs="Times New Roman"/>
          <w:sz w:val="24"/>
          <w:szCs w:val="24"/>
        </w:rPr>
      </w:pPr>
      <w:r w:rsidRPr="00D869B4">
        <w:rPr>
          <w:rFonts w:ascii="Times New Roman" w:hAnsi="Times New Roman" w:cs="Times New Roman"/>
          <w:sz w:val="24"/>
          <w:szCs w:val="24"/>
        </w:rPr>
        <w:t xml:space="preserve">Transit includes programming for Human Service Vehicles and several City Utilities projects.  CU has programmed $9.7 million, $2 million of which is federal, for fixed route and </w:t>
      </w:r>
      <w:proofErr w:type="spellStart"/>
      <w:r w:rsidRPr="00D869B4">
        <w:rPr>
          <w:rFonts w:ascii="Times New Roman" w:hAnsi="Times New Roman" w:cs="Times New Roman"/>
          <w:sz w:val="24"/>
          <w:szCs w:val="24"/>
        </w:rPr>
        <w:t>paratransit</w:t>
      </w:r>
      <w:proofErr w:type="spellEnd"/>
      <w:r w:rsidRPr="00D869B4">
        <w:rPr>
          <w:rFonts w:ascii="Times New Roman" w:hAnsi="Times New Roman" w:cs="Times New Roman"/>
          <w:sz w:val="24"/>
          <w:szCs w:val="24"/>
        </w:rPr>
        <w:t xml:space="preserve"> operations and maintenance.  CU is requesting funding to purchase replacement buses at $10 million.  Also programmed are the transfer station and the maintenance campus extension.  MSU has requested discretionary funding for IDEA Commons and the JQH transit</w:t>
      </w:r>
      <w:r w:rsidR="00313FB2">
        <w:rPr>
          <w:rFonts w:ascii="Times New Roman" w:hAnsi="Times New Roman" w:cs="Times New Roman"/>
          <w:sz w:val="24"/>
          <w:szCs w:val="24"/>
        </w:rPr>
        <w:t xml:space="preserve"> </w:t>
      </w:r>
      <w:r w:rsidRPr="00D869B4">
        <w:rPr>
          <w:rFonts w:ascii="Times New Roman" w:hAnsi="Times New Roman" w:cs="Times New Roman"/>
          <w:sz w:val="24"/>
          <w:szCs w:val="24"/>
        </w:rPr>
        <w:t>way, while OATS has programmed maintenance funding for vehicle replacements and $3.4 million for an operations facility.</w:t>
      </w:r>
    </w:p>
    <w:p w:rsidR="00D869B4" w:rsidRDefault="00D869B4" w:rsidP="00D869B4">
      <w:pPr>
        <w:ind w:left="720"/>
        <w:rPr>
          <w:rFonts w:ascii="Times New Roman" w:hAnsi="Times New Roman" w:cs="Times New Roman"/>
          <w:sz w:val="24"/>
          <w:szCs w:val="24"/>
        </w:rPr>
      </w:pPr>
      <w:r w:rsidRPr="00D869B4">
        <w:rPr>
          <w:rFonts w:ascii="Times New Roman" w:hAnsi="Times New Roman" w:cs="Times New Roman"/>
          <w:sz w:val="24"/>
          <w:szCs w:val="24"/>
        </w:rPr>
        <w:t xml:space="preserve">Ms. Edwards next reviewed the financial constraint portion of the TIP.  The total available funding was over $135 million.  Programmed funding, including Operation and </w:t>
      </w:r>
      <w:r w:rsidRPr="00D869B4">
        <w:rPr>
          <w:rFonts w:ascii="Times New Roman" w:hAnsi="Times New Roman" w:cs="Times New Roman"/>
          <w:sz w:val="24"/>
          <w:szCs w:val="24"/>
        </w:rPr>
        <w:lastRenderedPageBreak/>
        <w:t xml:space="preserve">Maintenance, Suballocated, and Earmarks/Costshares, totaled $64.5 million, leaving $10 million unprogrammed.  </w:t>
      </w:r>
    </w:p>
    <w:p w:rsidR="00D869B4" w:rsidRPr="00D869B4" w:rsidRDefault="00D869B4" w:rsidP="00D869B4">
      <w:pPr>
        <w:ind w:left="720"/>
        <w:rPr>
          <w:rFonts w:ascii="Times New Roman" w:hAnsi="Times New Roman" w:cs="Times New Roman"/>
          <w:sz w:val="24"/>
          <w:szCs w:val="24"/>
        </w:rPr>
      </w:pPr>
      <w:r w:rsidRPr="00D869B4">
        <w:rPr>
          <w:rFonts w:ascii="Times New Roman" w:hAnsi="Times New Roman" w:cs="Times New Roman"/>
          <w:sz w:val="24"/>
          <w:szCs w:val="24"/>
        </w:rPr>
        <w:t>Public comment for the TIP was solicited through a notice in the News-Leader for a 45 day public comment period.  Copies of the TIP were available at the OTO offices, the Library Center, and CU Transit.</w:t>
      </w:r>
      <w:r w:rsidR="00C218C1">
        <w:rPr>
          <w:rFonts w:ascii="Times New Roman" w:hAnsi="Times New Roman" w:cs="Times New Roman"/>
          <w:sz w:val="24"/>
          <w:szCs w:val="24"/>
        </w:rPr>
        <w:t xml:space="preserve">  </w:t>
      </w:r>
      <w:r w:rsidRPr="00D869B4">
        <w:rPr>
          <w:rFonts w:ascii="Times New Roman" w:hAnsi="Times New Roman" w:cs="Times New Roman"/>
          <w:sz w:val="24"/>
          <w:szCs w:val="24"/>
        </w:rPr>
        <w:t>FHWA should approve the TI</w:t>
      </w:r>
      <w:r>
        <w:rPr>
          <w:rFonts w:ascii="Times New Roman" w:hAnsi="Times New Roman" w:cs="Times New Roman"/>
          <w:sz w:val="24"/>
          <w:szCs w:val="24"/>
        </w:rPr>
        <w:t>P</w:t>
      </w:r>
      <w:r w:rsidRPr="00D869B4">
        <w:rPr>
          <w:rFonts w:ascii="Times New Roman" w:hAnsi="Times New Roman" w:cs="Times New Roman"/>
          <w:sz w:val="24"/>
          <w:szCs w:val="24"/>
        </w:rPr>
        <w:t xml:space="preserve"> by September 30.</w:t>
      </w:r>
    </w:p>
    <w:p w:rsidR="000202DF" w:rsidRPr="00D151C6" w:rsidRDefault="00884235" w:rsidP="00B2485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574ED2" w:rsidRPr="00D151C6">
        <w:rPr>
          <w:rFonts w:ascii="Times New Roman" w:hAnsi="Times New Roman" w:cs="Times New Roman"/>
          <w:sz w:val="24"/>
          <w:szCs w:val="24"/>
        </w:rPr>
        <w:t xml:space="preserve">Kirk Juranas </w:t>
      </w:r>
      <w:r w:rsidR="00313FB2">
        <w:rPr>
          <w:rFonts w:ascii="Times New Roman" w:hAnsi="Times New Roman" w:cs="Times New Roman"/>
          <w:sz w:val="24"/>
          <w:szCs w:val="24"/>
        </w:rPr>
        <w:t>commented</w:t>
      </w:r>
      <w:r w:rsidR="00574ED2" w:rsidRPr="00D151C6">
        <w:rPr>
          <w:rFonts w:ascii="Times New Roman" w:hAnsi="Times New Roman" w:cs="Times New Roman"/>
          <w:sz w:val="24"/>
          <w:szCs w:val="24"/>
        </w:rPr>
        <w:t xml:space="preserve"> the </w:t>
      </w:r>
      <w:r w:rsidR="00313FB2">
        <w:rPr>
          <w:rFonts w:ascii="Times New Roman" w:hAnsi="Times New Roman" w:cs="Times New Roman"/>
          <w:sz w:val="24"/>
          <w:szCs w:val="24"/>
        </w:rPr>
        <w:t xml:space="preserve">US </w:t>
      </w:r>
      <w:r w:rsidR="00574ED2" w:rsidRPr="00D151C6">
        <w:rPr>
          <w:rFonts w:ascii="Times New Roman" w:hAnsi="Times New Roman" w:cs="Times New Roman"/>
          <w:sz w:val="24"/>
          <w:szCs w:val="24"/>
        </w:rPr>
        <w:t xml:space="preserve">65 </w:t>
      </w:r>
      <w:r w:rsidR="001C5DEF">
        <w:rPr>
          <w:rFonts w:ascii="Times New Roman" w:hAnsi="Times New Roman" w:cs="Times New Roman"/>
          <w:sz w:val="24"/>
          <w:szCs w:val="24"/>
        </w:rPr>
        <w:t>s</w:t>
      </w:r>
      <w:r w:rsidR="00972716" w:rsidRPr="00D151C6">
        <w:rPr>
          <w:rFonts w:ascii="Times New Roman" w:hAnsi="Times New Roman" w:cs="Times New Roman"/>
          <w:sz w:val="24"/>
          <w:szCs w:val="24"/>
        </w:rPr>
        <w:t>ound</w:t>
      </w:r>
      <w:r w:rsidR="001C5DEF">
        <w:rPr>
          <w:rFonts w:ascii="Times New Roman" w:hAnsi="Times New Roman" w:cs="Times New Roman"/>
          <w:sz w:val="24"/>
          <w:szCs w:val="24"/>
        </w:rPr>
        <w:t xml:space="preserve"> </w:t>
      </w:r>
      <w:r w:rsidR="00972716" w:rsidRPr="00D151C6">
        <w:rPr>
          <w:rFonts w:ascii="Times New Roman" w:hAnsi="Times New Roman" w:cs="Times New Roman"/>
          <w:sz w:val="24"/>
          <w:szCs w:val="24"/>
        </w:rPr>
        <w:t>walls</w:t>
      </w:r>
      <w:r w:rsidR="00574ED2" w:rsidRPr="00D151C6">
        <w:rPr>
          <w:rFonts w:ascii="Times New Roman" w:hAnsi="Times New Roman" w:cs="Times New Roman"/>
          <w:sz w:val="24"/>
          <w:szCs w:val="24"/>
        </w:rPr>
        <w:t>.  There is $5.1</w:t>
      </w:r>
      <w:r w:rsidR="00313FB2">
        <w:rPr>
          <w:rFonts w:ascii="Times New Roman" w:hAnsi="Times New Roman" w:cs="Times New Roman"/>
          <w:sz w:val="24"/>
          <w:szCs w:val="24"/>
        </w:rPr>
        <w:t xml:space="preserve"> million</w:t>
      </w:r>
      <w:r w:rsidR="00574ED2" w:rsidRPr="00D151C6">
        <w:rPr>
          <w:rFonts w:ascii="Times New Roman" w:hAnsi="Times New Roman" w:cs="Times New Roman"/>
          <w:sz w:val="24"/>
          <w:szCs w:val="24"/>
        </w:rPr>
        <w:t xml:space="preserve"> appropriated for this project</w:t>
      </w:r>
      <w:r w:rsidR="00313FB2">
        <w:rPr>
          <w:rFonts w:ascii="Times New Roman" w:hAnsi="Times New Roman" w:cs="Times New Roman"/>
          <w:sz w:val="24"/>
          <w:szCs w:val="24"/>
        </w:rPr>
        <w:t>,</w:t>
      </w:r>
      <w:r w:rsidR="00574ED2" w:rsidRPr="00D151C6">
        <w:rPr>
          <w:rFonts w:ascii="Times New Roman" w:hAnsi="Times New Roman" w:cs="Times New Roman"/>
          <w:sz w:val="24"/>
          <w:szCs w:val="24"/>
        </w:rPr>
        <w:t xml:space="preserve"> which will be widening 8 miles</w:t>
      </w:r>
      <w:r>
        <w:rPr>
          <w:rFonts w:ascii="Times New Roman" w:hAnsi="Times New Roman" w:cs="Times New Roman"/>
          <w:sz w:val="24"/>
          <w:szCs w:val="24"/>
        </w:rPr>
        <w:t>,</w:t>
      </w:r>
      <w:r w:rsidR="00574ED2" w:rsidRPr="00D151C6">
        <w:rPr>
          <w:rFonts w:ascii="Times New Roman" w:hAnsi="Times New Roman" w:cs="Times New Roman"/>
          <w:sz w:val="24"/>
          <w:szCs w:val="24"/>
        </w:rPr>
        <w:t xml:space="preserve"> 4 miles </w:t>
      </w:r>
      <w:r>
        <w:rPr>
          <w:rFonts w:ascii="Times New Roman" w:hAnsi="Times New Roman" w:cs="Times New Roman"/>
          <w:sz w:val="24"/>
          <w:szCs w:val="24"/>
        </w:rPr>
        <w:t>of which are</w:t>
      </w:r>
      <w:r w:rsidR="00574ED2" w:rsidRPr="00D151C6">
        <w:rPr>
          <w:rFonts w:ascii="Times New Roman" w:hAnsi="Times New Roman" w:cs="Times New Roman"/>
          <w:sz w:val="24"/>
          <w:szCs w:val="24"/>
        </w:rPr>
        <w:t xml:space="preserve"> sound walls.  The apartments did not elect to have </w:t>
      </w:r>
      <w:r w:rsidR="00972716" w:rsidRPr="00D151C6">
        <w:rPr>
          <w:rFonts w:ascii="Times New Roman" w:hAnsi="Times New Roman" w:cs="Times New Roman"/>
          <w:sz w:val="24"/>
          <w:szCs w:val="24"/>
        </w:rPr>
        <w:t>sound walls</w:t>
      </w:r>
      <w:r w:rsidR="00574ED2" w:rsidRPr="00D151C6">
        <w:rPr>
          <w:rFonts w:ascii="Times New Roman" w:hAnsi="Times New Roman" w:cs="Times New Roman"/>
          <w:sz w:val="24"/>
          <w:szCs w:val="24"/>
        </w:rPr>
        <w:t xml:space="preserve">.  </w:t>
      </w:r>
    </w:p>
    <w:p w:rsidR="00574ED2" w:rsidRPr="00D151C6" w:rsidRDefault="00574ED2" w:rsidP="00B24857">
      <w:pPr>
        <w:pStyle w:val="ListParagraph"/>
        <w:spacing w:after="0" w:line="240" w:lineRule="auto"/>
        <w:rPr>
          <w:rFonts w:ascii="Times New Roman" w:hAnsi="Times New Roman" w:cs="Times New Roman"/>
          <w:sz w:val="24"/>
          <w:szCs w:val="24"/>
        </w:rPr>
      </w:pPr>
    </w:p>
    <w:p w:rsidR="00574ED2" w:rsidRPr="00D151C6" w:rsidRDefault="00884235" w:rsidP="00B2485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00574ED2" w:rsidRPr="00D151C6">
        <w:rPr>
          <w:rFonts w:ascii="Times New Roman" w:hAnsi="Times New Roman" w:cs="Times New Roman"/>
          <w:sz w:val="24"/>
          <w:szCs w:val="24"/>
        </w:rPr>
        <w:t xml:space="preserve">Sara Edwards addressed funding </w:t>
      </w:r>
      <w:r w:rsidR="00313FB2">
        <w:rPr>
          <w:rFonts w:ascii="Times New Roman" w:hAnsi="Times New Roman" w:cs="Times New Roman"/>
          <w:sz w:val="24"/>
          <w:szCs w:val="24"/>
        </w:rPr>
        <w:t>one to two</w:t>
      </w:r>
      <w:r w:rsidR="00574ED2" w:rsidRPr="00D151C6">
        <w:rPr>
          <w:rFonts w:ascii="Times New Roman" w:hAnsi="Times New Roman" w:cs="Times New Roman"/>
          <w:sz w:val="24"/>
          <w:szCs w:val="24"/>
        </w:rPr>
        <w:t xml:space="preserve"> vehicles for human service agencies with </w:t>
      </w:r>
      <w:r w:rsidR="00313FB2">
        <w:rPr>
          <w:rFonts w:ascii="Times New Roman" w:hAnsi="Times New Roman" w:cs="Times New Roman"/>
          <w:sz w:val="24"/>
          <w:szCs w:val="24"/>
        </w:rPr>
        <w:t>funding</w:t>
      </w:r>
      <w:r w:rsidR="00574ED2" w:rsidRPr="00D151C6">
        <w:rPr>
          <w:rFonts w:ascii="Times New Roman" w:hAnsi="Times New Roman" w:cs="Times New Roman"/>
          <w:sz w:val="24"/>
          <w:szCs w:val="24"/>
        </w:rPr>
        <w:t xml:space="preserve"> allocated by the state.</w:t>
      </w:r>
    </w:p>
    <w:p w:rsidR="00D60FAC" w:rsidRPr="00D151C6" w:rsidRDefault="00D60FAC" w:rsidP="00B24857">
      <w:pPr>
        <w:pStyle w:val="ListParagraph"/>
        <w:spacing w:after="0" w:line="240" w:lineRule="auto"/>
        <w:rPr>
          <w:rFonts w:ascii="Times New Roman" w:hAnsi="Times New Roman" w:cs="Times New Roman"/>
          <w:sz w:val="24"/>
          <w:szCs w:val="24"/>
        </w:rPr>
      </w:pPr>
    </w:p>
    <w:p w:rsidR="00D60FAC" w:rsidRPr="00D151C6" w:rsidRDefault="00884235" w:rsidP="00B24857">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D60FAC" w:rsidRPr="00D151C6">
        <w:rPr>
          <w:rFonts w:ascii="Times New Roman" w:hAnsi="Times New Roman" w:cs="Times New Roman"/>
          <w:sz w:val="24"/>
          <w:szCs w:val="24"/>
        </w:rPr>
        <w:t>Dan Chiles questioned the use of the 10</w:t>
      </w:r>
      <w:r w:rsidR="00313FB2">
        <w:rPr>
          <w:rFonts w:ascii="Times New Roman" w:hAnsi="Times New Roman" w:cs="Times New Roman"/>
          <w:sz w:val="24"/>
          <w:szCs w:val="24"/>
        </w:rPr>
        <w:t xml:space="preserve"> million</w:t>
      </w:r>
      <w:r w:rsidR="00D60FAC" w:rsidRPr="00D151C6">
        <w:rPr>
          <w:rFonts w:ascii="Times New Roman" w:hAnsi="Times New Roman" w:cs="Times New Roman"/>
          <w:sz w:val="24"/>
          <w:szCs w:val="24"/>
        </w:rPr>
        <w:t xml:space="preserve"> leftover.  </w:t>
      </w:r>
      <w:r>
        <w:rPr>
          <w:rFonts w:ascii="Times New Roman" w:hAnsi="Times New Roman" w:cs="Times New Roman"/>
          <w:sz w:val="24"/>
          <w:szCs w:val="24"/>
        </w:rPr>
        <w:t xml:space="preserve">Ms. </w:t>
      </w:r>
      <w:r w:rsidR="00D60FAC" w:rsidRPr="00D151C6">
        <w:rPr>
          <w:rFonts w:ascii="Times New Roman" w:hAnsi="Times New Roman" w:cs="Times New Roman"/>
          <w:sz w:val="24"/>
          <w:szCs w:val="24"/>
        </w:rPr>
        <w:t xml:space="preserve">Edwards </w:t>
      </w:r>
      <w:r w:rsidR="00313FB2">
        <w:rPr>
          <w:rFonts w:ascii="Times New Roman" w:hAnsi="Times New Roman" w:cs="Times New Roman"/>
          <w:sz w:val="24"/>
          <w:szCs w:val="24"/>
        </w:rPr>
        <w:t>responded that</w:t>
      </w:r>
      <w:r w:rsidR="00D60FAC" w:rsidRPr="00D151C6">
        <w:rPr>
          <w:rFonts w:ascii="Times New Roman" w:hAnsi="Times New Roman" w:cs="Times New Roman"/>
          <w:sz w:val="24"/>
          <w:szCs w:val="24"/>
        </w:rPr>
        <w:t xml:space="preserve"> this </w:t>
      </w:r>
      <w:r w:rsidR="00313FB2">
        <w:rPr>
          <w:rFonts w:ascii="Times New Roman" w:hAnsi="Times New Roman" w:cs="Times New Roman"/>
          <w:sz w:val="24"/>
          <w:szCs w:val="24"/>
        </w:rPr>
        <w:t>i</w:t>
      </w:r>
      <w:r w:rsidR="00D60FAC" w:rsidRPr="00D151C6">
        <w:rPr>
          <w:rFonts w:ascii="Times New Roman" w:hAnsi="Times New Roman" w:cs="Times New Roman"/>
          <w:sz w:val="24"/>
          <w:szCs w:val="24"/>
        </w:rPr>
        <w:t>s a reserve for a project going over cost, or paving and bridge projects not programmed in out years.</w:t>
      </w:r>
    </w:p>
    <w:p w:rsidR="00D60FAC" w:rsidRPr="00D151C6" w:rsidRDefault="00D60FAC" w:rsidP="00B24857">
      <w:pPr>
        <w:pStyle w:val="ListParagraph"/>
        <w:spacing w:after="0" w:line="240" w:lineRule="auto"/>
        <w:rPr>
          <w:rFonts w:ascii="Times New Roman" w:hAnsi="Times New Roman" w:cs="Times New Roman"/>
          <w:sz w:val="24"/>
          <w:szCs w:val="24"/>
        </w:rPr>
      </w:pPr>
    </w:p>
    <w:p w:rsidR="00497B9E" w:rsidRPr="00D151C6" w:rsidRDefault="00497B9E" w:rsidP="00497B9E">
      <w:pPr>
        <w:spacing w:after="0" w:line="240" w:lineRule="auto"/>
        <w:ind w:left="720"/>
        <w:rPr>
          <w:rFonts w:ascii="Times New Roman" w:hAnsi="Times New Roman" w:cs="Times New Roman"/>
          <w:sz w:val="24"/>
          <w:szCs w:val="24"/>
        </w:rPr>
      </w:pPr>
      <w:r w:rsidRPr="00D151C6">
        <w:rPr>
          <w:rFonts w:ascii="Times New Roman" w:hAnsi="Times New Roman" w:cs="Times New Roman"/>
          <w:sz w:val="24"/>
          <w:szCs w:val="24"/>
        </w:rPr>
        <w:t xml:space="preserve">Tom Finnie made a motion to accept the FY2011-2014 </w:t>
      </w:r>
      <w:r w:rsidR="00313FB2">
        <w:rPr>
          <w:rFonts w:ascii="Times New Roman" w:hAnsi="Times New Roman" w:cs="Times New Roman"/>
          <w:sz w:val="24"/>
          <w:szCs w:val="24"/>
        </w:rPr>
        <w:t xml:space="preserve">TIP </w:t>
      </w:r>
      <w:r w:rsidRPr="00D151C6">
        <w:rPr>
          <w:rFonts w:ascii="Times New Roman" w:hAnsi="Times New Roman" w:cs="Times New Roman"/>
          <w:sz w:val="24"/>
          <w:szCs w:val="24"/>
        </w:rPr>
        <w:t>as presented and Jim Huntsinger seconded.  The motion passed unanimously.</w:t>
      </w:r>
    </w:p>
    <w:p w:rsidR="00497B9E" w:rsidRPr="00D151C6" w:rsidRDefault="00497B9E" w:rsidP="00497B9E">
      <w:pPr>
        <w:spacing w:after="0" w:line="240" w:lineRule="auto"/>
        <w:ind w:left="720"/>
        <w:rPr>
          <w:rFonts w:ascii="Times New Roman" w:hAnsi="Times New Roman" w:cs="Times New Roman"/>
          <w:sz w:val="24"/>
          <w:szCs w:val="24"/>
        </w:rPr>
      </w:pPr>
    </w:p>
    <w:p w:rsidR="00497B9E" w:rsidRPr="00D151C6" w:rsidRDefault="00497B9E" w:rsidP="00497B9E">
      <w:pPr>
        <w:pStyle w:val="ListParagraph"/>
        <w:numPr>
          <w:ilvl w:val="1"/>
          <w:numId w:val="3"/>
        </w:numPr>
        <w:spacing w:after="0" w:line="240" w:lineRule="auto"/>
        <w:ind w:left="720"/>
        <w:rPr>
          <w:rFonts w:ascii="Times New Roman" w:hAnsi="Times New Roman" w:cs="Times New Roman"/>
          <w:b/>
          <w:sz w:val="24"/>
          <w:szCs w:val="24"/>
        </w:rPr>
      </w:pPr>
      <w:r w:rsidRPr="00D151C6">
        <w:rPr>
          <w:rFonts w:ascii="Times New Roman" w:hAnsi="Times New Roman" w:cs="Times New Roman"/>
          <w:b/>
          <w:sz w:val="24"/>
          <w:szCs w:val="24"/>
        </w:rPr>
        <w:t>MoDOT’s Transportation Investment Scenario –Transit</w:t>
      </w:r>
    </w:p>
    <w:p w:rsidR="00497B9E" w:rsidRPr="00D151C6" w:rsidRDefault="00497B9E" w:rsidP="00497B9E">
      <w:pPr>
        <w:pStyle w:val="ListParagraph"/>
        <w:spacing w:after="0" w:line="240" w:lineRule="auto"/>
        <w:rPr>
          <w:rFonts w:ascii="Times New Roman" w:hAnsi="Times New Roman" w:cs="Times New Roman"/>
          <w:b/>
          <w:sz w:val="24"/>
          <w:szCs w:val="24"/>
        </w:rPr>
      </w:pPr>
    </w:p>
    <w:p w:rsidR="00497B9E" w:rsidRPr="00D151C6" w:rsidRDefault="00497B9E" w:rsidP="00497B9E">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MoDOT is currently developing scenarios outlining what could be accomplished with additional state transportation investments.  MoDOT’s scenario assumes $7.53 billion in funding with a 10-</w:t>
      </w:r>
      <w:r w:rsidR="00313FB2">
        <w:rPr>
          <w:rFonts w:ascii="Times New Roman" w:hAnsi="Times New Roman" w:cs="Times New Roman"/>
          <w:sz w:val="24"/>
          <w:szCs w:val="24"/>
        </w:rPr>
        <w:t xml:space="preserve">Year </w:t>
      </w:r>
      <w:r w:rsidRPr="00D151C6">
        <w:rPr>
          <w:rFonts w:ascii="Times New Roman" w:hAnsi="Times New Roman" w:cs="Times New Roman"/>
          <w:sz w:val="24"/>
          <w:szCs w:val="24"/>
        </w:rPr>
        <w:t>planning horizon.  The proposed scenario is equivalent to a 1 percent statewide transportation sales tax which equates to approximately $289 million available to the OTO area for additional transportation projects; specifically, $40 million for “other modes” which w</w:t>
      </w:r>
      <w:r w:rsidR="007006AF" w:rsidRPr="00D151C6">
        <w:rPr>
          <w:rFonts w:ascii="Times New Roman" w:hAnsi="Times New Roman" w:cs="Times New Roman"/>
          <w:sz w:val="24"/>
          <w:szCs w:val="24"/>
        </w:rPr>
        <w:t>ere identified last winter</w:t>
      </w:r>
      <w:r w:rsidRPr="00D151C6">
        <w:rPr>
          <w:rFonts w:ascii="Times New Roman" w:hAnsi="Times New Roman" w:cs="Times New Roman"/>
          <w:sz w:val="24"/>
          <w:szCs w:val="24"/>
        </w:rPr>
        <w:t>.</w:t>
      </w:r>
      <w:r w:rsidR="007006AF" w:rsidRPr="00D151C6">
        <w:rPr>
          <w:rFonts w:ascii="Times New Roman" w:hAnsi="Times New Roman" w:cs="Times New Roman"/>
          <w:sz w:val="24"/>
          <w:szCs w:val="24"/>
        </w:rPr>
        <w:t xml:space="preserve">  </w:t>
      </w:r>
    </w:p>
    <w:p w:rsidR="007006AF" w:rsidRPr="00D151C6" w:rsidRDefault="007006AF" w:rsidP="00497B9E">
      <w:pPr>
        <w:pStyle w:val="ListParagraph"/>
        <w:spacing w:after="0" w:line="240" w:lineRule="auto"/>
        <w:rPr>
          <w:rFonts w:ascii="Times New Roman" w:hAnsi="Times New Roman" w:cs="Times New Roman"/>
          <w:sz w:val="24"/>
          <w:szCs w:val="24"/>
        </w:rPr>
      </w:pPr>
    </w:p>
    <w:p w:rsidR="00497B9E" w:rsidRPr="00D151C6" w:rsidRDefault="00497B9E" w:rsidP="00497B9E">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The TPC and Board of Directors adopted the OTO Priority Projects submit</w:t>
      </w:r>
      <w:r w:rsidR="00884235">
        <w:rPr>
          <w:rFonts w:ascii="Times New Roman" w:hAnsi="Times New Roman" w:cs="Times New Roman"/>
          <w:sz w:val="24"/>
          <w:szCs w:val="24"/>
        </w:rPr>
        <w:t>ted</w:t>
      </w:r>
      <w:r w:rsidRPr="00D151C6">
        <w:rPr>
          <w:rFonts w:ascii="Times New Roman" w:hAnsi="Times New Roman" w:cs="Times New Roman"/>
          <w:sz w:val="24"/>
          <w:szCs w:val="24"/>
        </w:rPr>
        <w:t xml:space="preserve"> to MoDOT for transit improvements and enhancements which include the following amounts for OTO projects:</w:t>
      </w:r>
    </w:p>
    <w:p w:rsidR="00497B9E" w:rsidRPr="00D151C6" w:rsidRDefault="00497B9E" w:rsidP="00497B9E">
      <w:pPr>
        <w:pStyle w:val="ListParagraph"/>
        <w:spacing w:after="0" w:line="240" w:lineRule="auto"/>
        <w:rPr>
          <w:rFonts w:ascii="Times New Roman" w:hAnsi="Times New Roman" w:cs="Times New Roman"/>
          <w:sz w:val="24"/>
          <w:szCs w:val="24"/>
        </w:rPr>
      </w:pPr>
    </w:p>
    <w:p w:rsidR="00497B9E" w:rsidRPr="00D151C6" w:rsidRDefault="00497B9E" w:rsidP="00497B9E">
      <w:pPr>
        <w:spacing w:after="0" w:line="240" w:lineRule="auto"/>
        <w:ind w:firstLine="720"/>
        <w:rPr>
          <w:rFonts w:ascii="Times New Roman" w:hAnsi="Times New Roman" w:cs="Times New Roman"/>
          <w:sz w:val="24"/>
          <w:szCs w:val="24"/>
        </w:rPr>
      </w:pPr>
      <w:r w:rsidRPr="00D151C6">
        <w:rPr>
          <w:rFonts w:ascii="Times New Roman" w:hAnsi="Times New Roman" w:cs="Times New Roman"/>
          <w:sz w:val="24"/>
          <w:szCs w:val="24"/>
        </w:rPr>
        <w:t>Annual program to sustain and expand transit service in OTO</w:t>
      </w:r>
      <w:r w:rsidRPr="00D151C6">
        <w:rPr>
          <w:rFonts w:ascii="Times New Roman" w:hAnsi="Times New Roman" w:cs="Times New Roman"/>
          <w:sz w:val="24"/>
          <w:szCs w:val="24"/>
        </w:rPr>
        <w:tab/>
        <w:t>$14,450,000</w:t>
      </w:r>
    </w:p>
    <w:p w:rsidR="00497B9E" w:rsidRPr="00D151C6" w:rsidRDefault="00497B9E" w:rsidP="00497B9E">
      <w:pPr>
        <w:spacing w:after="0" w:line="240" w:lineRule="auto"/>
        <w:ind w:firstLine="720"/>
        <w:rPr>
          <w:rFonts w:ascii="Times New Roman" w:hAnsi="Times New Roman" w:cs="Times New Roman"/>
          <w:sz w:val="24"/>
          <w:szCs w:val="24"/>
        </w:rPr>
      </w:pPr>
      <w:r w:rsidRPr="00D151C6">
        <w:rPr>
          <w:rFonts w:ascii="Times New Roman" w:hAnsi="Times New Roman" w:cs="Times New Roman"/>
          <w:sz w:val="24"/>
          <w:szCs w:val="24"/>
        </w:rPr>
        <w:t>Various bicycle and pedestrian enhancement projects in OTO</w:t>
      </w:r>
      <w:r w:rsidRPr="00D151C6">
        <w:rPr>
          <w:rFonts w:ascii="Times New Roman" w:hAnsi="Times New Roman" w:cs="Times New Roman"/>
          <w:sz w:val="24"/>
          <w:szCs w:val="24"/>
        </w:rPr>
        <w:tab/>
        <w:t>$10,000,000</w:t>
      </w:r>
    </w:p>
    <w:p w:rsidR="00497B9E" w:rsidRPr="00D151C6" w:rsidRDefault="00497B9E" w:rsidP="00497B9E">
      <w:pPr>
        <w:spacing w:after="0" w:line="240" w:lineRule="auto"/>
        <w:ind w:firstLine="720"/>
        <w:rPr>
          <w:rFonts w:ascii="Times New Roman" w:hAnsi="Times New Roman" w:cs="Times New Roman"/>
          <w:sz w:val="24"/>
          <w:szCs w:val="24"/>
        </w:rPr>
      </w:pPr>
      <w:r w:rsidRPr="00D151C6">
        <w:rPr>
          <w:rFonts w:ascii="Times New Roman" w:hAnsi="Times New Roman" w:cs="Times New Roman"/>
          <w:sz w:val="24"/>
          <w:szCs w:val="24"/>
        </w:rPr>
        <w:t xml:space="preserve">Additional bicycle and pedestrian enhancements – Priority Projects </w:t>
      </w:r>
      <w:r w:rsidRPr="00D151C6">
        <w:rPr>
          <w:rFonts w:ascii="Times New Roman" w:hAnsi="Times New Roman" w:cs="Times New Roman"/>
          <w:sz w:val="24"/>
          <w:szCs w:val="24"/>
          <w:u w:val="single"/>
        </w:rPr>
        <w:t>$15,550,000</w:t>
      </w:r>
    </w:p>
    <w:p w:rsidR="00497B9E" w:rsidRPr="00D151C6" w:rsidRDefault="00497B9E" w:rsidP="00497B9E">
      <w:pPr>
        <w:spacing w:after="0" w:line="240" w:lineRule="auto"/>
        <w:ind w:left="720"/>
        <w:rPr>
          <w:rFonts w:ascii="Times New Roman" w:hAnsi="Times New Roman" w:cs="Times New Roman"/>
          <w:sz w:val="24"/>
          <w:szCs w:val="24"/>
        </w:rPr>
      </w:pPr>
      <w:r w:rsidRPr="00D151C6">
        <w:rPr>
          <w:rFonts w:ascii="Times New Roman" w:hAnsi="Times New Roman" w:cs="Times New Roman"/>
          <w:sz w:val="24"/>
          <w:szCs w:val="24"/>
        </w:rPr>
        <w:t>Total</w:t>
      </w:r>
      <w:r w:rsidRPr="00D151C6">
        <w:rPr>
          <w:rFonts w:ascii="Times New Roman" w:hAnsi="Times New Roman" w:cs="Times New Roman"/>
          <w:sz w:val="24"/>
          <w:szCs w:val="24"/>
        </w:rPr>
        <w:tab/>
      </w:r>
      <w:r w:rsidRPr="00D151C6">
        <w:rPr>
          <w:rFonts w:ascii="Times New Roman" w:hAnsi="Times New Roman" w:cs="Times New Roman"/>
          <w:sz w:val="24"/>
          <w:szCs w:val="24"/>
        </w:rPr>
        <w:tab/>
      </w:r>
      <w:r w:rsidRPr="00D151C6">
        <w:rPr>
          <w:rFonts w:ascii="Times New Roman" w:hAnsi="Times New Roman" w:cs="Times New Roman"/>
          <w:sz w:val="24"/>
          <w:szCs w:val="24"/>
        </w:rPr>
        <w:tab/>
      </w:r>
      <w:r w:rsidRPr="00D151C6">
        <w:rPr>
          <w:rFonts w:ascii="Times New Roman" w:hAnsi="Times New Roman" w:cs="Times New Roman"/>
          <w:sz w:val="24"/>
          <w:szCs w:val="24"/>
        </w:rPr>
        <w:tab/>
      </w:r>
      <w:r w:rsidRPr="00D151C6">
        <w:rPr>
          <w:rFonts w:ascii="Times New Roman" w:hAnsi="Times New Roman" w:cs="Times New Roman"/>
          <w:sz w:val="24"/>
          <w:szCs w:val="24"/>
        </w:rPr>
        <w:tab/>
      </w:r>
      <w:r w:rsidRPr="00D151C6">
        <w:rPr>
          <w:rFonts w:ascii="Times New Roman" w:hAnsi="Times New Roman" w:cs="Times New Roman"/>
          <w:sz w:val="24"/>
          <w:szCs w:val="24"/>
        </w:rPr>
        <w:tab/>
      </w:r>
      <w:r w:rsidRPr="00D151C6">
        <w:rPr>
          <w:rFonts w:ascii="Times New Roman" w:hAnsi="Times New Roman" w:cs="Times New Roman"/>
          <w:sz w:val="24"/>
          <w:szCs w:val="24"/>
        </w:rPr>
        <w:tab/>
      </w:r>
      <w:r w:rsidRPr="00D151C6">
        <w:rPr>
          <w:rFonts w:ascii="Times New Roman" w:hAnsi="Times New Roman" w:cs="Times New Roman"/>
          <w:sz w:val="24"/>
          <w:szCs w:val="24"/>
        </w:rPr>
        <w:tab/>
      </w:r>
      <w:r w:rsidRPr="00D151C6">
        <w:rPr>
          <w:rFonts w:ascii="Times New Roman" w:hAnsi="Times New Roman" w:cs="Times New Roman"/>
          <w:sz w:val="24"/>
          <w:szCs w:val="24"/>
        </w:rPr>
        <w:tab/>
        <w:t>$40,000,000</w:t>
      </w:r>
    </w:p>
    <w:p w:rsidR="00497B9E" w:rsidRPr="00D151C6" w:rsidRDefault="00497B9E" w:rsidP="00497B9E">
      <w:pPr>
        <w:spacing w:after="0" w:line="240" w:lineRule="auto"/>
        <w:ind w:left="720"/>
        <w:rPr>
          <w:rFonts w:ascii="Times New Roman" w:hAnsi="Times New Roman" w:cs="Times New Roman"/>
          <w:sz w:val="24"/>
          <w:szCs w:val="24"/>
        </w:rPr>
      </w:pPr>
    </w:p>
    <w:p w:rsidR="00884235" w:rsidRDefault="00972716" w:rsidP="00497B9E">
      <w:pPr>
        <w:spacing w:after="0" w:line="240" w:lineRule="auto"/>
        <w:ind w:left="720"/>
        <w:rPr>
          <w:rFonts w:ascii="Times New Roman" w:hAnsi="Times New Roman" w:cs="Times New Roman"/>
          <w:sz w:val="24"/>
          <w:szCs w:val="24"/>
        </w:rPr>
      </w:pPr>
      <w:r w:rsidRPr="00D151C6">
        <w:rPr>
          <w:rFonts w:ascii="Times New Roman" w:hAnsi="Times New Roman" w:cs="Times New Roman"/>
          <w:sz w:val="24"/>
          <w:szCs w:val="24"/>
        </w:rPr>
        <w:t>MoDOT</w:t>
      </w:r>
      <w:r w:rsidR="00497B9E" w:rsidRPr="00D151C6">
        <w:rPr>
          <w:rFonts w:ascii="Times New Roman" w:hAnsi="Times New Roman" w:cs="Times New Roman"/>
          <w:sz w:val="24"/>
          <w:szCs w:val="24"/>
        </w:rPr>
        <w:t xml:space="preserve"> has requested OTO provide a project list for three scenarios utilizing additional funding for transit</w:t>
      </w:r>
      <w:r w:rsidR="00B844BD" w:rsidRPr="00D151C6">
        <w:rPr>
          <w:rFonts w:ascii="Times New Roman" w:hAnsi="Times New Roman" w:cs="Times New Roman"/>
          <w:sz w:val="24"/>
          <w:szCs w:val="24"/>
        </w:rPr>
        <w:t xml:space="preserve"> only</w:t>
      </w:r>
      <w:r w:rsidR="00497B9E" w:rsidRPr="00D151C6">
        <w:rPr>
          <w:rFonts w:ascii="Times New Roman" w:hAnsi="Times New Roman" w:cs="Times New Roman"/>
          <w:sz w:val="24"/>
          <w:szCs w:val="24"/>
        </w:rPr>
        <w:t xml:space="preserve"> within the OTO area.  The scenarios include using 10%, 15%</w:t>
      </w:r>
      <w:r w:rsidR="00313FB2">
        <w:rPr>
          <w:rFonts w:ascii="Times New Roman" w:hAnsi="Times New Roman" w:cs="Times New Roman"/>
          <w:sz w:val="24"/>
          <w:szCs w:val="24"/>
        </w:rPr>
        <w:t>,</w:t>
      </w:r>
      <w:r w:rsidR="00497B9E" w:rsidRPr="00D151C6">
        <w:rPr>
          <w:rFonts w:ascii="Times New Roman" w:hAnsi="Times New Roman" w:cs="Times New Roman"/>
          <w:sz w:val="24"/>
          <w:szCs w:val="24"/>
        </w:rPr>
        <w:t xml:space="preserve"> and 20% of the additional statewide investment for transit.  MoDOT asked OTO to explain to them how this additional funding would be allocated.  MoDOT is not asking for a suggestion on the percentage to be utilized for any transit </w:t>
      </w:r>
      <w:r w:rsidR="00C21C27" w:rsidRPr="00D151C6">
        <w:rPr>
          <w:rFonts w:ascii="Times New Roman" w:hAnsi="Times New Roman" w:cs="Times New Roman"/>
          <w:sz w:val="24"/>
          <w:szCs w:val="24"/>
        </w:rPr>
        <w:t xml:space="preserve">investment. </w:t>
      </w:r>
    </w:p>
    <w:p w:rsidR="00884235" w:rsidRDefault="00884235" w:rsidP="00497B9E">
      <w:pPr>
        <w:spacing w:after="0" w:line="240" w:lineRule="auto"/>
        <w:ind w:left="720"/>
        <w:rPr>
          <w:rFonts w:ascii="Times New Roman" w:hAnsi="Times New Roman" w:cs="Times New Roman"/>
          <w:sz w:val="24"/>
          <w:szCs w:val="24"/>
        </w:rPr>
      </w:pPr>
    </w:p>
    <w:p w:rsidR="00884235" w:rsidRDefault="00884235" w:rsidP="00497B9E">
      <w:pPr>
        <w:spacing w:after="0" w:line="240" w:lineRule="auto"/>
        <w:ind w:left="720"/>
        <w:rPr>
          <w:rFonts w:ascii="Times New Roman" w:hAnsi="Times New Roman" w:cs="Times New Roman"/>
          <w:sz w:val="24"/>
          <w:szCs w:val="24"/>
        </w:rPr>
      </w:pPr>
    </w:p>
    <w:p w:rsidR="000A36CC" w:rsidRDefault="00C21C27" w:rsidP="00497B9E">
      <w:pPr>
        <w:spacing w:after="0" w:line="240" w:lineRule="auto"/>
        <w:ind w:left="720"/>
        <w:rPr>
          <w:rFonts w:ascii="Times New Roman" w:hAnsi="Times New Roman" w:cs="Times New Roman"/>
          <w:sz w:val="24"/>
          <w:szCs w:val="24"/>
        </w:rPr>
      </w:pPr>
      <w:r w:rsidRPr="00D151C6">
        <w:rPr>
          <w:rFonts w:ascii="Times New Roman" w:hAnsi="Times New Roman" w:cs="Times New Roman"/>
          <w:sz w:val="24"/>
          <w:szCs w:val="24"/>
        </w:rPr>
        <w:lastRenderedPageBreak/>
        <w:t>The</w:t>
      </w:r>
      <w:r w:rsidR="000A36CC" w:rsidRPr="00D151C6">
        <w:rPr>
          <w:rFonts w:ascii="Times New Roman" w:hAnsi="Times New Roman" w:cs="Times New Roman"/>
          <w:sz w:val="24"/>
          <w:szCs w:val="24"/>
        </w:rPr>
        <w:t xml:space="preserve"> City Utility Transit developed a program of how the money would be spent.</w:t>
      </w:r>
      <w:r w:rsidR="000A36CC">
        <w:rPr>
          <w:rFonts w:ascii="Times New Roman" w:hAnsi="Times New Roman" w:cs="Times New Roman"/>
          <w:sz w:val="24"/>
          <w:szCs w:val="24"/>
        </w:rPr>
        <w:t xml:space="preserve">  </w:t>
      </w:r>
    </w:p>
    <w:p w:rsidR="007006AF" w:rsidRDefault="007006AF" w:rsidP="007006AF">
      <w:pPr>
        <w:spacing w:after="0" w:line="240" w:lineRule="auto"/>
        <w:rPr>
          <w:rFonts w:ascii="Times New Roman" w:hAnsi="Times New Roman" w:cs="Times New Roman"/>
          <w:sz w:val="24"/>
          <w:szCs w:val="24"/>
        </w:rPr>
      </w:pPr>
    </w:p>
    <w:p w:rsidR="000A36CC" w:rsidRDefault="000A36CC" w:rsidP="000A36C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first scenario is based on 10% </w:t>
      </w:r>
      <w:r w:rsidR="00884235">
        <w:rPr>
          <w:rFonts w:ascii="Times New Roman" w:hAnsi="Times New Roman" w:cs="Times New Roman"/>
          <w:sz w:val="24"/>
          <w:szCs w:val="24"/>
        </w:rPr>
        <w:t>state investment</w:t>
      </w:r>
      <w:r>
        <w:rPr>
          <w:rFonts w:ascii="Times New Roman" w:hAnsi="Times New Roman" w:cs="Times New Roman"/>
          <w:sz w:val="24"/>
          <w:szCs w:val="24"/>
        </w:rPr>
        <w:t xml:space="preserve"> </w:t>
      </w:r>
      <w:r w:rsidR="00884235">
        <w:rPr>
          <w:rFonts w:ascii="Times New Roman" w:hAnsi="Times New Roman" w:cs="Times New Roman"/>
          <w:sz w:val="24"/>
          <w:szCs w:val="24"/>
        </w:rPr>
        <w:t>of</w:t>
      </w:r>
      <w:r>
        <w:rPr>
          <w:rFonts w:ascii="Times New Roman" w:hAnsi="Times New Roman" w:cs="Times New Roman"/>
          <w:sz w:val="24"/>
          <w:szCs w:val="24"/>
        </w:rPr>
        <w:t xml:space="preserve"> $15,745,848.  The City Utility Transit would have a Fixed Route Bus Replacement.  The Bus Replacement w</w:t>
      </w:r>
      <w:r w:rsidR="00884235">
        <w:rPr>
          <w:rFonts w:ascii="Times New Roman" w:hAnsi="Times New Roman" w:cs="Times New Roman"/>
          <w:sz w:val="24"/>
          <w:szCs w:val="24"/>
        </w:rPr>
        <w:t>ould</w:t>
      </w:r>
      <w:r>
        <w:rPr>
          <w:rFonts w:ascii="Times New Roman" w:hAnsi="Times New Roman" w:cs="Times New Roman"/>
          <w:sz w:val="24"/>
          <w:szCs w:val="24"/>
        </w:rPr>
        <w:t xml:space="preserve"> include a voice annunciation system, real-time passenger information and w</w:t>
      </w:r>
      <w:r w:rsidR="00C224DE">
        <w:rPr>
          <w:rFonts w:ascii="Times New Roman" w:hAnsi="Times New Roman" w:cs="Times New Roman"/>
          <w:sz w:val="24"/>
          <w:szCs w:val="24"/>
        </w:rPr>
        <w:t>ould maintain</w:t>
      </w:r>
      <w:r w:rsidR="00884235">
        <w:rPr>
          <w:rFonts w:ascii="Times New Roman" w:hAnsi="Times New Roman" w:cs="Times New Roman"/>
          <w:sz w:val="24"/>
          <w:szCs w:val="24"/>
        </w:rPr>
        <w:t xml:space="preserve"> the</w:t>
      </w:r>
      <w:r w:rsidR="00C224DE">
        <w:rPr>
          <w:rFonts w:ascii="Times New Roman" w:hAnsi="Times New Roman" w:cs="Times New Roman"/>
          <w:sz w:val="24"/>
          <w:szCs w:val="24"/>
        </w:rPr>
        <w:t xml:space="preserve"> campus expansion-B</w:t>
      </w:r>
      <w:r>
        <w:rPr>
          <w:rFonts w:ascii="Times New Roman" w:hAnsi="Times New Roman" w:cs="Times New Roman"/>
          <w:sz w:val="24"/>
          <w:szCs w:val="24"/>
        </w:rPr>
        <w:t xml:space="preserve">oonville expansion.  The </w:t>
      </w:r>
      <w:r w:rsidR="00C21C27">
        <w:rPr>
          <w:rFonts w:ascii="Times New Roman" w:hAnsi="Times New Roman" w:cs="Times New Roman"/>
          <w:sz w:val="24"/>
          <w:szCs w:val="24"/>
        </w:rPr>
        <w:t>funding</w:t>
      </w:r>
      <w:r>
        <w:rPr>
          <w:rFonts w:ascii="Times New Roman" w:hAnsi="Times New Roman" w:cs="Times New Roman"/>
          <w:sz w:val="24"/>
          <w:szCs w:val="24"/>
        </w:rPr>
        <w:t xml:space="preserve"> of scenario one is $1,528,000 annually for ten years.</w:t>
      </w:r>
    </w:p>
    <w:p w:rsidR="000A36CC" w:rsidRDefault="000A36CC" w:rsidP="000A36CC">
      <w:pPr>
        <w:spacing w:after="0" w:line="240" w:lineRule="auto"/>
        <w:ind w:left="720"/>
        <w:rPr>
          <w:rFonts w:ascii="Times New Roman" w:hAnsi="Times New Roman" w:cs="Times New Roman"/>
          <w:sz w:val="24"/>
          <w:szCs w:val="24"/>
        </w:rPr>
      </w:pPr>
    </w:p>
    <w:p w:rsidR="000A36CC" w:rsidRDefault="000A36CC" w:rsidP="000A36C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second scenario is based on 15% </w:t>
      </w:r>
      <w:r w:rsidR="00884235">
        <w:rPr>
          <w:rFonts w:ascii="Times New Roman" w:hAnsi="Times New Roman" w:cs="Times New Roman"/>
          <w:sz w:val="24"/>
          <w:szCs w:val="24"/>
        </w:rPr>
        <w:t>state investment of</w:t>
      </w:r>
      <w:r>
        <w:rPr>
          <w:rFonts w:ascii="Times New Roman" w:hAnsi="Times New Roman" w:cs="Times New Roman"/>
          <w:sz w:val="24"/>
          <w:szCs w:val="24"/>
        </w:rPr>
        <w:t xml:space="preserve"> $23,521,378.  </w:t>
      </w:r>
      <w:r w:rsidR="00C21C27">
        <w:rPr>
          <w:rFonts w:ascii="Times New Roman" w:hAnsi="Times New Roman" w:cs="Times New Roman"/>
          <w:sz w:val="24"/>
          <w:szCs w:val="24"/>
        </w:rPr>
        <w:t xml:space="preserve">Scenario two would be based </w:t>
      </w:r>
      <w:r w:rsidR="00FE57E5">
        <w:rPr>
          <w:rFonts w:ascii="Times New Roman" w:hAnsi="Times New Roman" w:cs="Times New Roman"/>
          <w:sz w:val="24"/>
          <w:szCs w:val="24"/>
        </w:rPr>
        <w:t>on</w:t>
      </w:r>
      <w:r w:rsidR="00C21C27">
        <w:rPr>
          <w:rFonts w:ascii="Times New Roman" w:hAnsi="Times New Roman" w:cs="Times New Roman"/>
          <w:sz w:val="24"/>
          <w:szCs w:val="24"/>
        </w:rPr>
        <w:t xml:space="preserve"> </w:t>
      </w:r>
      <w:r>
        <w:rPr>
          <w:rFonts w:ascii="Times New Roman" w:hAnsi="Times New Roman" w:cs="Times New Roman"/>
          <w:sz w:val="24"/>
          <w:szCs w:val="24"/>
        </w:rPr>
        <w:t>scenario one with the addition of a Bus Rapid Transit to include five BRT buses.  The cost of scenario two is $2,283,000 annually for ten years.</w:t>
      </w:r>
    </w:p>
    <w:p w:rsidR="000A36CC" w:rsidRDefault="000A36CC" w:rsidP="000A36CC">
      <w:pPr>
        <w:spacing w:after="0" w:line="240" w:lineRule="auto"/>
        <w:ind w:left="720"/>
        <w:rPr>
          <w:rFonts w:ascii="Times New Roman" w:hAnsi="Times New Roman" w:cs="Times New Roman"/>
          <w:sz w:val="24"/>
          <w:szCs w:val="24"/>
        </w:rPr>
      </w:pPr>
    </w:p>
    <w:p w:rsidR="000A36CC" w:rsidRPr="00D151C6" w:rsidRDefault="000A36CC" w:rsidP="000A36CC">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The third scenario is based on 20% </w:t>
      </w:r>
      <w:r w:rsidR="00FE57E5">
        <w:rPr>
          <w:rFonts w:ascii="Times New Roman" w:hAnsi="Times New Roman" w:cs="Times New Roman"/>
          <w:sz w:val="24"/>
          <w:szCs w:val="24"/>
        </w:rPr>
        <w:t>state investment of</w:t>
      </w:r>
      <w:r>
        <w:rPr>
          <w:rFonts w:ascii="Times New Roman" w:hAnsi="Times New Roman" w:cs="Times New Roman"/>
          <w:sz w:val="24"/>
          <w:szCs w:val="24"/>
        </w:rPr>
        <w:t xml:space="preserve"> $</w:t>
      </w:r>
      <w:r w:rsidR="00C21C27">
        <w:rPr>
          <w:rFonts w:ascii="Times New Roman" w:hAnsi="Times New Roman" w:cs="Times New Roman"/>
          <w:sz w:val="24"/>
          <w:szCs w:val="24"/>
        </w:rPr>
        <w:t xml:space="preserve">31,296,907.  Scenario three would be based </w:t>
      </w:r>
      <w:r w:rsidR="00FE57E5">
        <w:rPr>
          <w:rFonts w:ascii="Times New Roman" w:hAnsi="Times New Roman" w:cs="Times New Roman"/>
          <w:sz w:val="24"/>
          <w:szCs w:val="24"/>
        </w:rPr>
        <w:t>on</w:t>
      </w:r>
      <w:r w:rsidR="00C21C27">
        <w:rPr>
          <w:rFonts w:ascii="Times New Roman" w:hAnsi="Times New Roman" w:cs="Times New Roman"/>
          <w:sz w:val="24"/>
          <w:szCs w:val="24"/>
        </w:rPr>
        <w:t xml:space="preserve"> scenario two with the addition of BRT Bus Stations, Center City Shuttle to include two trolley style buses, operating cost associated with the BRT bus stations and City Shuttle.  Scenario three would also include increased headways for the fixed routes.</w:t>
      </w:r>
    </w:p>
    <w:p w:rsidR="000A36CC" w:rsidRDefault="000A36CC" w:rsidP="007006AF">
      <w:pPr>
        <w:spacing w:after="0" w:line="240" w:lineRule="auto"/>
        <w:rPr>
          <w:rFonts w:ascii="Times New Roman" w:hAnsi="Times New Roman" w:cs="Times New Roman"/>
          <w:sz w:val="24"/>
          <w:szCs w:val="24"/>
        </w:rPr>
      </w:pPr>
    </w:p>
    <w:p w:rsidR="00D40DF7" w:rsidRPr="00D151C6" w:rsidRDefault="00FE57E5" w:rsidP="00D40DF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Mr. </w:t>
      </w:r>
      <w:r w:rsidR="00D40DF7" w:rsidRPr="00D151C6">
        <w:rPr>
          <w:rFonts w:ascii="Times New Roman" w:hAnsi="Times New Roman" w:cs="Times New Roman"/>
          <w:sz w:val="24"/>
          <w:szCs w:val="24"/>
        </w:rPr>
        <w:t xml:space="preserve">Dan Chiles asked </w:t>
      </w:r>
      <w:r w:rsidR="00C21C27">
        <w:rPr>
          <w:rFonts w:ascii="Times New Roman" w:hAnsi="Times New Roman" w:cs="Times New Roman"/>
          <w:sz w:val="24"/>
          <w:szCs w:val="24"/>
        </w:rPr>
        <w:t xml:space="preserve">about </w:t>
      </w:r>
      <w:r w:rsidR="00D40DF7" w:rsidRPr="00D151C6">
        <w:rPr>
          <w:rFonts w:ascii="Times New Roman" w:hAnsi="Times New Roman" w:cs="Times New Roman"/>
          <w:sz w:val="24"/>
          <w:szCs w:val="24"/>
        </w:rPr>
        <w:t xml:space="preserve">the fuel type for the </w:t>
      </w:r>
      <w:r w:rsidR="00C21C27">
        <w:rPr>
          <w:rFonts w:ascii="Times New Roman" w:hAnsi="Times New Roman" w:cs="Times New Roman"/>
          <w:sz w:val="24"/>
          <w:szCs w:val="24"/>
        </w:rPr>
        <w:t xml:space="preserve">buses.  Mr. </w:t>
      </w:r>
      <w:r w:rsidR="00D40DF7" w:rsidRPr="00D151C6">
        <w:rPr>
          <w:rFonts w:ascii="Times New Roman" w:hAnsi="Times New Roman" w:cs="Times New Roman"/>
          <w:sz w:val="24"/>
          <w:szCs w:val="24"/>
        </w:rPr>
        <w:t xml:space="preserve">Tim Conklin responded saying </w:t>
      </w:r>
      <w:r>
        <w:rPr>
          <w:rFonts w:ascii="Times New Roman" w:hAnsi="Times New Roman" w:cs="Times New Roman"/>
          <w:sz w:val="24"/>
          <w:szCs w:val="24"/>
        </w:rPr>
        <w:t>at</w:t>
      </w:r>
      <w:r w:rsidR="00D40DF7" w:rsidRPr="00D151C6">
        <w:rPr>
          <w:rFonts w:ascii="Times New Roman" w:hAnsi="Times New Roman" w:cs="Times New Roman"/>
          <w:sz w:val="24"/>
          <w:szCs w:val="24"/>
        </w:rPr>
        <w:t xml:space="preserve"> this </w:t>
      </w:r>
      <w:r>
        <w:rPr>
          <w:rFonts w:ascii="Times New Roman" w:hAnsi="Times New Roman" w:cs="Times New Roman"/>
          <w:sz w:val="24"/>
          <w:szCs w:val="24"/>
        </w:rPr>
        <w:t>point that has not been fully discussed</w:t>
      </w:r>
      <w:r w:rsidR="00D40DF7" w:rsidRPr="00D151C6">
        <w:rPr>
          <w:rFonts w:ascii="Times New Roman" w:hAnsi="Times New Roman" w:cs="Times New Roman"/>
          <w:sz w:val="24"/>
          <w:szCs w:val="24"/>
        </w:rPr>
        <w:t>.</w:t>
      </w:r>
    </w:p>
    <w:p w:rsidR="00D40DF7" w:rsidRPr="00D151C6" w:rsidRDefault="00D40DF7" w:rsidP="00D40DF7">
      <w:pPr>
        <w:spacing w:after="0" w:line="240" w:lineRule="auto"/>
        <w:ind w:left="720"/>
        <w:rPr>
          <w:rFonts w:ascii="Times New Roman" w:hAnsi="Times New Roman" w:cs="Times New Roman"/>
          <w:sz w:val="24"/>
          <w:szCs w:val="24"/>
        </w:rPr>
      </w:pPr>
    </w:p>
    <w:p w:rsidR="003107FA" w:rsidRPr="00D151C6" w:rsidRDefault="008E145F" w:rsidP="00C00594">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 xml:space="preserve">OTO looked to CU </w:t>
      </w:r>
      <w:r w:rsidR="003107FA" w:rsidRPr="00D151C6">
        <w:rPr>
          <w:rFonts w:ascii="Times New Roman" w:hAnsi="Times New Roman" w:cs="Times New Roman"/>
          <w:sz w:val="24"/>
          <w:szCs w:val="24"/>
        </w:rPr>
        <w:t>for</w:t>
      </w:r>
      <w:r w:rsidRPr="00D151C6">
        <w:rPr>
          <w:rFonts w:ascii="Times New Roman" w:hAnsi="Times New Roman" w:cs="Times New Roman"/>
          <w:sz w:val="24"/>
          <w:szCs w:val="24"/>
        </w:rPr>
        <w:t xml:space="preserve"> help </w:t>
      </w:r>
      <w:r w:rsidR="003107FA" w:rsidRPr="00D151C6">
        <w:rPr>
          <w:rFonts w:ascii="Times New Roman" w:hAnsi="Times New Roman" w:cs="Times New Roman"/>
          <w:sz w:val="24"/>
          <w:szCs w:val="24"/>
        </w:rPr>
        <w:t>in prioritizing</w:t>
      </w:r>
      <w:r w:rsidRPr="00D151C6">
        <w:rPr>
          <w:rFonts w:ascii="Times New Roman" w:hAnsi="Times New Roman" w:cs="Times New Roman"/>
          <w:sz w:val="24"/>
          <w:szCs w:val="24"/>
        </w:rPr>
        <w:t xml:space="preserve"> </w:t>
      </w:r>
      <w:r w:rsidR="00730989" w:rsidRPr="00D151C6">
        <w:rPr>
          <w:rFonts w:ascii="Times New Roman" w:hAnsi="Times New Roman" w:cs="Times New Roman"/>
          <w:sz w:val="24"/>
          <w:szCs w:val="24"/>
        </w:rPr>
        <w:t xml:space="preserve">how this money should be spent.  </w:t>
      </w:r>
      <w:r w:rsidR="00C21C27">
        <w:rPr>
          <w:rFonts w:ascii="Times New Roman" w:hAnsi="Times New Roman" w:cs="Times New Roman"/>
          <w:sz w:val="24"/>
          <w:szCs w:val="24"/>
        </w:rPr>
        <w:t xml:space="preserve">Mr. </w:t>
      </w:r>
      <w:r w:rsidR="00730989" w:rsidRPr="00D151C6">
        <w:rPr>
          <w:rFonts w:ascii="Times New Roman" w:hAnsi="Times New Roman" w:cs="Times New Roman"/>
          <w:sz w:val="24"/>
          <w:szCs w:val="24"/>
        </w:rPr>
        <w:t>Tim</w:t>
      </w:r>
      <w:r w:rsidR="00C21C27">
        <w:rPr>
          <w:rFonts w:ascii="Times New Roman" w:hAnsi="Times New Roman" w:cs="Times New Roman"/>
          <w:sz w:val="24"/>
          <w:szCs w:val="24"/>
        </w:rPr>
        <w:t xml:space="preserve"> Conklin</w:t>
      </w:r>
      <w:r w:rsidR="00730989" w:rsidRPr="00D151C6">
        <w:rPr>
          <w:rFonts w:ascii="Times New Roman" w:hAnsi="Times New Roman" w:cs="Times New Roman"/>
          <w:sz w:val="24"/>
          <w:szCs w:val="24"/>
        </w:rPr>
        <w:t xml:space="preserve"> stated he realizes and understand</w:t>
      </w:r>
      <w:r w:rsidR="00A50686" w:rsidRPr="00D151C6">
        <w:rPr>
          <w:rFonts w:ascii="Times New Roman" w:hAnsi="Times New Roman" w:cs="Times New Roman"/>
          <w:sz w:val="24"/>
          <w:szCs w:val="24"/>
        </w:rPr>
        <w:t>s</w:t>
      </w:r>
      <w:r w:rsidR="00730989" w:rsidRPr="00D151C6">
        <w:rPr>
          <w:rFonts w:ascii="Times New Roman" w:hAnsi="Times New Roman" w:cs="Times New Roman"/>
          <w:sz w:val="24"/>
          <w:szCs w:val="24"/>
        </w:rPr>
        <w:t xml:space="preserve"> that </w:t>
      </w:r>
      <w:r w:rsidR="00C21C27">
        <w:rPr>
          <w:rFonts w:ascii="Times New Roman" w:hAnsi="Times New Roman" w:cs="Times New Roman"/>
          <w:sz w:val="24"/>
          <w:szCs w:val="24"/>
        </w:rPr>
        <w:t>OTO does</w:t>
      </w:r>
      <w:r w:rsidR="00730989" w:rsidRPr="00D151C6">
        <w:rPr>
          <w:rFonts w:ascii="Times New Roman" w:hAnsi="Times New Roman" w:cs="Times New Roman"/>
          <w:sz w:val="24"/>
          <w:szCs w:val="24"/>
        </w:rPr>
        <w:t xml:space="preserve"> have goals set in place for the region of looking how to expand transit beyond the City of S</w:t>
      </w:r>
      <w:r w:rsidR="00A50686" w:rsidRPr="00D151C6">
        <w:rPr>
          <w:rFonts w:ascii="Times New Roman" w:hAnsi="Times New Roman" w:cs="Times New Roman"/>
          <w:sz w:val="24"/>
          <w:szCs w:val="24"/>
        </w:rPr>
        <w:t>pringfield; however</w:t>
      </w:r>
      <w:r w:rsidR="00730989" w:rsidRPr="00D151C6">
        <w:rPr>
          <w:rFonts w:ascii="Times New Roman" w:hAnsi="Times New Roman" w:cs="Times New Roman"/>
          <w:sz w:val="24"/>
          <w:szCs w:val="24"/>
        </w:rPr>
        <w:t xml:space="preserve"> </w:t>
      </w:r>
      <w:r w:rsidR="00C21C27">
        <w:rPr>
          <w:rFonts w:ascii="Times New Roman" w:hAnsi="Times New Roman" w:cs="Times New Roman"/>
          <w:sz w:val="24"/>
          <w:szCs w:val="24"/>
        </w:rPr>
        <w:t>OTO does</w:t>
      </w:r>
      <w:r w:rsidR="00730989" w:rsidRPr="00D151C6">
        <w:rPr>
          <w:rFonts w:ascii="Times New Roman" w:hAnsi="Times New Roman" w:cs="Times New Roman"/>
          <w:sz w:val="24"/>
          <w:szCs w:val="24"/>
        </w:rPr>
        <w:t xml:space="preserve"> not ha</w:t>
      </w:r>
      <w:r w:rsidR="00F003B9" w:rsidRPr="00D151C6">
        <w:rPr>
          <w:rFonts w:ascii="Times New Roman" w:hAnsi="Times New Roman" w:cs="Times New Roman"/>
          <w:sz w:val="24"/>
          <w:szCs w:val="24"/>
        </w:rPr>
        <w:t>ve any dedicated revenue source</w:t>
      </w:r>
      <w:r w:rsidR="00730989" w:rsidRPr="00D151C6">
        <w:rPr>
          <w:rFonts w:ascii="Times New Roman" w:hAnsi="Times New Roman" w:cs="Times New Roman"/>
          <w:sz w:val="24"/>
          <w:szCs w:val="24"/>
        </w:rPr>
        <w:t xml:space="preserve"> to operate that at t</w:t>
      </w:r>
      <w:r w:rsidR="00A50686" w:rsidRPr="00D151C6">
        <w:rPr>
          <w:rFonts w:ascii="Times New Roman" w:hAnsi="Times New Roman" w:cs="Times New Roman"/>
          <w:sz w:val="24"/>
          <w:szCs w:val="24"/>
        </w:rPr>
        <w:t xml:space="preserve">his time.  The best approach was to </w:t>
      </w:r>
      <w:r w:rsidR="00730989" w:rsidRPr="00D151C6">
        <w:rPr>
          <w:rFonts w:ascii="Times New Roman" w:hAnsi="Times New Roman" w:cs="Times New Roman"/>
          <w:sz w:val="24"/>
          <w:szCs w:val="24"/>
        </w:rPr>
        <w:t xml:space="preserve">review the current needs </w:t>
      </w:r>
      <w:r w:rsidR="0050495B" w:rsidRPr="00D151C6">
        <w:rPr>
          <w:rFonts w:ascii="Times New Roman" w:hAnsi="Times New Roman" w:cs="Times New Roman"/>
          <w:sz w:val="24"/>
          <w:szCs w:val="24"/>
        </w:rPr>
        <w:t>of</w:t>
      </w:r>
      <w:r w:rsidR="00730989" w:rsidRPr="00D151C6">
        <w:rPr>
          <w:rFonts w:ascii="Times New Roman" w:hAnsi="Times New Roman" w:cs="Times New Roman"/>
          <w:sz w:val="24"/>
          <w:szCs w:val="24"/>
        </w:rPr>
        <w:t xml:space="preserve"> </w:t>
      </w:r>
      <w:r w:rsidR="00C21C27">
        <w:rPr>
          <w:rFonts w:ascii="Times New Roman" w:hAnsi="Times New Roman" w:cs="Times New Roman"/>
          <w:sz w:val="24"/>
          <w:szCs w:val="24"/>
        </w:rPr>
        <w:t>the</w:t>
      </w:r>
      <w:r w:rsidR="00730989" w:rsidRPr="00D151C6">
        <w:rPr>
          <w:rFonts w:ascii="Times New Roman" w:hAnsi="Times New Roman" w:cs="Times New Roman"/>
          <w:sz w:val="24"/>
          <w:szCs w:val="24"/>
        </w:rPr>
        <w:t xml:space="preserve"> fixed </w:t>
      </w:r>
      <w:r w:rsidR="00C21C27">
        <w:rPr>
          <w:rFonts w:ascii="Times New Roman" w:hAnsi="Times New Roman" w:cs="Times New Roman"/>
          <w:sz w:val="24"/>
          <w:szCs w:val="24"/>
        </w:rPr>
        <w:t xml:space="preserve">route </w:t>
      </w:r>
      <w:r w:rsidR="00730989" w:rsidRPr="00D151C6">
        <w:rPr>
          <w:rFonts w:ascii="Times New Roman" w:hAnsi="Times New Roman" w:cs="Times New Roman"/>
          <w:sz w:val="24"/>
          <w:szCs w:val="24"/>
        </w:rPr>
        <w:t xml:space="preserve">transit provider </w:t>
      </w:r>
      <w:r w:rsidR="0050495B" w:rsidRPr="00D151C6">
        <w:rPr>
          <w:rFonts w:ascii="Times New Roman" w:hAnsi="Times New Roman" w:cs="Times New Roman"/>
          <w:sz w:val="24"/>
          <w:szCs w:val="24"/>
        </w:rPr>
        <w:t xml:space="preserve">and </w:t>
      </w:r>
      <w:r w:rsidR="004B04AC" w:rsidRPr="00D151C6">
        <w:rPr>
          <w:rFonts w:ascii="Times New Roman" w:hAnsi="Times New Roman" w:cs="Times New Roman"/>
          <w:sz w:val="24"/>
          <w:szCs w:val="24"/>
        </w:rPr>
        <w:t xml:space="preserve">see </w:t>
      </w:r>
      <w:r w:rsidR="0050495B" w:rsidRPr="00D151C6">
        <w:rPr>
          <w:rFonts w:ascii="Times New Roman" w:hAnsi="Times New Roman" w:cs="Times New Roman"/>
          <w:sz w:val="24"/>
          <w:szCs w:val="24"/>
        </w:rPr>
        <w:t xml:space="preserve">how to best improve on what is </w:t>
      </w:r>
      <w:r w:rsidR="00730989" w:rsidRPr="00D151C6">
        <w:rPr>
          <w:rFonts w:ascii="Times New Roman" w:hAnsi="Times New Roman" w:cs="Times New Roman"/>
          <w:sz w:val="24"/>
          <w:szCs w:val="24"/>
        </w:rPr>
        <w:t xml:space="preserve">available at this time.   </w:t>
      </w:r>
      <w:r w:rsidR="00C21C27">
        <w:rPr>
          <w:rFonts w:ascii="Times New Roman" w:hAnsi="Times New Roman" w:cs="Times New Roman"/>
          <w:sz w:val="24"/>
          <w:szCs w:val="24"/>
        </w:rPr>
        <w:t>Staff and CU</w:t>
      </w:r>
      <w:r w:rsidR="00730989" w:rsidRPr="00D151C6">
        <w:rPr>
          <w:rFonts w:ascii="Times New Roman" w:hAnsi="Times New Roman" w:cs="Times New Roman"/>
          <w:sz w:val="24"/>
          <w:szCs w:val="24"/>
        </w:rPr>
        <w:t xml:space="preserve"> felt this was the </w:t>
      </w:r>
      <w:r w:rsidR="00F003B9" w:rsidRPr="00D151C6">
        <w:rPr>
          <w:rFonts w:ascii="Times New Roman" w:hAnsi="Times New Roman" w:cs="Times New Roman"/>
          <w:sz w:val="24"/>
          <w:szCs w:val="24"/>
        </w:rPr>
        <w:t xml:space="preserve">best </w:t>
      </w:r>
      <w:r w:rsidR="0050495B" w:rsidRPr="00D151C6">
        <w:rPr>
          <w:rFonts w:ascii="Times New Roman" w:hAnsi="Times New Roman" w:cs="Times New Roman"/>
          <w:sz w:val="24"/>
          <w:szCs w:val="24"/>
        </w:rPr>
        <w:t xml:space="preserve">scenario to </w:t>
      </w:r>
      <w:r w:rsidR="003D1808" w:rsidRPr="00D151C6">
        <w:rPr>
          <w:rFonts w:ascii="Times New Roman" w:hAnsi="Times New Roman" w:cs="Times New Roman"/>
          <w:sz w:val="24"/>
          <w:szCs w:val="24"/>
        </w:rPr>
        <w:t>present</w:t>
      </w:r>
      <w:r w:rsidR="00C21C27">
        <w:rPr>
          <w:rFonts w:ascii="Times New Roman" w:hAnsi="Times New Roman" w:cs="Times New Roman"/>
          <w:sz w:val="24"/>
          <w:szCs w:val="24"/>
        </w:rPr>
        <w:t xml:space="preserve"> to</w:t>
      </w:r>
      <w:r w:rsidR="003D1808" w:rsidRPr="00D151C6">
        <w:rPr>
          <w:rFonts w:ascii="Times New Roman" w:hAnsi="Times New Roman" w:cs="Times New Roman"/>
          <w:sz w:val="24"/>
          <w:szCs w:val="24"/>
        </w:rPr>
        <w:t xml:space="preserve"> </w:t>
      </w:r>
      <w:r w:rsidR="0050495B" w:rsidRPr="00D151C6">
        <w:rPr>
          <w:rFonts w:ascii="Times New Roman" w:hAnsi="Times New Roman" w:cs="Times New Roman"/>
          <w:sz w:val="24"/>
          <w:szCs w:val="24"/>
        </w:rPr>
        <w:t>MoDOT for review</w:t>
      </w:r>
      <w:r w:rsidR="004B04AC" w:rsidRPr="00D151C6">
        <w:rPr>
          <w:rFonts w:ascii="Times New Roman" w:hAnsi="Times New Roman" w:cs="Times New Roman"/>
          <w:sz w:val="24"/>
          <w:szCs w:val="24"/>
        </w:rPr>
        <w:t xml:space="preserve"> </w:t>
      </w:r>
      <w:r w:rsidR="00FE57E5">
        <w:rPr>
          <w:rFonts w:ascii="Times New Roman" w:hAnsi="Times New Roman" w:cs="Times New Roman"/>
          <w:sz w:val="24"/>
          <w:szCs w:val="24"/>
        </w:rPr>
        <w:t>on</w:t>
      </w:r>
      <w:r w:rsidR="004B04AC" w:rsidRPr="00D151C6">
        <w:rPr>
          <w:rFonts w:ascii="Times New Roman" w:hAnsi="Times New Roman" w:cs="Times New Roman"/>
          <w:sz w:val="24"/>
          <w:szCs w:val="24"/>
        </w:rPr>
        <w:t xml:space="preserve"> </w:t>
      </w:r>
      <w:r w:rsidR="00666E93" w:rsidRPr="00D151C6">
        <w:rPr>
          <w:rFonts w:ascii="Times New Roman" w:hAnsi="Times New Roman" w:cs="Times New Roman"/>
          <w:sz w:val="24"/>
          <w:szCs w:val="24"/>
        </w:rPr>
        <w:t>improv</w:t>
      </w:r>
      <w:r w:rsidR="00FE57E5">
        <w:rPr>
          <w:rFonts w:ascii="Times New Roman" w:hAnsi="Times New Roman" w:cs="Times New Roman"/>
          <w:sz w:val="24"/>
          <w:szCs w:val="24"/>
        </w:rPr>
        <w:t>ing</w:t>
      </w:r>
      <w:r w:rsidR="004B04AC" w:rsidRPr="00D151C6">
        <w:rPr>
          <w:rFonts w:ascii="Times New Roman" w:hAnsi="Times New Roman" w:cs="Times New Roman"/>
          <w:sz w:val="24"/>
          <w:szCs w:val="24"/>
        </w:rPr>
        <w:t xml:space="preserve"> our current transit system</w:t>
      </w:r>
      <w:r w:rsidR="003107FA" w:rsidRPr="00D151C6">
        <w:rPr>
          <w:rFonts w:ascii="Times New Roman" w:hAnsi="Times New Roman" w:cs="Times New Roman"/>
          <w:sz w:val="24"/>
          <w:szCs w:val="24"/>
        </w:rPr>
        <w:t xml:space="preserve"> development</w:t>
      </w:r>
      <w:r w:rsidR="00F003B9" w:rsidRPr="00D151C6">
        <w:rPr>
          <w:rFonts w:ascii="Times New Roman" w:hAnsi="Times New Roman" w:cs="Times New Roman"/>
          <w:sz w:val="24"/>
          <w:szCs w:val="24"/>
        </w:rPr>
        <w:t xml:space="preserve">.  </w:t>
      </w:r>
    </w:p>
    <w:p w:rsidR="003107FA" w:rsidRPr="00D151C6" w:rsidRDefault="003107FA" w:rsidP="00C00594">
      <w:pPr>
        <w:pStyle w:val="ListParagraph"/>
        <w:spacing w:after="0" w:line="240" w:lineRule="auto"/>
        <w:rPr>
          <w:rFonts w:ascii="Times New Roman" w:hAnsi="Times New Roman" w:cs="Times New Roman"/>
          <w:sz w:val="24"/>
          <w:szCs w:val="24"/>
        </w:rPr>
      </w:pPr>
    </w:p>
    <w:p w:rsidR="00F003B9" w:rsidRPr="00D151C6" w:rsidRDefault="00C21C27" w:rsidP="00C0059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OTO has</w:t>
      </w:r>
      <w:r w:rsidR="00F003B9" w:rsidRPr="00D151C6">
        <w:rPr>
          <w:rFonts w:ascii="Times New Roman" w:hAnsi="Times New Roman" w:cs="Times New Roman"/>
          <w:sz w:val="24"/>
          <w:szCs w:val="24"/>
        </w:rPr>
        <w:t xml:space="preserve"> also talked long</w:t>
      </w:r>
      <w:r w:rsidR="00927701">
        <w:rPr>
          <w:rFonts w:ascii="Times New Roman" w:hAnsi="Times New Roman" w:cs="Times New Roman"/>
          <w:sz w:val="24"/>
          <w:szCs w:val="24"/>
        </w:rPr>
        <w:t xml:space="preserve"> </w:t>
      </w:r>
      <w:r w:rsidR="00F003B9" w:rsidRPr="00D151C6">
        <w:rPr>
          <w:rFonts w:ascii="Times New Roman" w:hAnsi="Times New Roman" w:cs="Times New Roman"/>
          <w:sz w:val="24"/>
          <w:szCs w:val="24"/>
        </w:rPr>
        <w:t>term about creating a Regional Transit Authority or some kind of Transportation District to look for additional revenue</w:t>
      </w:r>
      <w:r w:rsidR="003D1808" w:rsidRPr="00D151C6">
        <w:rPr>
          <w:rFonts w:ascii="Times New Roman" w:hAnsi="Times New Roman" w:cs="Times New Roman"/>
          <w:sz w:val="24"/>
          <w:szCs w:val="24"/>
        </w:rPr>
        <w:t>s</w:t>
      </w:r>
      <w:r w:rsidR="00F003B9" w:rsidRPr="00D151C6">
        <w:rPr>
          <w:rFonts w:ascii="Times New Roman" w:hAnsi="Times New Roman" w:cs="Times New Roman"/>
          <w:sz w:val="24"/>
          <w:szCs w:val="24"/>
        </w:rPr>
        <w:t xml:space="preserve"> to expand </w:t>
      </w:r>
      <w:r>
        <w:rPr>
          <w:rFonts w:ascii="Times New Roman" w:hAnsi="Times New Roman" w:cs="Times New Roman"/>
          <w:sz w:val="24"/>
          <w:szCs w:val="24"/>
        </w:rPr>
        <w:t>the</w:t>
      </w:r>
      <w:r w:rsidR="00F003B9" w:rsidRPr="00D151C6">
        <w:rPr>
          <w:rFonts w:ascii="Times New Roman" w:hAnsi="Times New Roman" w:cs="Times New Roman"/>
          <w:sz w:val="24"/>
          <w:szCs w:val="24"/>
        </w:rPr>
        <w:t xml:space="preserve"> current transit service.</w:t>
      </w:r>
      <w:r w:rsidR="004B04AC" w:rsidRPr="00D151C6">
        <w:rPr>
          <w:rFonts w:ascii="Times New Roman" w:hAnsi="Times New Roman" w:cs="Times New Roman"/>
          <w:sz w:val="24"/>
          <w:szCs w:val="24"/>
        </w:rPr>
        <w:t xml:space="preserve">  </w:t>
      </w:r>
      <w:r>
        <w:rPr>
          <w:rFonts w:ascii="Times New Roman" w:hAnsi="Times New Roman" w:cs="Times New Roman"/>
          <w:sz w:val="24"/>
          <w:szCs w:val="24"/>
        </w:rPr>
        <w:t>For any</w:t>
      </w:r>
      <w:r w:rsidR="004B04AC" w:rsidRPr="00D151C6">
        <w:rPr>
          <w:rFonts w:ascii="Times New Roman" w:hAnsi="Times New Roman" w:cs="Times New Roman"/>
          <w:sz w:val="24"/>
          <w:szCs w:val="24"/>
        </w:rPr>
        <w:t xml:space="preserve"> expansion, local </w:t>
      </w:r>
      <w:r w:rsidR="00666E93" w:rsidRPr="00D151C6">
        <w:rPr>
          <w:rFonts w:ascii="Times New Roman" w:hAnsi="Times New Roman" w:cs="Times New Roman"/>
          <w:sz w:val="24"/>
          <w:szCs w:val="24"/>
        </w:rPr>
        <w:t xml:space="preserve">and county </w:t>
      </w:r>
      <w:r w:rsidR="004B04AC" w:rsidRPr="00D151C6">
        <w:rPr>
          <w:rFonts w:ascii="Times New Roman" w:hAnsi="Times New Roman" w:cs="Times New Roman"/>
          <w:sz w:val="24"/>
          <w:szCs w:val="24"/>
        </w:rPr>
        <w:t>jurisdiction</w:t>
      </w:r>
      <w:r>
        <w:rPr>
          <w:rFonts w:ascii="Times New Roman" w:hAnsi="Times New Roman" w:cs="Times New Roman"/>
          <w:sz w:val="24"/>
          <w:szCs w:val="24"/>
        </w:rPr>
        <w:t>s</w:t>
      </w:r>
      <w:r w:rsidR="004B04AC" w:rsidRPr="00D151C6">
        <w:rPr>
          <w:rFonts w:ascii="Times New Roman" w:hAnsi="Times New Roman" w:cs="Times New Roman"/>
          <w:sz w:val="24"/>
          <w:szCs w:val="24"/>
        </w:rPr>
        <w:t xml:space="preserve"> would have to provide some kind of financi</w:t>
      </w:r>
      <w:r>
        <w:rPr>
          <w:rFonts w:ascii="Times New Roman" w:hAnsi="Times New Roman" w:cs="Times New Roman"/>
          <w:sz w:val="24"/>
          <w:szCs w:val="24"/>
        </w:rPr>
        <w:t>ng mechanism</w:t>
      </w:r>
      <w:r w:rsidR="004B04AC" w:rsidRPr="00D151C6">
        <w:rPr>
          <w:rFonts w:ascii="Times New Roman" w:hAnsi="Times New Roman" w:cs="Times New Roman"/>
          <w:sz w:val="24"/>
          <w:szCs w:val="24"/>
        </w:rPr>
        <w:t xml:space="preserve">.  </w:t>
      </w:r>
      <w:r w:rsidR="008F4C85">
        <w:rPr>
          <w:rFonts w:ascii="Times New Roman" w:hAnsi="Times New Roman" w:cs="Times New Roman"/>
          <w:sz w:val="24"/>
          <w:szCs w:val="24"/>
        </w:rPr>
        <w:t>Transit funding currently relies on CU electric and gas rates and requires about $8 million to operate.</w:t>
      </w:r>
    </w:p>
    <w:p w:rsidR="00666E93" w:rsidRPr="00D151C6" w:rsidRDefault="00666E93" w:rsidP="00C00594">
      <w:pPr>
        <w:pStyle w:val="ListParagraph"/>
        <w:spacing w:after="0" w:line="240" w:lineRule="auto"/>
        <w:rPr>
          <w:rFonts w:ascii="Times New Roman" w:hAnsi="Times New Roman" w:cs="Times New Roman"/>
          <w:sz w:val="24"/>
          <w:szCs w:val="24"/>
        </w:rPr>
      </w:pPr>
    </w:p>
    <w:p w:rsidR="00666E93" w:rsidRPr="00D151C6" w:rsidRDefault="00927701" w:rsidP="00C0059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00666E93" w:rsidRPr="00D151C6">
        <w:rPr>
          <w:rFonts w:ascii="Times New Roman" w:hAnsi="Times New Roman" w:cs="Times New Roman"/>
          <w:sz w:val="24"/>
          <w:szCs w:val="24"/>
        </w:rPr>
        <w:t xml:space="preserve">Lisa Officer questioned if a </w:t>
      </w:r>
      <w:r w:rsidR="00C21C27">
        <w:rPr>
          <w:rFonts w:ascii="Times New Roman" w:hAnsi="Times New Roman" w:cs="Times New Roman"/>
          <w:sz w:val="24"/>
          <w:szCs w:val="24"/>
        </w:rPr>
        <w:t>fuel</w:t>
      </w:r>
      <w:r w:rsidR="00666E93" w:rsidRPr="00D151C6">
        <w:rPr>
          <w:rFonts w:ascii="Times New Roman" w:hAnsi="Times New Roman" w:cs="Times New Roman"/>
          <w:sz w:val="24"/>
          <w:szCs w:val="24"/>
        </w:rPr>
        <w:t xml:space="preserve"> tax</w:t>
      </w:r>
      <w:r w:rsidR="00900A31" w:rsidRPr="00D151C6">
        <w:rPr>
          <w:rFonts w:ascii="Times New Roman" w:hAnsi="Times New Roman" w:cs="Times New Roman"/>
          <w:sz w:val="24"/>
          <w:szCs w:val="24"/>
        </w:rPr>
        <w:t xml:space="preserve"> was to be used for funding</w:t>
      </w:r>
      <w:r w:rsidR="00C21C27">
        <w:rPr>
          <w:rFonts w:ascii="Times New Roman" w:hAnsi="Times New Roman" w:cs="Times New Roman"/>
          <w:sz w:val="24"/>
          <w:szCs w:val="24"/>
        </w:rPr>
        <w:t xml:space="preserve"> and</w:t>
      </w:r>
      <w:r w:rsidR="00666E93" w:rsidRPr="00D151C6">
        <w:rPr>
          <w:rFonts w:ascii="Times New Roman" w:hAnsi="Times New Roman" w:cs="Times New Roman"/>
          <w:sz w:val="24"/>
          <w:szCs w:val="24"/>
        </w:rPr>
        <w:t xml:space="preserve"> would it be presented as a state vote?  </w:t>
      </w:r>
      <w:r>
        <w:rPr>
          <w:rFonts w:ascii="Times New Roman" w:hAnsi="Times New Roman" w:cs="Times New Roman"/>
          <w:sz w:val="24"/>
          <w:szCs w:val="24"/>
        </w:rPr>
        <w:t xml:space="preserve">Mr. </w:t>
      </w:r>
      <w:r w:rsidR="00D419D6" w:rsidRPr="00D151C6">
        <w:rPr>
          <w:rFonts w:ascii="Times New Roman" w:hAnsi="Times New Roman" w:cs="Times New Roman"/>
          <w:sz w:val="24"/>
          <w:szCs w:val="24"/>
        </w:rPr>
        <w:t>Kirk Juranas</w:t>
      </w:r>
      <w:r w:rsidR="00666E93" w:rsidRPr="00D151C6">
        <w:rPr>
          <w:rFonts w:ascii="Times New Roman" w:hAnsi="Times New Roman" w:cs="Times New Roman"/>
          <w:sz w:val="24"/>
          <w:szCs w:val="24"/>
        </w:rPr>
        <w:t xml:space="preserve"> stated </w:t>
      </w:r>
      <w:r w:rsidR="008F4C85">
        <w:rPr>
          <w:rFonts w:ascii="Times New Roman" w:hAnsi="Times New Roman" w:cs="Times New Roman"/>
          <w:sz w:val="24"/>
          <w:szCs w:val="24"/>
        </w:rPr>
        <w:t>MoDOT</w:t>
      </w:r>
      <w:r w:rsidR="00666E93" w:rsidRPr="00D151C6">
        <w:rPr>
          <w:rFonts w:ascii="Times New Roman" w:hAnsi="Times New Roman" w:cs="Times New Roman"/>
          <w:sz w:val="24"/>
          <w:szCs w:val="24"/>
        </w:rPr>
        <w:t xml:space="preserve"> </w:t>
      </w:r>
      <w:r w:rsidR="008F4C85">
        <w:rPr>
          <w:rFonts w:ascii="Times New Roman" w:hAnsi="Times New Roman" w:cs="Times New Roman"/>
          <w:sz w:val="24"/>
          <w:szCs w:val="24"/>
        </w:rPr>
        <w:t>is</w:t>
      </w:r>
      <w:r w:rsidR="00666E93" w:rsidRPr="00D151C6">
        <w:rPr>
          <w:rFonts w:ascii="Times New Roman" w:hAnsi="Times New Roman" w:cs="Times New Roman"/>
          <w:sz w:val="24"/>
          <w:szCs w:val="24"/>
        </w:rPr>
        <w:t xml:space="preserve"> currently working with </w:t>
      </w:r>
      <w:r w:rsidR="008F4C85">
        <w:rPr>
          <w:rFonts w:ascii="Times New Roman" w:hAnsi="Times New Roman" w:cs="Times New Roman"/>
          <w:sz w:val="24"/>
          <w:szCs w:val="24"/>
        </w:rPr>
        <w:t xml:space="preserve">the </w:t>
      </w:r>
      <w:r w:rsidR="00666E93" w:rsidRPr="00D151C6">
        <w:rPr>
          <w:rFonts w:ascii="Times New Roman" w:hAnsi="Times New Roman" w:cs="Times New Roman"/>
          <w:sz w:val="24"/>
          <w:szCs w:val="24"/>
        </w:rPr>
        <w:t xml:space="preserve">Missouri Transportation Alliance, a privately funded organization, </w:t>
      </w:r>
      <w:r w:rsidR="008F4C85">
        <w:rPr>
          <w:rFonts w:ascii="Times New Roman" w:hAnsi="Times New Roman" w:cs="Times New Roman"/>
          <w:sz w:val="24"/>
          <w:szCs w:val="24"/>
        </w:rPr>
        <w:t xml:space="preserve">who is </w:t>
      </w:r>
      <w:r w:rsidR="00666E93" w:rsidRPr="00D151C6">
        <w:rPr>
          <w:rFonts w:ascii="Times New Roman" w:hAnsi="Times New Roman" w:cs="Times New Roman"/>
          <w:sz w:val="24"/>
          <w:szCs w:val="24"/>
        </w:rPr>
        <w:t xml:space="preserve">looking to survey the public </w:t>
      </w:r>
      <w:r w:rsidR="00900A31" w:rsidRPr="00D151C6">
        <w:rPr>
          <w:rFonts w:ascii="Times New Roman" w:hAnsi="Times New Roman" w:cs="Times New Roman"/>
          <w:sz w:val="24"/>
          <w:szCs w:val="24"/>
        </w:rPr>
        <w:t>for</w:t>
      </w:r>
      <w:r w:rsidR="00666E93" w:rsidRPr="00D151C6">
        <w:rPr>
          <w:rFonts w:ascii="Times New Roman" w:hAnsi="Times New Roman" w:cs="Times New Roman"/>
          <w:sz w:val="24"/>
          <w:szCs w:val="24"/>
        </w:rPr>
        <w:t xml:space="preserve"> </w:t>
      </w:r>
      <w:r w:rsidR="00900A31" w:rsidRPr="00D151C6">
        <w:rPr>
          <w:rFonts w:ascii="Times New Roman" w:hAnsi="Times New Roman" w:cs="Times New Roman"/>
          <w:sz w:val="24"/>
          <w:szCs w:val="24"/>
        </w:rPr>
        <w:t xml:space="preserve">their </w:t>
      </w:r>
      <w:r w:rsidR="00666E93" w:rsidRPr="00D151C6">
        <w:rPr>
          <w:rFonts w:ascii="Times New Roman" w:hAnsi="Times New Roman" w:cs="Times New Roman"/>
          <w:sz w:val="24"/>
          <w:szCs w:val="24"/>
        </w:rPr>
        <w:t xml:space="preserve">input to see what the popular mix of funds </w:t>
      </w:r>
      <w:r w:rsidR="00900A31" w:rsidRPr="00D151C6">
        <w:rPr>
          <w:rFonts w:ascii="Times New Roman" w:hAnsi="Times New Roman" w:cs="Times New Roman"/>
          <w:sz w:val="24"/>
          <w:szCs w:val="24"/>
        </w:rPr>
        <w:t>(</w:t>
      </w:r>
      <w:r w:rsidR="00666E93" w:rsidRPr="00D151C6">
        <w:rPr>
          <w:rFonts w:ascii="Times New Roman" w:hAnsi="Times New Roman" w:cs="Times New Roman"/>
          <w:sz w:val="24"/>
          <w:szCs w:val="24"/>
        </w:rPr>
        <w:t xml:space="preserve">whether it be sales tax, fuel tax, </w:t>
      </w:r>
      <w:r w:rsidR="008F4C85">
        <w:rPr>
          <w:rFonts w:ascii="Times New Roman" w:hAnsi="Times New Roman" w:cs="Times New Roman"/>
          <w:sz w:val="24"/>
          <w:szCs w:val="24"/>
        </w:rPr>
        <w:t>or</w:t>
      </w:r>
      <w:r w:rsidR="00900A31" w:rsidRPr="00D151C6">
        <w:rPr>
          <w:rFonts w:ascii="Times New Roman" w:hAnsi="Times New Roman" w:cs="Times New Roman"/>
          <w:sz w:val="24"/>
          <w:szCs w:val="24"/>
        </w:rPr>
        <w:t xml:space="preserve"> user</w:t>
      </w:r>
      <w:r w:rsidR="00666E93" w:rsidRPr="00D151C6">
        <w:rPr>
          <w:rFonts w:ascii="Times New Roman" w:hAnsi="Times New Roman" w:cs="Times New Roman"/>
          <w:sz w:val="24"/>
          <w:szCs w:val="24"/>
        </w:rPr>
        <w:t xml:space="preserve"> tax based on miles traveled</w:t>
      </w:r>
      <w:r w:rsidR="00900A31" w:rsidRPr="00D151C6">
        <w:rPr>
          <w:rFonts w:ascii="Times New Roman" w:hAnsi="Times New Roman" w:cs="Times New Roman"/>
          <w:sz w:val="24"/>
          <w:szCs w:val="24"/>
        </w:rPr>
        <w:t>) would be to create a unified balance of need and want from the public</w:t>
      </w:r>
      <w:r w:rsidR="00666E93" w:rsidRPr="00D151C6">
        <w:rPr>
          <w:rFonts w:ascii="Times New Roman" w:hAnsi="Times New Roman" w:cs="Times New Roman"/>
          <w:sz w:val="24"/>
          <w:szCs w:val="24"/>
        </w:rPr>
        <w:t>.</w:t>
      </w:r>
      <w:r w:rsidR="008F4C85">
        <w:rPr>
          <w:rFonts w:ascii="Times New Roman" w:hAnsi="Times New Roman" w:cs="Times New Roman"/>
          <w:sz w:val="24"/>
          <w:szCs w:val="24"/>
        </w:rPr>
        <w:t xml:space="preserve">  </w:t>
      </w:r>
      <w:r w:rsidR="00D419D6" w:rsidRPr="00D151C6">
        <w:rPr>
          <w:rFonts w:ascii="Times New Roman" w:hAnsi="Times New Roman" w:cs="Times New Roman"/>
          <w:sz w:val="24"/>
          <w:szCs w:val="24"/>
        </w:rPr>
        <w:t xml:space="preserve">MTA believes the only way to move this forward is an initiative petition.    </w:t>
      </w:r>
    </w:p>
    <w:p w:rsidR="00993010" w:rsidRPr="00D151C6" w:rsidRDefault="00993010" w:rsidP="00C00594">
      <w:pPr>
        <w:pStyle w:val="ListParagraph"/>
        <w:spacing w:after="0" w:line="240" w:lineRule="auto"/>
        <w:rPr>
          <w:rFonts w:ascii="Times New Roman" w:hAnsi="Times New Roman" w:cs="Times New Roman"/>
          <w:sz w:val="24"/>
          <w:szCs w:val="24"/>
        </w:rPr>
      </w:pPr>
    </w:p>
    <w:p w:rsidR="009D36DF" w:rsidRPr="00D151C6" w:rsidRDefault="00CA3E33" w:rsidP="00C0059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993010" w:rsidRPr="00D151C6">
        <w:rPr>
          <w:rFonts w:ascii="Times New Roman" w:hAnsi="Times New Roman" w:cs="Times New Roman"/>
          <w:sz w:val="24"/>
          <w:szCs w:val="24"/>
        </w:rPr>
        <w:t xml:space="preserve">Dan Chiles had two questions.  Where is work on redesign of </w:t>
      </w:r>
      <w:r w:rsidR="009D36DF" w:rsidRPr="00D151C6">
        <w:rPr>
          <w:rFonts w:ascii="Times New Roman" w:hAnsi="Times New Roman" w:cs="Times New Roman"/>
          <w:sz w:val="24"/>
          <w:szCs w:val="24"/>
        </w:rPr>
        <w:t xml:space="preserve">CU’s bus </w:t>
      </w:r>
      <w:r w:rsidR="00993010" w:rsidRPr="00D151C6">
        <w:rPr>
          <w:rFonts w:ascii="Times New Roman" w:hAnsi="Times New Roman" w:cs="Times New Roman"/>
          <w:sz w:val="24"/>
          <w:szCs w:val="24"/>
        </w:rPr>
        <w:t>system?  Is that continuing?</w:t>
      </w:r>
      <w:r w:rsidR="009D36DF" w:rsidRPr="00D151C6">
        <w:rPr>
          <w:rFonts w:ascii="Times New Roman" w:hAnsi="Times New Roman" w:cs="Times New Roman"/>
          <w:sz w:val="24"/>
          <w:szCs w:val="24"/>
        </w:rPr>
        <w:t xml:space="preserve">  </w:t>
      </w:r>
      <w:r w:rsidR="00295C0A">
        <w:rPr>
          <w:rFonts w:ascii="Times New Roman" w:hAnsi="Times New Roman" w:cs="Times New Roman"/>
          <w:sz w:val="24"/>
          <w:szCs w:val="24"/>
        </w:rPr>
        <w:t>Mr. Conklin</w:t>
      </w:r>
      <w:r w:rsidR="00993010" w:rsidRPr="00D151C6">
        <w:rPr>
          <w:rFonts w:ascii="Times New Roman" w:hAnsi="Times New Roman" w:cs="Times New Roman"/>
          <w:sz w:val="24"/>
          <w:szCs w:val="24"/>
        </w:rPr>
        <w:t xml:space="preserve"> responded that OTO has budgeted</w:t>
      </w:r>
      <w:r w:rsidR="008F4C85">
        <w:rPr>
          <w:rFonts w:ascii="Times New Roman" w:hAnsi="Times New Roman" w:cs="Times New Roman"/>
          <w:sz w:val="24"/>
          <w:szCs w:val="24"/>
        </w:rPr>
        <w:t xml:space="preserve"> $70,000 for</w:t>
      </w:r>
      <w:r w:rsidR="00993010" w:rsidRPr="00D151C6">
        <w:rPr>
          <w:rFonts w:ascii="Times New Roman" w:hAnsi="Times New Roman" w:cs="Times New Roman"/>
          <w:sz w:val="24"/>
          <w:szCs w:val="24"/>
        </w:rPr>
        <w:t xml:space="preserve"> a route </w:t>
      </w:r>
      <w:r w:rsidR="00993010" w:rsidRPr="00D151C6">
        <w:rPr>
          <w:rFonts w:ascii="Times New Roman" w:hAnsi="Times New Roman" w:cs="Times New Roman"/>
          <w:sz w:val="24"/>
          <w:szCs w:val="24"/>
        </w:rPr>
        <w:lastRenderedPageBreak/>
        <w:t>study in this FY 2010-201</w:t>
      </w:r>
      <w:r w:rsidR="008F4C85">
        <w:rPr>
          <w:rFonts w:ascii="Times New Roman" w:hAnsi="Times New Roman" w:cs="Times New Roman"/>
          <w:sz w:val="24"/>
          <w:szCs w:val="24"/>
        </w:rPr>
        <w:t>1 U</w:t>
      </w:r>
      <w:r w:rsidR="00295C0A">
        <w:rPr>
          <w:rFonts w:ascii="Times New Roman" w:hAnsi="Times New Roman" w:cs="Times New Roman"/>
          <w:sz w:val="24"/>
          <w:szCs w:val="24"/>
        </w:rPr>
        <w:t xml:space="preserve">nified </w:t>
      </w:r>
      <w:r w:rsidR="008F4C85">
        <w:rPr>
          <w:rFonts w:ascii="Times New Roman" w:hAnsi="Times New Roman" w:cs="Times New Roman"/>
          <w:sz w:val="24"/>
          <w:szCs w:val="24"/>
        </w:rPr>
        <w:t>P</w:t>
      </w:r>
      <w:r w:rsidR="00295C0A">
        <w:rPr>
          <w:rFonts w:ascii="Times New Roman" w:hAnsi="Times New Roman" w:cs="Times New Roman"/>
          <w:sz w:val="24"/>
          <w:szCs w:val="24"/>
        </w:rPr>
        <w:t xml:space="preserve">lanning </w:t>
      </w:r>
      <w:r w:rsidR="008F4C85">
        <w:rPr>
          <w:rFonts w:ascii="Times New Roman" w:hAnsi="Times New Roman" w:cs="Times New Roman"/>
          <w:sz w:val="24"/>
          <w:szCs w:val="24"/>
        </w:rPr>
        <w:t>W</w:t>
      </w:r>
      <w:r w:rsidR="00295C0A">
        <w:rPr>
          <w:rFonts w:ascii="Times New Roman" w:hAnsi="Times New Roman" w:cs="Times New Roman"/>
          <w:sz w:val="24"/>
          <w:szCs w:val="24"/>
        </w:rPr>
        <w:t xml:space="preserve">ork </w:t>
      </w:r>
      <w:r w:rsidR="008F4C85">
        <w:rPr>
          <w:rFonts w:ascii="Times New Roman" w:hAnsi="Times New Roman" w:cs="Times New Roman"/>
          <w:sz w:val="24"/>
          <w:szCs w:val="24"/>
        </w:rPr>
        <w:t>P</w:t>
      </w:r>
      <w:r w:rsidR="00295C0A">
        <w:rPr>
          <w:rFonts w:ascii="Times New Roman" w:hAnsi="Times New Roman" w:cs="Times New Roman"/>
          <w:sz w:val="24"/>
          <w:szCs w:val="24"/>
        </w:rPr>
        <w:t>rogram</w:t>
      </w:r>
      <w:r w:rsidR="008F4C85">
        <w:rPr>
          <w:rFonts w:ascii="Times New Roman" w:hAnsi="Times New Roman" w:cs="Times New Roman"/>
          <w:sz w:val="24"/>
          <w:szCs w:val="24"/>
        </w:rPr>
        <w:t>.  Staff is</w:t>
      </w:r>
      <w:r w:rsidR="00993010" w:rsidRPr="00D151C6">
        <w:rPr>
          <w:rFonts w:ascii="Times New Roman" w:hAnsi="Times New Roman" w:cs="Times New Roman"/>
          <w:sz w:val="24"/>
          <w:szCs w:val="24"/>
        </w:rPr>
        <w:t xml:space="preserve"> working with Carol Cruise </w:t>
      </w:r>
      <w:r w:rsidR="008F4C85">
        <w:rPr>
          <w:rFonts w:ascii="Times New Roman" w:hAnsi="Times New Roman" w:cs="Times New Roman"/>
          <w:sz w:val="24"/>
          <w:szCs w:val="24"/>
        </w:rPr>
        <w:t>to develop the RF</w:t>
      </w:r>
      <w:r w:rsidR="00C224DE">
        <w:rPr>
          <w:rFonts w:ascii="Times New Roman" w:hAnsi="Times New Roman" w:cs="Times New Roman"/>
          <w:sz w:val="24"/>
          <w:szCs w:val="24"/>
        </w:rPr>
        <w:t>P</w:t>
      </w:r>
      <w:r w:rsidR="008F4C85">
        <w:rPr>
          <w:rFonts w:ascii="Times New Roman" w:hAnsi="Times New Roman" w:cs="Times New Roman"/>
          <w:sz w:val="24"/>
          <w:szCs w:val="24"/>
        </w:rPr>
        <w:t>.</w:t>
      </w:r>
      <w:r w:rsidR="009D36DF" w:rsidRPr="00D151C6">
        <w:rPr>
          <w:rFonts w:ascii="Times New Roman" w:hAnsi="Times New Roman" w:cs="Times New Roman"/>
          <w:sz w:val="24"/>
          <w:szCs w:val="24"/>
        </w:rPr>
        <w:t xml:space="preserve">  </w:t>
      </w:r>
    </w:p>
    <w:p w:rsidR="009D36DF" w:rsidRPr="00D151C6" w:rsidRDefault="009D36DF" w:rsidP="00C00594">
      <w:pPr>
        <w:pStyle w:val="ListParagraph"/>
        <w:spacing w:after="0" w:line="240" w:lineRule="auto"/>
        <w:rPr>
          <w:rFonts w:ascii="Times New Roman" w:hAnsi="Times New Roman" w:cs="Times New Roman"/>
          <w:sz w:val="24"/>
          <w:szCs w:val="24"/>
        </w:rPr>
      </w:pPr>
    </w:p>
    <w:p w:rsidR="00AA65D6" w:rsidRDefault="00CA3E33" w:rsidP="00C0059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9D36DF" w:rsidRPr="00D151C6">
        <w:rPr>
          <w:rFonts w:ascii="Times New Roman" w:hAnsi="Times New Roman" w:cs="Times New Roman"/>
          <w:sz w:val="24"/>
          <w:szCs w:val="24"/>
        </w:rPr>
        <w:t>Dan Chiles</w:t>
      </w:r>
      <w:r>
        <w:rPr>
          <w:rFonts w:ascii="Times New Roman" w:hAnsi="Times New Roman" w:cs="Times New Roman"/>
          <w:sz w:val="24"/>
          <w:szCs w:val="24"/>
        </w:rPr>
        <w:t xml:space="preserve"> mentioned that not everyone has access to a vehicle, but help contribute to sales taxes which help pay for roads.  He wondered if other modes had been taken into consideration.  Mr. Conklin stated</w:t>
      </w:r>
      <w:r w:rsidR="00CC275F">
        <w:rPr>
          <w:rFonts w:ascii="Times New Roman" w:hAnsi="Times New Roman" w:cs="Times New Roman"/>
          <w:sz w:val="24"/>
          <w:szCs w:val="24"/>
        </w:rPr>
        <w:t xml:space="preserve"> </w:t>
      </w:r>
      <w:r>
        <w:rPr>
          <w:rFonts w:ascii="Times New Roman" w:hAnsi="Times New Roman" w:cs="Times New Roman"/>
          <w:sz w:val="24"/>
          <w:szCs w:val="24"/>
        </w:rPr>
        <w:t>that MTA understands the need to inclu</w:t>
      </w:r>
      <w:r w:rsidR="00CC275F">
        <w:rPr>
          <w:rFonts w:ascii="Times New Roman" w:hAnsi="Times New Roman" w:cs="Times New Roman"/>
          <w:sz w:val="24"/>
          <w:szCs w:val="24"/>
        </w:rPr>
        <w:t xml:space="preserve">de other modes of transportation for this to be passed.  They appreciate how St. Louis used education and project lists to pass their Metro tax.  They will be evaluating how much revenue can be raised and how the public would like to see the money spent.  </w:t>
      </w:r>
    </w:p>
    <w:p w:rsidR="00CC275F" w:rsidRPr="00D151C6" w:rsidRDefault="00CC275F" w:rsidP="00C00594">
      <w:pPr>
        <w:pStyle w:val="ListParagraph"/>
        <w:spacing w:after="0" w:line="240" w:lineRule="auto"/>
        <w:rPr>
          <w:rFonts w:ascii="Times New Roman" w:hAnsi="Times New Roman" w:cs="Times New Roman"/>
          <w:sz w:val="24"/>
          <w:szCs w:val="24"/>
        </w:rPr>
      </w:pPr>
    </w:p>
    <w:p w:rsidR="00AA65D6" w:rsidRPr="00D151C6" w:rsidRDefault="00AA65D6" w:rsidP="00C00594">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Tom Finnie responded by saying it is a real concern for this group</w:t>
      </w:r>
      <w:r w:rsidR="00CC275F">
        <w:rPr>
          <w:rFonts w:ascii="Times New Roman" w:hAnsi="Times New Roman" w:cs="Times New Roman"/>
          <w:sz w:val="24"/>
          <w:szCs w:val="24"/>
        </w:rPr>
        <w:t xml:space="preserve"> as evidenced by </w:t>
      </w:r>
      <w:r w:rsidR="001C5DEF">
        <w:rPr>
          <w:rFonts w:ascii="Times New Roman" w:hAnsi="Times New Roman" w:cs="Times New Roman"/>
          <w:sz w:val="24"/>
          <w:szCs w:val="24"/>
        </w:rPr>
        <w:t xml:space="preserve">OTO’s </w:t>
      </w:r>
      <w:r w:rsidR="001C5DEF" w:rsidRPr="00D151C6">
        <w:rPr>
          <w:rFonts w:ascii="Times New Roman" w:hAnsi="Times New Roman" w:cs="Times New Roman"/>
          <w:sz w:val="24"/>
          <w:szCs w:val="24"/>
        </w:rPr>
        <w:t>BPAC</w:t>
      </w:r>
      <w:r w:rsidRPr="00D151C6">
        <w:rPr>
          <w:rFonts w:ascii="Times New Roman" w:hAnsi="Times New Roman" w:cs="Times New Roman"/>
          <w:sz w:val="24"/>
          <w:szCs w:val="24"/>
        </w:rPr>
        <w:t xml:space="preserve"> and Transit subcommittees.  </w:t>
      </w:r>
    </w:p>
    <w:p w:rsidR="00861254" w:rsidRPr="00D151C6" w:rsidRDefault="00861254" w:rsidP="00C00594">
      <w:pPr>
        <w:pStyle w:val="ListParagraph"/>
        <w:spacing w:after="0" w:line="240" w:lineRule="auto"/>
        <w:rPr>
          <w:rFonts w:ascii="Times New Roman" w:hAnsi="Times New Roman" w:cs="Times New Roman"/>
          <w:sz w:val="24"/>
          <w:szCs w:val="24"/>
        </w:rPr>
      </w:pPr>
    </w:p>
    <w:p w:rsidR="00861254" w:rsidRPr="00D151C6" w:rsidRDefault="00861254" w:rsidP="00861254">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 xml:space="preserve">The TPC recommended the proposed transit project list as shown for the MoDOT </w:t>
      </w:r>
    </w:p>
    <w:p w:rsidR="00861254" w:rsidRPr="00D151C6" w:rsidRDefault="00861254" w:rsidP="00861254">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 xml:space="preserve">10-year transit investment scenario based on 10%, 15% and 20% funding levels. </w:t>
      </w:r>
    </w:p>
    <w:p w:rsidR="00861254" w:rsidRPr="00D151C6" w:rsidRDefault="00861254" w:rsidP="00C00594">
      <w:pPr>
        <w:pStyle w:val="ListParagraph"/>
        <w:spacing w:after="0" w:line="240" w:lineRule="auto"/>
        <w:rPr>
          <w:rFonts w:ascii="Times New Roman" w:hAnsi="Times New Roman" w:cs="Times New Roman"/>
          <w:sz w:val="24"/>
          <w:szCs w:val="24"/>
        </w:rPr>
      </w:pPr>
    </w:p>
    <w:p w:rsidR="00C00594" w:rsidRPr="00D151C6" w:rsidRDefault="00861254" w:rsidP="00861254">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Howard Fisk made a motion to accept</w:t>
      </w:r>
      <w:r w:rsidR="00CC275F">
        <w:rPr>
          <w:rFonts w:ascii="Times New Roman" w:hAnsi="Times New Roman" w:cs="Times New Roman"/>
          <w:sz w:val="24"/>
          <w:szCs w:val="24"/>
        </w:rPr>
        <w:t xml:space="preserve"> the proposed scenarios </w:t>
      </w:r>
      <w:r w:rsidRPr="00D151C6">
        <w:rPr>
          <w:rFonts w:ascii="Times New Roman" w:hAnsi="Times New Roman" w:cs="Times New Roman"/>
          <w:sz w:val="24"/>
          <w:szCs w:val="24"/>
        </w:rPr>
        <w:t>as presented and Tom Finnie seconded.  The motion passed unanimously.</w:t>
      </w:r>
    </w:p>
    <w:p w:rsidR="00B844BD" w:rsidRPr="00D151C6" w:rsidRDefault="00B844BD" w:rsidP="00C00594">
      <w:pPr>
        <w:spacing w:after="0" w:line="240" w:lineRule="auto"/>
        <w:ind w:left="2340" w:hanging="90"/>
        <w:rPr>
          <w:rFonts w:ascii="Times New Roman" w:hAnsi="Times New Roman" w:cs="Times New Roman"/>
          <w:sz w:val="24"/>
          <w:szCs w:val="24"/>
        </w:rPr>
      </w:pPr>
    </w:p>
    <w:p w:rsidR="00B844BD" w:rsidRPr="00D151C6" w:rsidRDefault="00B844BD" w:rsidP="00B844BD">
      <w:pPr>
        <w:pStyle w:val="ListParagraph"/>
        <w:numPr>
          <w:ilvl w:val="1"/>
          <w:numId w:val="3"/>
        </w:numPr>
        <w:spacing w:after="0" w:line="240" w:lineRule="auto"/>
        <w:ind w:left="720"/>
        <w:rPr>
          <w:rFonts w:ascii="Times New Roman" w:hAnsi="Times New Roman" w:cs="Times New Roman"/>
          <w:b/>
          <w:sz w:val="24"/>
          <w:szCs w:val="24"/>
        </w:rPr>
      </w:pPr>
      <w:r w:rsidRPr="00D151C6">
        <w:rPr>
          <w:rFonts w:ascii="Times New Roman" w:hAnsi="Times New Roman" w:cs="Times New Roman"/>
          <w:b/>
          <w:sz w:val="24"/>
          <w:szCs w:val="24"/>
        </w:rPr>
        <w:t>Review and Endorsement of the OTO TIGER II Projects</w:t>
      </w:r>
    </w:p>
    <w:p w:rsidR="00861254" w:rsidRPr="00D151C6" w:rsidRDefault="00861254" w:rsidP="00861254">
      <w:pPr>
        <w:pStyle w:val="ListParagraph"/>
        <w:spacing w:after="0" w:line="240" w:lineRule="auto"/>
        <w:rPr>
          <w:rFonts w:ascii="Times New Roman" w:hAnsi="Times New Roman" w:cs="Times New Roman"/>
          <w:b/>
          <w:sz w:val="24"/>
          <w:szCs w:val="24"/>
        </w:rPr>
      </w:pPr>
    </w:p>
    <w:p w:rsidR="00861254" w:rsidRPr="00D151C6" w:rsidRDefault="00861254" w:rsidP="00861254">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 xml:space="preserve">OTO is an eligible applicant for the TIGER II grant.  </w:t>
      </w:r>
      <w:r w:rsidR="00CC275F">
        <w:rPr>
          <w:rFonts w:ascii="Times New Roman" w:hAnsi="Times New Roman" w:cs="Times New Roman"/>
          <w:sz w:val="24"/>
          <w:szCs w:val="24"/>
        </w:rPr>
        <w:t xml:space="preserve">Staff has </w:t>
      </w:r>
      <w:r w:rsidRPr="00D151C6">
        <w:rPr>
          <w:rFonts w:ascii="Times New Roman" w:hAnsi="Times New Roman" w:cs="Times New Roman"/>
          <w:sz w:val="24"/>
          <w:szCs w:val="24"/>
        </w:rPr>
        <w:t xml:space="preserve">been working diligently with MoDOT, </w:t>
      </w:r>
      <w:r w:rsidR="00CC275F">
        <w:rPr>
          <w:rFonts w:ascii="Times New Roman" w:hAnsi="Times New Roman" w:cs="Times New Roman"/>
          <w:sz w:val="24"/>
          <w:szCs w:val="24"/>
        </w:rPr>
        <w:t xml:space="preserve">the </w:t>
      </w:r>
      <w:r w:rsidRPr="00D151C6">
        <w:rPr>
          <w:rFonts w:ascii="Times New Roman" w:hAnsi="Times New Roman" w:cs="Times New Roman"/>
          <w:sz w:val="24"/>
          <w:szCs w:val="24"/>
        </w:rPr>
        <w:t>City of Springfield</w:t>
      </w:r>
      <w:r w:rsidR="00CC275F">
        <w:rPr>
          <w:rFonts w:ascii="Times New Roman" w:hAnsi="Times New Roman" w:cs="Times New Roman"/>
          <w:sz w:val="24"/>
          <w:szCs w:val="24"/>
        </w:rPr>
        <w:t>,</w:t>
      </w:r>
      <w:r w:rsidRPr="00D151C6">
        <w:rPr>
          <w:rFonts w:ascii="Times New Roman" w:hAnsi="Times New Roman" w:cs="Times New Roman"/>
          <w:sz w:val="24"/>
          <w:szCs w:val="24"/>
        </w:rPr>
        <w:t xml:space="preserve"> and </w:t>
      </w:r>
      <w:r w:rsidR="00CC275F">
        <w:rPr>
          <w:rFonts w:ascii="Times New Roman" w:hAnsi="Times New Roman" w:cs="Times New Roman"/>
          <w:sz w:val="24"/>
          <w:szCs w:val="24"/>
        </w:rPr>
        <w:t xml:space="preserve">the </w:t>
      </w:r>
      <w:r w:rsidRPr="00D151C6">
        <w:rPr>
          <w:rFonts w:ascii="Times New Roman" w:hAnsi="Times New Roman" w:cs="Times New Roman"/>
          <w:sz w:val="24"/>
          <w:szCs w:val="24"/>
        </w:rPr>
        <w:t>City of Willard to package a $10 million grant.  Separately each jurisdiction could no</w:t>
      </w:r>
      <w:r w:rsidR="00F45896">
        <w:rPr>
          <w:rFonts w:ascii="Times New Roman" w:hAnsi="Times New Roman" w:cs="Times New Roman"/>
          <w:sz w:val="24"/>
          <w:szCs w:val="24"/>
        </w:rPr>
        <w:t>t move forward on the projects, because of the minimum required grant size.</w:t>
      </w:r>
      <w:r w:rsidRPr="00D151C6">
        <w:rPr>
          <w:rFonts w:ascii="Times New Roman" w:hAnsi="Times New Roman" w:cs="Times New Roman"/>
          <w:sz w:val="24"/>
          <w:szCs w:val="24"/>
        </w:rPr>
        <w:t xml:space="preserve"> </w:t>
      </w:r>
    </w:p>
    <w:p w:rsidR="00861254" w:rsidRPr="00D151C6" w:rsidRDefault="00861254" w:rsidP="00861254">
      <w:pPr>
        <w:pStyle w:val="ListParagraph"/>
        <w:spacing w:after="0" w:line="240" w:lineRule="auto"/>
        <w:rPr>
          <w:rFonts w:ascii="Times New Roman" w:hAnsi="Times New Roman" w:cs="Times New Roman"/>
          <w:sz w:val="24"/>
          <w:szCs w:val="24"/>
        </w:rPr>
      </w:pPr>
    </w:p>
    <w:p w:rsidR="00861254" w:rsidRPr="00D151C6" w:rsidRDefault="00861254" w:rsidP="00861254">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 xml:space="preserve">There are </w:t>
      </w:r>
      <w:r w:rsidR="00CC275F">
        <w:rPr>
          <w:rFonts w:ascii="Times New Roman" w:hAnsi="Times New Roman" w:cs="Times New Roman"/>
          <w:sz w:val="24"/>
          <w:szCs w:val="24"/>
        </w:rPr>
        <w:t>four</w:t>
      </w:r>
      <w:r w:rsidRPr="00D151C6">
        <w:rPr>
          <w:rFonts w:ascii="Times New Roman" w:hAnsi="Times New Roman" w:cs="Times New Roman"/>
          <w:sz w:val="24"/>
          <w:szCs w:val="24"/>
        </w:rPr>
        <w:t xml:space="preserve"> projects in the proposal. </w:t>
      </w:r>
      <w:r w:rsidR="00CB2856" w:rsidRPr="00D151C6">
        <w:rPr>
          <w:rFonts w:ascii="Times New Roman" w:hAnsi="Times New Roman" w:cs="Times New Roman"/>
          <w:sz w:val="24"/>
          <w:szCs w:val="24"/>
        </w:rPr>
        <w:t>A minimum 20</w:t>
      </w:r>
      <w:r w:rsidR="00F45896">
        <w:rPr>
          <w:rFonts w:ascii="Times New Roman" w:hAnsi="Times New Roman" w:cs="Times New Roman"/>
          <w:sz w:val="24"/>
          <w:szCs w:val="24"/>
        </w:rPr>
        <w:t xml:space="preserve"> percent</w:t>
      </w:r>
      <w:r w:rsidR="00CB2856" w:rsidRPr="00D151C6">
        <w:rPr>
          <w:rFonts w:ascii="Times New Roman" w:hAnsi="Times New Roman" w:cs="Times New Roman"/>
          <w:sz w:val="24"/>
          <w:szCs w:val="24"/>
        </w:rPr>
        <w:t xml:space="preserve"> match must be provided by project sponsors. </w:t>
      </w:r>
      <w:r w:rsidRPr="00D151C6">
        <w:rPr>
          <w:rFonts w:ascii="Times New Roman" w:hAnsi="Times New Roman" w:cs="Times New Roman"/>
          <w:sz w:val="24"/>
          <w:szCs w:val="24"/>
        </w:rPr>
        <w:t>One</w:t>
      </w:r>
      <w:r w:rsidR="00562B14" w:rsidRPr="00D151C6">
        <w:rPr>
          <w:rFonts w:ascii="Times New Roman" w:hAnsi="Times New Roman" w:cs="Times New Roman"/>
          <w:sz w:val="24"/>
          <w:szCs w:val="24"/>
        </w:rPr>
        <w:t xml:space="preserve"> project </w:t>
      </w:r>
      <w:r w:rsidR="00F45896">
        <w:rPr>
          <w:rFonts w:ascii="Times New Roman" w:hAnsi="Times New Roman" w:cs="Times New Roman"/>
          <w:sz w:val="24"/>
          <w:szCs w:val="24"/>
        </w:rPr>
        <w:t>is</w:t>
      </w:r>
      <w:r w:rsidRPr="00D151C6">
        <w:rPr>
          <w:rFonts w:ascii="Times New Roman" w:hAnsi="Times New Roman" w:cs="Times New Roman"/>
          <w:sz w:val="24"/>
          <w:szCs w:val="24"/>
        </w:rPr>
        <w:t xml:space="preserve"> the BNSF West </w:t>
      </w:r>
      <w:proofErr w:type="spellStart"/>
      <w:r w:rsidRPr="00D151C6">
        <w:rPr>
          <w:rFonts w:ascii="Times New Roman" w:hAnsi="Times New Roman" w:cs="Times New Roman"/>
          <w:sz w:val="24"/>
          <w:szCs w:val="24"/>
        </w:rPr>
        <w:t>wye</w:t>
      </w:r>
      <w:proofErr w:type="spellEnd"/>
      <w:r w:rsidRPr="00D151C6">
        <w:rPr>
          <w:rFonts w:ascii="Times New Roman" w:hAnsi="Times New Roman" w:cs="Times New Roman"/>
          <w:sz w:val="24"/>
          <w:szCs w:val="24"/>
        </w:rPr>
        <w:t>,</w:t>
      </w:r>
      <w:r w:rsidR="00F45896">
        <w:rPr>
          <w:rFonts w:ascii="Times New Roman" w:hAnsi="Times New Roman" w:cs="Times New Roman"/>
          <w:sz w:val="24"/>
          <w:szCs w:val="24"/>
        </w:rPr>
        <w:t xml:space="preserve"> and it is </w:t>
      </w:r>
      <w:r w:rsidRPr="00D151C6">
        <w:rPr>
          <w:rFonts w:ascii="Times New Roman" w:hAnsi="Times New Roman" w:cs="Times New Roman"/>
          <w:sz w:val="24"/>
          <w:szCs w:val="24"/>
        </w:rPr>
        <w:t xml:space="preserve">supported by </w:t>
      </w:r>
      <w:r w:rsidR="00F45896">
        <w:rPr>
          <w:rFonts w:ascii="Times New Roman" w:hAnsi="Times New Roman" w:cs="Times New Roman"/>
          <w:sz w:val="24"/>
          <w:szCs w:val="24"/>
        </w:rPr>
        <w:t>Springfield C</w:t>
      </w:r>
      <w:r w:rsidRPr="00D151C6">
        <w:rPr>
          <w:rFonts w:ascii="Times New Roman" w:hAnsi="Times New Roman" w:cs="Times New Roman"/>
          <w:sz w:val="24"/>
          <w:szCs w:val="24"/>
        </w:rPr>
        <w:t xml:space="preserve">ity </w:t>
      </w:r>
      <w:r w:rsidR="00F45896">
        <w:rPr>
          <w:rFonts w:ascii="Times New Roman" w:hAnsi="Times New Roman" w:cs="Times New Roman"/>
          <w:sz w:val="24"/>
          <w:szCs w:val="24"/>
        </w:rPr>
        <w:t>C</w:t>
      </w:r>
      <w:r w:rsidRPr="00D151C6">
        <w:rPr>
          <w:rFonts w:ascii="Times New Roman" w:hAnsi="Times New Roman" w:cs="Times New Roman"/>
          <w:sz w:val="24"/>
          <w:szCs w:val="24"/>
        </w:rPr>
        <w:t xml:space="preserve">ouncil. </w:t>
      </w:r>
      <w:r w:rsidR="00562B14" w:rsidRPr="00D151C6">
        <w:rPr>
          <w:rFonts w:ascii="Times New Roman" w:hAnsi="Times New Roman" w:cs="Times New Roman"/>
          <w:sz w:val="24"/>
          <w:szCs w:val="24"/>
        </w:rPr>
        <w:t xml:space="preserve"> The City of Springfield will match 20</w:t>
      </w:r>
      <w:r w:rsidR="00F45896">
        <w:rPr>
          <w:rFonts w:ascii="Times New Roman" w:hAnsi="Times New Roman" w:cs="Times New Roman"/>
          <w:sz w:val="24"/>
          <w:szCs w:val="24"/>
        </w:rPr>
        <w:t xml:space="preserve"> percent</w:t>
      </w:r>
      <w:r w:rsidR="00562B14" w:rsidRPr="00D151C6">
        <w:rPr>
          <w:rFonts w:ascii="Times New Roman" w:hAnsi="Times New Roman" w:cs="Times New Roman"/>
          <w:sz w:val="24"/>
          <w:szCs w:val="24"/>
        </w:rPr>
        <w:t xml:space="preserve"> of funding for this project.  </w:t>
      </w:r>
      <w:r w:rsidR="00F45896">
        <w:rPr>
          <w:rFonts w:ascii="Times New Roman" w:hAnsi="Times New Roman" w:cs="Times New Roman"/>
          <w:sz w:val="24"/>
          <w:szCs w:val="24"/>
        </w:rPr>
        <w:t>T</w:t>
      </w:r>
      <w:r w:rsidR="00562B14" w:rsidRPr="00D151C6">
        <w:rPr>
          <w:rFonts w:ascii="Times New Roman" w:hAnsi="Times New Roman" w:cs="Times New Roman"/>
          <w:sz w:val="24"/>
          <w:szCs w:val="24"/>
        </w:rPr>
        <w:t xml:space="preserve">he City </w:t>
      </w:r>
      <w:r w:rsidR="00F45896">
        <w:rPr>
          <w:rFonts w:ascii="Times New Roman" w:hAnsi="Times New Roman" w:cs="Times New Roman"/>
          <w:sz w:val="24"/>
          <w:szCs w:val="24"/>
        </w:rPr>
        <w:t xml:space="preserve">of Springfield has already </w:t>
      </w:r>
      <w:r w:rsidR="00562B14" w:rsidRPr="00D151C6">
        <w:rPr>
          <w:rFonts w:ascii="Times New Roman" w:hAnsi="Times New Roman" w:cs="Times New Roman"/>
          <w:sz w:val="24"/>
          <w:szCs w:val="24"/>
        </w:rPr>
        <w:t xml:space="preserve">received a $500K grant to </w:t>
      </w:r>
      <w:r w:rsidR="00A9314E">
        <w:rPr>
          <w:rFonts w:ascii="Times New Roman" w:hAnsi="Times New Roman" w:cs="Times New Roman"/>
          <w:sz w:val="24"/>
          <w:szCs w:val="24"/>
        </w:rPr>
        <w:t>begin</w:t>
      </w:r>
      <w:r w:rsidR="00562B14" w:rsidRPr="00D151C6">
        <w:rPr>
          <w:rFonts w:ascii="Times New Roman" w:hAnsi="Times New Roman" w:cs="Times New Roman"/>
          <w:sz w:val="24"/>
          <w:szCs w:val="24"/>
        </w:rPr>
        <w:t xml:space="preserve"> </w:t>
      </w:r>
      <w:r w:rsidR="00F45896">
        <w:rPr>
          <w:rFonts w:ascii="Times New Roman" w:hAnsi="Times New Roman" w:cs="Times New Roman"/>
          <w:sz w:val="24"/>
          <w:szCs w:val="24"/>
        </w:rPr>
        <w:t>this project.</w:t>
      </w:r>
    </w:p>
    <w:p w:rsidR="00562B14" w:rsidRPr="00D151C6" w:rsidRDefault="00562B14" w:rsidP="00861254">
      <w:pPr>
        <w:pStyle w:val="ListParagraph"/>
        <w:spacing w:after="0" w:line="240" w:lineRule="auto"/>
        <w:rPr>
          <w:rFonts w:ascii="Times New Roman" w:hAnsi="Times New Roman" w:cs="Times New Roman"/>
          <w:sz w:val="24"/>
          <w:szCs w:val="24"/>
        </w:rPr>
      </w:pPr>
    </w:p>
    <w:p w:rsidR="00CB2856" w:rsidRPr="00D151C6" w:rsidRDefault="00562B14" w:rsidP="00861254">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The second</w:t>
      </w:r>
      <w:r w:rsidR="00F45896">
        <w:rPr>
          <w:rFonts w:ascii="Times New Roman" w:hAnsi="Times New Roman" w:cs="Times New Roman"/>
          <w:sz w:val="24"/>
          <w:szCs w:val="24"/>
        </w:rPr>
        <w:t xml:space="preserve"> project</w:t>
      </w:r>
      <w:r w:rsidRPr="00D151C6">
        <w:rPr>
          <w:rFonts w:ascii="Times New Roman" w:hAnsi="Times New Roman" w:cs="Times New Roman"/>
          <w:sz w:val="24"/>
          <w:szCs w:val="24"/>
        </w:rPr>
        <w:t xml:space="preserve"> is to work with MoDOT to leverage funds for </w:t>
      </w:r>
      <w:r w:rsidR="00F45896">
        <w:rPr>
          <w:rFonts w:ascii="Times New Roman" w:hAnsi="Times New Roman" w:cs="Times New Roman"/>
          <w:sz w:val="24"/>
          <w:szCs w:val="24"/>
        </w:rPr>
        <w:t xml:space="preserve">the </w:t>
      </w:r>
      <w:r w:rsidRPr="00D151C6">
        <w:rPr>
          <w:rFonts w:ascii="Times New Roman" w:hAnsi="Times New Roman" w:cs="Times New Roman"/>
          <w:sz w:val="24"/>
          <w:szCs w:val="24"/>
        </w:rPr>
        <w:t>Sherman redesign and Chestnut paving</w:t>
      </w:r>
      <w:r w:rsidR="00F45896">
        <w:rPr>
          <w:rFonts w:ascii="Times New Roman" w:hAnsi="Times New Roman" w:cs="Times New Roman"/>
          <w:sz w:val="24"/>
          <w:szCs w:val="24"/>
        </w:rPr>
        <w:t xml:space="preserve">, </w:t>
      </w:r>
      <w:r w:rsidRPr="00D151C6">
        <w:rPr>
          <w:rFonts w:ascii="Times New Roman" w:hAnsi="Times New Roman" w:cs="Times New Roman"/>
          <w:sz w:val="24"/>
          <w:szCs w:val="24"/>
        </w:rPr>
        <w:t>install</w:t>
      </w:r>
      <w:r w:rsidR="00F45896">
        <w:rPr>
          <w:rFonts w:ascii="Times New Roman" w:hAnsi="Times New Roman" w:cs="Times New Roman"/>
          <w:sz w:val="24"/>
          <w:szCs w:val="24"/>
        </w:rPr>
        <w:t>ing</w:t>
      </w:r>
      <w:r w:rsidRPr="00D151C6">
        <w:rPr>
          <w:rFonts w:ascii="Times New Roman" w:hAnsi="Times New Roman" w:cs="Times New Roman"/>
          <w:sz w:val="24"/>
          <w:szCs w:val="24"/>
        </w:rPr>
        <w:t xml:space="preserve"> adaptive signal technology at 21 intersections, creating a green tunnel (Smart Signal) from US 65 to College, plus</w:t>
      </w:r>
      <w:r w:rsidR="00F45896">
        <w:rPr>
          <w:rFonts w:ascii="Times New Roman" w:hAnsi="Times New Roman" w:cs="Times New Roman"/>
          <w:sz w:val="24"/>
          <w:szCs w:val="24"/>
        </w:rPr>
        <w:t xml:space="preserve"> adding</w:t>
      </w:r>
      <w:r w:rsidRPr="00D151C6">
        <w:rPr>
          <w:rFonts w:ascii="Times New Roman" w:hAnsi="Times New Roman" w:cs="Times New Roman"/>
          <w:sz w:val="24"/>
          <w:szCs w:val="24"/>
        </w:rPr>
        <w:t xml:space="preserve"> enhancements from National to Grant to connect the Universities</w:t>
      </w:r>
      <w:r w:rsidR="00F45896">
        <w:rPr>
          <w:rFonts w:ascii="Times New Roman" w:hAnsi="Times New Roman" w:cs="Times New Roman"/>
          <w:sz w:val="24"/>
          <w:szCs w:val="24"/>
        </w:rPr>
        <w:t xml:space="preserve"> and area businesses through sidewalks and lighting.</w:t>
      </w:r>
      <w:r w:rsidRPr="00D151C6">
        <w:rPr>
          <w:rFonts w:ascii="Times New Roman" w:hAnsi="Times New Roman" w:cs="Times New Roman"/>
          <w:sz w:val="24"/>
          <w:szCs w:val="24"/>
        </w:rPr>
        <w:t xml:space="preserve"> </w:t>
      </w:r>
    </w:p>
    <w:p w:rsidR="00CB2856" w:rsidRPr="00D151C6" w:rsidRDefault="00CB2856" w:rsidP="00861254">
      <w:pPr>
        <w:pStyle w:val="ListParagraph"/>
        <w:spacing w:after="0" w:line="240" w:lineRule="auto"/>
        <w:rPr>
          <w:rFonts w:ascii="Times New Roman" w:hAnsi="Times New Roman" w:cs="Times New Roman"/>
          <w:sz w:val="24"/>
          <w:szCs w:val="24"/>
        </w:rPr>
      </w:pPr>
    </w:p>
    <w:p w:rsidR="00CB2856" w:rsidRPr="00D151C6" w:rsidRDefault="00F45896" w:rsidP="0086125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third project is the construction of bike and pedestrian improvements as well as signalization at the US 160 and Hunt Lane.</w:t>
      </w:r>
    </w:p>
    <w:p w:rsidR="00CB2856" w:rsidRPr="00D151C6" w:rsidRDefault="00CB2856" w:rsidP="00861254">
      <w:pPr>
        <w:pStyle w:val="ListParagraph"/>
        <w:spacing w:after="0" w:line="240" w:lineRule="auto"/>
        <w:rPr>
          <w:rFonts w:ascii="Times New Roman" w:hAnsi="Times New Roman" w:cs="Times New Roman"/>
          <w:sz w:val="24"/>
          <w:szCs w:val="24"/>
        </w:rPr>
      </w:pPr>
    </w:p>
    <w:p w:rsidR="00F45896" w:rsidRDefault="00F45896" w:rsidP="00861254">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final project is the Link which connects the greenway system through the center area, including a multi-use trail under </w:t>
      </w:r>
      <w:r w:rsidR="00CB2856" w:rsidRPr="00D151C6">
        <w:rPr>
          <w:rFonts w:ascii="Times New Roman" w:hAnsi="Times New Roman" w:cs="Times New Roman"/>
          <w:sz w:val="24"/>
          <w:szCs w:val="24"/>
        </w:rPr>
        <w:t>Chestnut Expressway viaduct</w:t>
      </w:r>
      <w:r>
        <w:rPr>
          <w:rFonts w:ascii="Times New Roman" w:hAnsi="Times New Roman" w:cs="Times New Roman"/>
          <w:sz w:val="24"/>
          <w:szCs w:val="24"/>
        </w:rPr>
        <w:t>.</w:t>
      </w:r>
    </w:p>
    <w:p w:rsidR="00F45896" w:rsidRDefault="00F45896" w:rsidP="00861254">
      <w:pPr>
        <w:pStyle w:val="ListParagraph"/>
        <w:spacing w:after="0" w:line="240" w:lineRule="auto"/>
        <w:rPr>
          <w:rFonts w:ascii="Times New Roman" w:hAnsi="Times New Roman" w:cs="Times New Roman"/>
          <w:sz w:val="24"/>
          <w:szCs w:val="24"/>
        </w:rPr>
      </w:pPr>
    </w:p>
    <w:p w:rsidR="00562B14" w:rsidRPr="00D151C6" w:rsidRDefault="00FF2DEA" w:rsidP="00861254">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lastRenderedPageBreak/>
        <w:t xml:space="preserve">OTO met the pre-approval deadline in July.  </w:t>
      </w:r>
      <w:r w:rsidR="00CB2856" w:rsidRPr="00D151C6">
        <w:rPr>
          <w:rFonts w:ascii="Times New Roman" w:hAnsi="Times New Roman" w:cs="Times New Roman"/>
          <w:sz w:val="24"/>
          <w:szCs w:val="24"/>
        </w:rPr>
        <w:t xml:space="preserve">OTO will submit the </w:t>
      </w:r>
      <w:r w:rsidRPr="00D151C6">
        <w:rPr>
          <w:rFonts w:ascii="Times New Roman" w:hAnsi="Times New Roman" w:cs="Times New Roman"/>
          <w:sz w:val="24"/>
          <w:szCs w:val="24"/>
        </w:rPr>
        <w:t xml:space="preserve">final </w:t>
      </w:r>
      <w:r w:rsidR="00CB2856" w:rsidRPr="00D151C6">
        <w:rPr>
          <w:rFonts w:ascii="Times New Roman" w:hAnsi="Times New Roman" w:cs="Times New Roman"/>
          <w:sz w:val="24"/>
          <w:szCs w:val="24"/>
        </w:rPr>
        <w:t>grant application on Monday, August 23 by the deadline at 4:00 p.m. if approved by Board of Directors.</w:t>
      </w:r>
      <w:r w:rsidRPr="00D151C6">
        <w:rPr>
          <w:rFonts w:ascii="Times New Roman" w:hAnsi="Times New Roman" w:cs="Times New Roman"/>
          <w:sz w:val="24"/>
          <w:szCs w:val="24"/>
        </w:rPr>
        <w:t xml:space="preserve">  </w:t>
      </w:r>
      <w:r w:rsidR="00425AFE">
        <w:rPr>
          <w:rFonts w:ascii="Times New Roman" w:hAnsi="Times New Roman" w:cs="Times New Roman"/>
          <w:sz w:val="24"/>
          <w:szCs w:val="24"/>
        </w:rPr>
        <w:t xml:space="preserve">Mr. </w:t>
      </w:r>
      <w:r w:rsidRPr="00D151C6">
        <w:rPr>
          <w:rFonts w:ascii="Times New Roman" w:hAnsi="Times New Roman" w:cs="Times New Roman"/>
          <w:sz w:val="24"/>
          <w:szCs w:val="24"/>
        </w:rPr>
        <w:t xml:space="preserve">Tim Conklin thanked MoDOT for their assistance </w:t>
      </w:r>
      <w:r w:rsidR="00F45896">
        <w:rPr>
          <w:rFonts w:ascii="Times New Roman" w:hAnsi="Times New Roman" w:cs="Times New Roman"/>
          <w:sz w:val="24"/>
          <w:szCs w:val="24"/>
        </w:rPr>
        <w:t>in</w:t>
      </w:r>
      <w:r w:rsidRPr="00D151C6">
        <w:rPr>
          <w:rFonts w:ascii="Times New Roman" w:hAnsi="Times New Roman" w:cs="Times New Roman"/>
          <w:sz w:val="24"/>
          <w:szCs w:val="24"/>
        </w:rPr>
        <w:t xml:space="preserve"> preparing the grant application.</w:t>
      </w:r>
    </w:p>
    <w:p w:rsidR="00562B14" w:rsidRPr="00D151C6" w:rsidRDefault="00562B14" w:rsidP="00861254">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The TPC recommended unanimously for OTO to apply for the TIGER II grant as presented.</w:t>
      </w:r>
    </w:p>
    <w:p w:rsidR="00CB2856" w:rsidRPr="00D151C6" w:rsidRDefault="00CB2856" w:rsidP="00861254">
      <w:pPr>
        <w:pStyle w:val="ListParagraph"/>
        <w:spacing w:after="0" w:line="240" w:lineRule="auto"/>
        <w:rPr>
          <w:rFonts w:ascii="Times New Roman" w:hAnsi="Times New Roman" w:cs="Times New Roman"/>
          <w:sz w:val="24"/>
          <w:szCs w:val="24"/>
        </w:rPr>
      </w:pPr>
    </w:p>
    <w:p w:rsidR="00CB2856" w:rsidRPr="00D151C6" w:rsidRDefault="00425AFE" w:rsidP="00CB285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00CB2856" w:rsidRPr="00D151C6">
        <w:rPr>
          <w:rFonts w:ascii="Times New Roman" w:hAnsi="Times New Roman" w:cs="Times New Roman"/>
          <w:sz w:val="24"/>
          <w:szCs w:val="24"/>
        </w:rPr>
        <w:t xml:space="preserve">Lisa Officer made a motion to </w:t>
      </w:r>
      <w:r w:rsidR="00F45896">
        <w:rPr>
          <w:rFonts w:ascii="Times New Roman" w:hAnsi="Times New Roman" w:cs="Times New Roman"/>
          <w:sz w:val="24"/>
          <w:szCs w:val="24"/>
        </w:rPr>
        <w:t>endorse and certify</w:t>
      </w:r>
      <w:r w:rsidR="00CB2856" w:rsidRPr="00D151C6">
        <w:rPr>
          <w:rFonts w:ascii="Times New Roman" w:hAnsi="Times New Roman" w:cs="Times New Roman"/>
          <w:sz w:val="24"/>
          <w:szCs w:val="24"/>
        </w:rPr>
        <w:t xml:space="preserve"> the TIGER II Grant Proposal as presented and Harold Bengsch seconded.  The motion passed unanimously.</w:t>
      </w:r>
    </w:p>
    <w:p w:rsidR="00FF2DEA" w:rsidRPr="00D151C6" w:rsidRDefault="00FF2DEA" w:rsidP="00CB2856">
      <w:pPr>
        <w:pStyle w:val="ListParagraph"/>
        <w:spacing w:after="0" w:line="240" w:lineRule="auto"/>
        <w:rPr>
          <w:rFonts w:ascii="Times New Roman" w:hAnsi="Times New Roman" w:cs="Times New Roman"/>
          <w:sz w:val="24"/>
          <w:szCs w:val="24"/>
        </w:rPr>
      </w:pPr>
    </w:p>
    <w:p w:rsidR="00FF2DEA" w:rsidRPr="00D151C6" w:rsidRDefault="00FF2DEA" w:rsidP="00FF2DEA">
      <w:pPr>
        <w:pStyle w:val="ListParagraph"/>
        <w:numPr>
          <w:ilvl w:val="1"/>
          <w:numId w:val="3"/>
        </w:numPr>
        <w:spacing w:after="0" w:line="240" w:lineRule="auto"/>
        <w:ind w:left="720"/>
        <w:rPr>
          <w:rFonts w:ascii="Times New Roman" w:hAnsi="Times New Roman" w:cs="Times New Roman"/>
          <w:b/>
          <w:sz w:val="24"/>
          <w:szCs w:val="24"/>
        </w:rPr>
      </w:pPr>
      <w:r w:rsidRPr="00D151C6">
        <w:rPr>
          <w:rFonts w:ascii="Times New Roman" w:hAnsi="Times New Roman" w:cs="Times New Roman"/>
          <w:b/>
          <w:sz w:val="24"/>
          <w:szCs w:val="24"/>
        </w:rPr>
        <w:t>Financial Statements for 4</w:t>
      </w:r>
      <w:r w:rsidRPr="00D151C6">
        <w:rPr>
          <w:rFonts w:ascii="Times New Roman" w:hAnsi="Times New Roman" w:cs="Times New Roman"/>
          <w:b/>
          <w:sz w:val="24"/>
          <w:szCs w:val="24"/>
          <w:vertAlign w:val="superscript"/>
        </w:rPr>
        <w:t>th</w:t>
      </w:r>
      <w:r w:rsidRPr="00D151C6">
        <w:rPr>
          <w:rFonts w:ascii="Times New Roman" w:hAnsi="Times New Roman" w:cs="Times New Roman"/>
          <w:b/>
          <w:sz w:val="24"/>
          <w:szCs w:val="24"/>
        </w:rPr>
        <w:t xml:space="preserve"> Quarter – Fiscal Year 2010</w:t>
      </w:r>
    </w:p>
    <w:p w:rsidR="00FF2DEA" w:rsidRPr="00D151C6" w:rsidRDefault="00FF2DEA" w:rsidP="00FF2DEA">
      <w:pPr>
        <w:spacing w:after="0" w:line="240" w:lineRule="auto"/>
        <w:ind w:firstLine="720"/>
        <w:rPr>
          <w:rFonts w:ascii="Times New Roman" w:hAnsi="Times New Roman" w:cs="Times New Roman"/>
          <w:sz w:val="24"/>
          <w:szCs w:val="24"/>
        </w:rPr>
      </w:pPr>
    </w:p>
    <w:p w:rsidR="00FF2DEA" w:rsidRPr="00D151C6" w:rsidRDefault="008F322A" w:rsidP="00FF2DE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Ms. </w:t>
      </w:r>
      <w:r w:rsidR="00FF2DEA" w:rsidRPr="00D151C6">
        <w:rPr>
          <w:rFonts w:ascii="Times New Roman" w:hAnsi="Times New Roman" w:cs="Times New Roman"/>
          <w:sz w:val="24"/>
          <w:szCs w:val="24"/>
        </w:rPr>
        <w:t>Lisa Officer presented the 4</w:t>
      </w:r>
      <w:r w:rsidR="00FF2DEA" w:rsidRPr="00D151C6">
        <w:rPr>
          <w:rFonts w:ascii="Times New Roman" w:hAnsi="Times New Roman" w:cs="Times New Roman"/>
          <w:sz w:val="24"/>
          <w:szCs w:val="24"/>
          <w:vertAlign w:val="superscript"/>
        </w:rPr>
        <w:t>th</w:t>
      </w:r>
      <w:r w:rsidR="00FF2DEA" w:rsidRPr="00D151C6">
        <w:rPr>
          <w:rFonts w:ascii="Times New Roman" w:hAnsi="Times New Roman" w:cs="Times New Roman"/>
          <w:sz w:val="24"/>
          <w:szCs w:val="24"/>
        </w:rPr>
        <w:t xml:space="preserve"> Quarter Financial Statement for FY 2010.  She addressed that not much has changed since year end in June 30, 2010.  As of June 30, 2010, OTO had a bank balance of</w:t>
      </w:r>
      <w:r w:rsidR="00F45896">
        <w:rPr>
          <w:rFonts w:ascii="Times New Roman" w:hAnsi="Times New Roman" w:cs="Times New Roman"/>
          <w:sz w:val="24"/>
          <w:szCs w:val="24"/>
        </w:rPr>
        <w:t xml:space="preserve"> about</w:t>
      </w:r>
      <w:r w:rsidR="00FF2DEA" w:rsidRPr="00D151C6">
        <w:rPr>
          <w:rFonts w:ascii="Times New Roman" w:hAnsi="Times New Roman" w:cs="Times New Roman"/>
          <w:sz w:val="24"/>
          <w:szCs w:val="24"/>
        </w:rPr>
        <w:t xml:space="preserve"> $73</w:t>
      </w:r>
      <w:r w:rsidR="00F45896">
        <w:rPr>
          <w:rFonts w:ascii="Times New Roman" w:hAnsi="Times New Roman" w:cs="Times New Roman"/>
          <w:sz w:val="24"/>
          <w:szCs w:val="24"/>
        </w:rPr>
        <w:t>,000</w:t>
      </w:r>
      <w:r w:rsidR="00FF2DEA" w:rsidRPr="00D151C6">
        <w:rPr>
          <w:rFonts w:ascii="Times New Roman" w:hAnsi="Times New Roman" w:cs="Times New Roman"/>
          <w:sz w:val="24"/>
          <w:szCs w:val="24"/>
        </w:rPr>
        <w:t xml:space="preserve">.  OTO ended FY 2010 with </w:t>
      </w:r>
      <w:r w:rsidR="00F45896">
        <w:rPr>
          <w:rFonts w:ascii="Times New Roman" w:hAnsi="Times New Roman" w:cs="Times New Roman"/>
          <w:sz w:val="24"/>
          <w:szCs w:val="24"/>
        </w:rPr>
        <w:t>$</w:t>
      </w:r>
      <w:r w:rsidR="00FF2DEA" w:rsidRPr="00D151C6">
        <w:rPr>
          <w:rFonts w:ascii="Times New Roman" w:hAnsi="Times New Roman" w:cs="Times New Roman"/>
          <w:sz w:val="24"/>
          <w:szCs w:val="24"/>
        </w:rPr>
        <w:t>616</w:t>
      </w:r>
      <w:r w:rsidR="00F45896">
        <w:rPr>
          <w:rFonts w:ascii="Times New Roman" w:hAnsi="Times New Roman" w:cs="Times New Roman"/>
          <w:sz w:val="24"/>
          <w:szCs w:val="24"/>
        </w:rPr>
        <w:t xml:space="preserve">,000 </w:t>
      </w:r>
      <w:r w:rsidR="002F10C3" w:rsidRPr="00D151C6">
        <w:rPr>
          <w:rFonts w:ascii="Times New Roman" w:hAnsi="Times New Roman" w:cs="Times New Roman"/>
          <w:sz w:val="24"/>
          <w:szCs w:val="24"/>
        </w:rPr>
        <w:t>income;</w:t>
      </w:r>
      <w:r w:rsidR="00FF2DEA" w:rsidRPr="00D151C6">
        <w:rPr>
          <w:rFonts w:ascii="Times New Roman" w:hAnsi="Times New Roman" w:cs="Times New Roman"/>
          <w:sz w:val="24"/>
          <w:szCs w:val="24"/>
        </w:rPr>
        <w:t xml:space="preserve"> salaries were </w:t>
      </w:r>
      <w:r w:rsidR="00F45896">
        <w:rPr>
          <w:rFonts w:ascii="Times New Roman" w:hAnsi="Times New Roman" w:cs="Times New Roman"/>
          <w:sz w:val="24"/>
          <w:szCs w:val="24"/>
        </w:rPr>
        <w:t xml:space="preserve">at about </w:t>
      </w:r>
      <w:r w:rsidR="00FF2DEA" w:rsidRPr="00D151C6">
        <w:rPr>
          <w:rFonts w:ascii="Times New Roman" w:hAnsi="Times New Roman" w:cs="Times New Roman"/>
          <w:sz w:val="24"/>
          <w:szCs w:val="24"/>
        </w:rPr>
        <w:t>$34</w:t>
      </w:r>
      <w:r w:rsidR="00F45896">
        <w:rPr>
          <w:rFonts w:ascii="Times New Roman" w:hAnsi="Times New Roman" w:cs="Times New Roman"/>
          <w:sz w:val="24"/>
          <w:szCs w:val="24"/>
        </w:rPr>
        <w:t xml:space="preserve">,000 </w:t>
      </w:r>
      <w:r w:rsidR="00FF2DEA" w:rsidRPr="00D151C6">
        <w:rPr>
          <w:rFonts w:ascii="Times New Roman" w:hAnsi="Times New Roman" w:cs="Times New Roman"/>
          <w:sz w:val="24"/>
          <w:szCs w:val="24"/>
        </w:rPr>
        <w:t>under budget, total expense</w:t>
      </w:r>
      <w:r>
        <w:rPr>
          <w:rFonts w:ascii="Times New Roman" w:hAnsi="Times New Roman" w:cs="Times New Roman"/>
          <w:sz w:val="24"/>
          <w:szCs w:val="24"/>
        </w:rPr>
        <w:t xml:space="preserve">s </w:t>
      </w:r>
      <w:r w:rsidR="00FF2DEA" w:rsidRPr="00D151C6">
        <w:rPr>
          <w:rFonts w:ascii="Times New Roman" w:hAnsi="Times New Roman" w:cs="Times New Roman"/>
          <w:sz w:val="24"/>
          <w:szCs w:val="24"/>
        </w:rPr>
        <w:t>of</w:t>
      </w:r>
      <w:r>
        <w:rPr>
          <w:rFonts w:ascii="Times New Roman" w:hAnsi="Times New Roman" w:cs="Times New Roman"/>
          <w:sz w:val="24"/>
          <w:szCs w:val="24"/>
        </w:rPr>
        <w:t xml:space="preserve"> about</w:t>
      </w:r>
      <w:r w:rsidR="00FF2DEA" w:rsidRPr="00D151C6">
        <w:rPr>
          <w:rFonts w:ascii="Times New Roman" w:hAnsi="Times New Roman" w:cs="Times New Roman"/>
          <w:sz w:val="24"/>
          <w:szCs w:val="24"/>
        </w:rPr>
        <w:t xml:space="preserve"> $400</w:t>
      </w:r>
      <w:r w:rsidR="00F45896">
        <w:rPr>
          <w:rFonts w:ascii="Times New Roman" w:hAnsi="Times New Roman" w:cs="Times New Roman"/>
          <w:sz w:val="24"/>
          <w:szCs w:val="24"/>
        </w:rPr>
        <w:t>,000</w:t>
      </w:r>
      <w:r w:rsidR="00FF2DEA" w:rsidRPr="00D151C6">
        <w:rPr>
          <w:rFonts w:ascii="Times New Roman" w:hAnsi="Times New Roman" w:cs="Times New Roman"/>
          <w:sz w:val="24"/>
          <w:szCs w:val="24"/>
        </w:rPr>
        <w:t xml:space="preserve">, </w:t>
      </w:r>
      <w:r w:rsidR="00425AFE">
        <w:rPr>
          <w:rFonts w:ascii="Times New Roman" w:hAnsi="Times New Roman" w:cs="Times New Roman"/>
          <w:sz w:val="24"/>
          <w:szCs w:val="24"/>
        </w:rPr>
        <w:t xml:space="preserve">resulting in </w:t>
      </w:r>
      <w:r w:rsidR="002F10C3" w:rsidRPr="00D151C6">
        <w:rPr>
          <w:rFonts w:ascii="Times New Roman" w:hAnsi="Times New Roman" w:cs="Times New Roman"/>
          <w:sz w:val="24"/>
          <w:szCs w:val="24"/>
        </w:rPr>
        <w:t>10</w:t>
      </w:r>
      <w:r>
        <w:rPr>
          <w:rFonts w:ascii="Times New Roman" w:hAnsi="Times New Roman" w:cs="Times New Roman"/>
          <w:sz w:val="24"/>
          <w:szCs w:val="24"/>
        </w:rPr>
        <w:t xml:space="preserve"> percent</w:t>
      </w:r>
      <w:r w:rsidR="00FF2DEA" w:rsidRPr="00D151C6">
        <w:rPr>
          <w:rFonts w:ascii="Times New Roman" w:hAnsi="Times New Roman" w:cs="Times New Roman"/>
          <w:sz w:val="24"/>
          <w:szCs w:val="24"/>
        </w:rPr>
        <w:t xml:space="preserve"> under the projected budget figures.  </w:t>
      </w:r>
    </w:p>
    <w:p w:rsidR="00FF2DEA" w:rsidRPr="00D151C6" w:rsidRDefault="00FF2DEA" w:rsidP="00FF2DEA">
      <w:pPr>
        <w:spacing w:after="0" w:line="240" w:lineRule="auto"/>
        <w:ind w:left="720"/>
        <w:rPr>
          <w:rFonts w:ascii="Times New Roman" w:hAnsi="Times New Roman" w:cs="Times New Roman"/>
          <w:sz w:val="24"/>
          <w:szCs w:val="24"/>
        </w:rPr>
      </w:pPr>
    </w:p>
    <w:p w:rsidR="00FF2DEA" w:rsidRPr="00D151C6" w:rsidRDefault="008F322A" w:rsidP="00FF2DE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Ms. Lisa Officer thanked those jurisdictions who paid their dues early as it helped with cash flow.</w:t>
      </w:r>
    </w:p>
    <w:p w:rsidR="001D7061" w:rsidRPr="00D151C6" w:rsidRDefault="001D7061" w:rsidP="00FF2DEA">
      <w:pPr>
        <w:spacing w:after="0" w:line="240" w:lineRule="auto"/>
        <w:ind w:left="720"/>
        <w:rPr>
          <w:rFonts w:ascii="Times New Roman" w:hAnsi="Times New Roman" w:cs="Times New Roman"/>
          <w:sz w:val="24"/>
          <w:szCs w:val="24"/>
        </w:rPr>
      </w:pPr>
    </w:p>
    <w:p w:rsidR="001D7061" w:rsidRPr="00D151C6" w:rsidRDefault="003C0209" w:rsidP="001D706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1D7061" w:rsidRPr="00D151C6">
        <w:rPr>
          <w:rFonts w:ascii="Times New Roman" w:hAnsi="Times New Roman" w:cs="Times New Roman"/>
          <w:sz w:val="24"/>
          <w:szCs w:val="24"/>
        </w:rPr>
        <w:t>John Grubaugh made a motion to accept the Financial Statement as presented and Tom Finnie seconded.  The motion passed unanimously.</w:t>
      </w:r>
    </w:p>
    <w:p w:rsidR="00FF2DEA" w:rsidRPr="00D151C6" w:rsidRDefault="00FF2DEA" w:rsidP="00CB2856">
      <w:pPr>
        <w:pStyle w:val="ListParagraph"/>
        <w:spacing w:after="0" w:line="240" w:lineRule="auto"/>
        <w:rPr>
          <w:rFonts w:ascii="Times New Roman" w:hAnsi="Times New Roman" w:cs="Times New Roman"/>
          <w:sz w:val="24"/>
          <w:szCs w:val="24"/>
        </w:rPr>
      </w:pPr>
    </w:p>
    <w:p w:rsidR="001D7061" w:rsidRPr="00D151C6" w:rsidRDefault="001D7061" w:rsidP="001D7061">
      <w:pPr>
        <w:pStyle w:val="ListParagraph"/>
        <w:numPr>
          <w:ilvl w:val="1"/>
          <w:numId w:val="3"/>
        </w:numPr>
        <w:spacing w:after="0" w:line="240" w:lineRule="auto"/>
        <w:ind w:left="720"/>
        <w:rPr>
          <w:rFonts w:ascii="Times New Roman" w:hAnsi="Times New Roman" w:cs="Times New Roman"/>
          <w:b/>
          <w:sz w:val="24"/>
          <w:szCs w:val="24"/>
        </w:rPr>
      </w:pPr>
      <w:r w:rsidRPr="00D151C6">
        <w:rPr>
          <w:rFonts w:ascii="Times New Roman" w:hAnsi="Times New Roman" w:cs="Times New Roman"/>
          <w:b/>
          <w:sz w:val="24"/>
          <w:szCs w:val="24"/>
        </w:rPr>
        <w:t>STP-Urban Balance July 2010 Report</w:t>
      </w:r>
    </w:p>
    <w:p w:rsidR="001D7061" w:rsidRPr="00D151C6" w:rsidRDefault="001D7061" w:rsidP="001D7061">
      <w:pPr>
        <w:pStyle w:val="ListParagraph"/>
        <w:spacing w:after="0" w:line="240" w:lineRule="auto"/>
        <w:rPr>
          <w:rFonts w:ascii="Times New Roman" w:hAnsi="Times New Roman" w:cs="Times New Roman"/>
          <w:b/>
          <w:sz w:val="24"/>
          <w:szCs w:val="24"/>
        </w:rPr>
      </w:pPr>
    </w:p>
    <w:p w:rsidR="00976172" w:rsidRDefault="001C5DEF" w:rsidP="001D706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001D7061" w:rsidRPr="00D151C6">
        <w:rPr>
          <w:rFonts w:ascii="Times New Roman" w:hAnsi="Times New Roman" w:cs="Times New Roman"/>
          <w:sz w:val="24"/>
          <w:szCs w:val="24"/>
        </w:rPr>
        <w:t xml:space="preserve">Sara Edwards </w:t>
      </w:r>
      <w:r w:rsidR="008F322A">
        <w:rPr>
          <w:rFonts w:ascii="Times New Roman" w:hAnsi="Times New Roman" w:cs="Times New Roman"/>
          <w:sz w:val="24"/>
          <w:szCs w:val="24"/>
        </w:rPr>
        <w:t>provided an update on the S</w:t>
      </w:r>
      <w:r w:rsidR="001D7061" w:rsidRPr="00D151C6">
        <w:rPr>
          <w:rFonts w:ascii="Times New Roman" w:hAnsi="Times New Roman" w:cs="Times New Roman"/>
          <w:sz w:val="24"/>
          <w:szCs w:val="24"/>
        </w:rPr>
        <w:t>TP-Urban Balance</w:t>
      </w:r>
      <w:r w:rsidR="008F322A">
        <w:rPr>
          <w:rFonts w:ascii="Times New Roman" w:hAnsi="Times New Roman" w:cs="Times New Roman"/>
          <w:sz w:val="24"/>
          <w:szCs w:val="24"/>
        </w:rPr>
        <w:t xml:space="preserve"> Report</w:t>
      </w:r>
      <w:r w:rsidR="001D7061" w:rsidRPr="00D151C6">
        <w:rPr>
          <w:rFonts w:ascii="Times New Roman" w:hAnsi="Times New Roman" w:cs="Times New Roman"/>
          <w:sz w:val="24"/>
          <w:szCs w:val="24"/>
        </w:rPr>
        <w:t>.  Each year OTO is allocated STP-Urban funds through MoDOT in the amount of approximately $4.2 million.  MoDOT has a policy that does not allow more than three years of this STP-Urban allocation to accrue due to requirements by FHWA.  If a balance greater t</w:t>
      </w:r>
      <w:r w:rsidR="002F10C3" w:rsidRPr="00D151C6">
        <w:rPr>
          <w:rFonts w:ascii="Times New Roman" w:hAnsi="Times New Roman" w:cs="Times New Roman"/>
          <w:sz w:val="24"/>
          <w:szCs w:val="24"/>
        </w:rPr>
        <w:t xml:space="preserve">han 3 years accrues, funds will expire and </w:t>
      </w:r>
      <w:r w:rsidR="008F322A">
        <w:rPr>
          <w:rFonts w:ascii="Times New Roman" w:hAnsi="Times New Roman" w:cs="Times New Roman"/>
          <w:sz w:val="24"/>
          <w:szCs w:val="24"/>
        </w:rPr>
        <w:t xml:space="preserve">will </w:t>
      </w:r>
      <w:r w:rsidR="002F10C3" w:rsidRPr="00D151C6">
        <w:rPr>
          <w:rFonts w:ascii="Times New Roman" w:hAnsi="Times New Roman" w:cs="Times New Roman"/>
          <w:sz w:val="24"/>
          <w:szCs w:val="24"/>
        </w:rPr>
        <w:t xml:space="preserve">be placed in other areas.  </w:t>
      </w:r>
      <w:r w:rsidR="008F322A">
        <w:rPr>
          <w:rFonts w:ascii="Times New Roman" w:hAnsi="Times New Roman" w:cs="Times New Roman"/>
          <w:sz w:val="24"/>
          <w:szCs w:val="24"/>
        </w:rPr>
        <w:t>OTO</w:t>
      </w:r>
      <w:r w:rsidR="002F10C3" w:rsidRPr="00D151C6">
        <w:rPr>
          <w:rFonts w:ascii="Times New Roman" w:hAnsi="Times New Roman" w:cs="Times New Roman"/>
          <w:sz w:val="24"/>
          <w:szCs w:val="24"/>
        </w:rPr>
        <w:t xml:space="preserve"> currently ha</w:t>
      </w:r>
      <w:r w:rsidR="008F322A">
        <w:rPr>
          <w:rFonts w:ascii="Times New Roman" w:hAnsi="Times New Roman" w:cs="Times New Roman"/>
          <w:sz w:val="24"/>
          <w:szCs w:val="24"/>
        </w:rPr>
        <w:t>s</w:t>
      </w:r>
      <w:r w:rsidR="002F10C3" w:rsidRPr="00D151C6">
        <w:rPr>
          <w:rFonts w:ascii="Times New Roman" w:hAnsi="Times New Roman" w:cs="Times New Roman"/>
          <w:sz w:val="24"/>
          <w:szCs w:val="24"/>
        </w:rPr>
        <w:t xml:space="preserve"> an unobligated balance of $13,600,544.</w:t>
      </w:r>
      <w:r w:rsidR="008F322A">
        <w:rPr>
          <w:rFonts w:ascii="Times New Roman" w:hAnsi="Times New Roman" w:cs="Times New Roman"/>
          <w:sz w:val="24"/>
          <w:szCs w:val="24"/>
        </w:rPr>
        <w:t xml:space="preserve">  </w:t>
      </w:r>
      <w:r w:rsidR="00972716" w:rsidRPr="00D151C6">
        <w:rPr>
          <w:rFonts w:ascii="Times New Roman" w:hAnsi="Times New Roman" w:cs="Times New Roman"/>
          <w:sz w:val="24"/>
          <w:szCs w:val="24"/>
        </w:rPr>
        <w:t>MoDOT</w:t>
      </w:r>
      <w:r w:rsidR="002F10C3" w:rsidRPr="00D151C6">
        <w:rPr>
          <w:rFonts w:ascii="Times New Roman" w:hAnsi="Times New Roman" w:cs="Times New Roman"/>
          <w:sz w:val="24"/>
          <w:szCs w:val="24"/>
        </w:rPr>
        <w:t xml:space="preserve"> allows a maximum unobligated balance of $12,780,045.  After the MoDOT </w:t>
      </w:r>
      <w:r w:rsidR="003C0209">
        <w:rPr>
          <w:rFonts w:ascii="Times New Roman" w:hAnsi="Times New Roman" w:cs="Times New Roman"/>
          <w:sz w:val="24"/>
          <w:szCs w:val="24"/>
        </w:rPr>
        <w:t>C</w:t>
      </w:r>
      <w:r w:rsidR="002F10C3" w:rsidRPr="00D151C6">
        <w:rPr>
          <w:rFonts w:ascii="Times New Roman" w:hAnsi="Times New Roman" w:cs="Times New Roman"/>
          <w:sz w:val="24"/>
          <w:szCs w:val="24"/>
        </w:rPr>
        <w:t xml:space="preserve">ost </w:t>
      </w:r>
      <w:r w:rsidR="003C0209">
        <w:rPr>
          <w:rFonts w:ascii="Times New Roman" w:hAnsi="Times New Roman" w:cs="Times New Roman"/>
          <w:sz w:val="24"/>
          <w:szCs w:val="24"/>
        </w:rPr>
        <w:t>S</w:t>
      </w:r>
      <w:r w:rsidR="002F10C3" w:rsidRPr="00D151C6">
        <w:rPr>
          <w:rFonts w:ascii="Times New Roman" w:hAnsi="Times New Roman" w:cs="Times New Roman"/>
          <w:sz w:val="24"/>
          <w:szCs w:val="24"/>
        </w:rPr>
        <w:t xml:space="preserve">hare projects </w:t>
      </w:r>
      <w:r w:rsidR="00976172" w:rsidRPr="00D151C6">
        <w:rPr>
          <w:rFonts w:ascii="Times New Roman" w:hAnsi="Times New Roman" w:cs="Times New Roman"/>
          <w:sz w:val="24"/>
          <w:szCs w:val="24"/>
        </w:rPr>
        <w:t xml:space="preserve">of </w:t>
      </w:r>
      <w:r w:rsidR="008F322A">
        <w:rPr>
          <w:rFonts w:ascii="Times New Roman" w:hAnsi="Times New Roman" w:cs="Times New Roman"/>
          <w:sz w:val="24"/>
          <w:szCs w:val="24"/>
        </w:rPr>
        <w:t>$</w:t>
      </w:r>
      <w:r w:rsidR="00976172" w:rsidRPr="00D151C6">
        <w:rPr>
          <w:rFonts w:ascii="Times New Roman" w:hAnsi="Times New Roman" w:cs="Times New Roman"/>
          <w:sz w:val="24"/>
          <w:szCs w:val="24"/>
        </w:rPr>
        <w:t xml:space="preserve">4.2 million </w:t>
      </w:r>
      <w:r w:rsidR="008F322A">
        <w:rPr>
          <w:rFonts w:ascii="Times New Roman" w:hAnsi="Times New Roman" w:cs="Times New Roman"/>
          <w:sz w:val="24"/>
          <w:szCs w:val="24"/>
        </w:rPr>
        <w:t xml:space="preserve">were </w:t>
      </w:r>
      <w:r w:rsidR="002F10C3" w:rsidRPr="00D151C6">
        <w:rPr>
          <w:rFonts w:ascii="Times New Roman" w:hAnsi="Times New Roman" w:cs="Times New Roman"/>
          <w:sz w:val="24"/>
          <w:szCs w:val="24"/>
        </w:rPr>
        <w:t>deducted</w:t>
      </w:r>
      <w:r w:rsidR="008F322A">
        <w:rPr>
          <w:rFonts w:ascii="Times New Roman" w:hAnsi="Times New Roman" w:cs="Times New Roman"/>
          <w:sz w:val="24"/>
          <w:szCs w:val="24"/>
        </w:rPr>
        <w:t xml:space="preserve">, </w:t>
      </w:r>
      <w:r w:rsidR="002F10C3" w:rsidRPr="00D151C6">
        <w:rPr>
          <w:rFonts w:ascii="Times New Roman" w:hAnsi="Times New Roman" w:cs="Times New Roman"/>
          <w:sz w:val="24"/>
          <w:szCs w:val="24"/>
        </w:rPr>
        <w:t xml:space="preserve">the balance </w:t>
      </w:r>
      <w:r w:rsidR="008F322A">
        <w:rPr>
          <w:rFonts w:ascii="Times New Roman" w:hAnsi="Times New Roman" w:cs="Times New Roman"/>
          <w:sz w:val="24"/>
          <w:szCs w:val="24"/>
        </w:rPr>
        <w:t>i</w:t>
      </w:r>
      <w:r w:rsidR="002F10C3" w:rsidRPr="00D151C6">
        <w:rPr>
          <w:rFonts w:ascii="Times New Roman" w:hAnsi="Times New Roman" w:cs="Times New Roman"/>
          <w:sz w:val="24"/>
          <w:szCs w:val="24"/>
        </w:rPr>
        <w:t>s $9,320,435, well within the allowed balance of unobligated funds.</w:t>
      </w:r>
      <w:r w:rsidR="00976172" w:rsidRPr="00D151C6">
        <w:rPr>
          <w:rFonts w:ascii="Times New Roman" w:hAnsi="Times New Roman" w:cs="Times New Roman"/>
          <w:sz w:val="24"/>
          <w:szCs w:val="24"/>
        </w:rPr>
        <w:t xml:space="preserve"> </w:t>
      </w:r>
      <w:r w:rsidR="002F10C3" w:rsidRPr="00D151C6">
        <w:rPr>
          <w:rFonts w:ascii="Times New Roman" w:hAnsi="Times New Roman" w:cs="Times New Roman"/>
          <w:sz w:val="24"/>
          <w:szCs w:val="24"/>
        </w:rPr>
        <w:t xml:space="preserve">  </w:t>
      </w:r>
      <w:r w:rsidR="00976172" w:rsidRPr="00D151C6">
        <w:rPr>
          <w:rFonts w:ascii="Times New Roman" w:hAnsi="Times New Roman" w:cs="Times New Roman"/>
          <w:sz w:val="24"/>
          <w:szCs w:val="24"/>
        </w:rPr>
        <w:t xml:space="preserve">However, this does not protect </w:t>
      </w:r>
      <w:r w:rsidR="008F322A">
        <w:rPr>
          <w:rFonts w:ascii="Times New Roman" w:hAnsi="Times New Roman" w:cs="Times New Roman"/>
          <w:sz w:val="24"/>
          <w:szCs w:val="24"/>
        </w:rPr>
        <w:t>the funding</w:t>
      </w:r>
      <w:r w:rsidR="00976172" w:rsidRPr="00D151C6">
        <w:rPr>
          <w:rFonts w:ascii="Times New Roman" w:hAnsi="Times New Roman" w:cs="Times New Roman"/>
          <w:sz w:val="24"/>
          <w:szCs w:val="24"/>
        </w:rPr>
        <w:t xml:space="preserve"> from a federal rescission.  </w:t>
      </w:r>
    </w:p>
    <w:p w:rsidR="008F322A" w:rsidRPr="00D151C6" w:rsidRDefault="008F322A" w:rsidP="001D7061">
      <w:pPr>
        <w:pStyle w:val="ListParagraph"/>
        <w:spacing w:after="0" w:line="240" w:lineRule="auto"/>
        <w:rPr>
          <w:rFonts w:ascii="Times New Roman" w:hAnsi="Times New Roman" w:cs="Times New Roman"/>
          <w:sz w:val="24"/>
          <w:szCs w:val="24"/>
        </w:rPr>
      </w:pPr>
    </w:p>
    <w:p w:rsidR="00E9155B" w:rsidRDefault="00E9155B" w:rsidP="001D706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00976172" w:rsidRPr="00D151C6">
        <w:rPr>
          <w:rFonts w:ascii="Times New Roman" w:hAnsi="Times New Roman" w:cs="Times New Roman"/>
          <w:sz w:val="24"/>
          <w:szCs w:val="24"/>
        </w:rPr>
        <w:t xml:space="preserve">Lisa Officer </w:t>
      </w:r>
      <w:r>
        <w:rPr>
          <w:rFonts w:ascii="Times New Roman" w:hAnsi="Times New Roman" w:cs="Times New Roman"/>
          <w:sz w:val="24"/>
          <w:szCs w:val="24"/>
        </w:rPr>
        <w:t>asked if the Board needed to talk with member jurisdictions about getting the funding obligated.  Ms. Edwards responded that Staff and MoDOT work closely with the jurisdictions to monitor the funding and project progress.</w:t>
      </w:r>
    </w:p>
    <w:p w:rsidR="00D81390" w:rsidRPr="00D151C6" w:rsidRDefault="00976172" w:rsidP="001D7061">
      <w:pPr>
        <w:pStyle w:val="ListParagraph"/>
        <w:spacing w:after="0" w:line="240" w:lineRule="auto"/>
        <w:rPr>
          <w:rFonts w:ascii="Times New Roman" w:hAnsi="Times New Roman" w:cs="Times New Roman"/>
          <w:sz w:val="24"/>
          <w:szCs w:val="24"/>
        </w:rPr>
      </w:pPr>
      <w:r w:rsidRPr="00D151C6">
        <w:rPr>
          <w:rFonts w:ascii="Times New Roman" w:hAnsi="Times New Roman" w:cs="Times New Roman"/>
          <w:sz w:val="24"/>
          <w:szCs w:val="24"/>
        </w:rPr>
        <w:t xml:space="preserve">  </w:t>
      </w:r>
    </w:p>
    <w:p w:rsidR="001D7061" w:rsidRPr="00D151C6" w:rsidRDefault="00E9155B" w:rsidP="001D706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D81390" w:rsidRPr="00D151C6">
        <w:rPr>
          <w:rFonts w:ascii="Times New Roman" w:hAnsi="Times New Roman" w:cs="Times New Roman"/>
          <w:sz w:val="24"/>
          <w:szCs w:val="24"/>
        </w:rPr>
        <w:t xml:space="preserve">Harold </w:t>
      </w:r>
      <w:r w:rsidR="00590EB8" w:rsidRPr="00D151C6">
        <w:rPr>
          <w:rFonts w:ascii="Times New Roman" w:hAnsi="Times New Roman" w:cs="Times New Roman"/>
          <w:sz w:val="24"/>
          <w:szCs w:val="24"/>
        </w:rPr>
        <w:t xml:space="preserve">Bengsch </w:t>
      </w:r>
      <w:r>
        <w:rPr>
          <w:rFonts w:ascii="Times New Roman" w:hAnsi="Times New Roman" w:cs="Times New Roman"/>
          <w:sz w:val="24"/>
          <w:szCs w:val="24"/>
        </w:rPr>
        <w:t xml:space="preserve">expressed concern about money reserved for statewide cost sharing.  He pointed out that money approved for cost sharing does not mean it has been obligated for Federal purposes.  Mr. Juranas stated that a new reauthorization bill would manage their risks.  One way to reduce this risk would be to use State Infrastructure Bank funds now, which would be repaid with the Economic Development cost share funds in 2015, once available.  The public would be paying three to four percent interest to accelerate </w:t>
      </w:r>
      <w:r>
        <w:rPr>
          <w:rFonts w:ascii="Times New Roman" w:hAnsi="Times New Roman" w:cs="Times New Roman"/>
          <w:sz w:val="24"/>
          <w:szCs w:val="24"/>
        </w:rPr>
        <w:lastRenderedPageBreak/>
        <w:t>the cost-share funds.</w:t>
      </w:r>
      <w:r w:rsidR="003C0209">
        <w:rPr>
          <w:rFonts w:ascii="Times New Roman" w:hAnsi="Times New Roman" w:cs="Times New Roman"/>
          <w:sz w:val="24"/>
          <w:szCs w:val="24"/>
        </w:rPr>
        <w:t xml:space="preserve">  </w:t>
      </w:r>
      <w:r w:rsidR="002F10C3" w:rsidRPr="00D151C6">
        <w:rPr>
          <w:rFonts w:ascii="Times New Roman" w:hAnsi="Times New Roman" w:cs="Times New Roman"/>
          <w:sz w:val="24"/>
          <w:szCs w:val="24"/>
        </w:rPr>
        <w:t xml:space="preserve">The next deadline to meet with MoDOT funds lapse policy is September 30, 2010.  </w:t>
      </w:r>
    </w:p>
    <w:p w:rsidR="00976172" w:rsidRDefault="00976172" w:rsidP="001D7061">
      <w:pPr>
        <w:pStyle w:val="ListParagraph"/>
        <w:spacing w:after="0" w:line="240" w:lineRule="auto"/>
        <w:rPr>
          <w:rFonts w:ascii="Times New Roman" w:hAnsi="Times New Roman" w:cs="Times New Roman"/>
          <w:sz w:val="24"/>
          <w:szCs w:val="24"/>
        </w:rPr>
      </w:pPr>
    </w:p>
    <w:p w:rsidR="006A3F41" w:rsidRPr="00D151C6" w:rsidRDefault="006A3F41" w:rsidP="006A3F41">
      <w:pPr>
        <w:pStyle w:val="ListParagraph"/>
        <w:numPr>
          <w:ilvl w:val="0"/>
          <w:numId w:val="3"/>
        </w:numPr>
        <w:spacing w:line="240" w:lineRule="auto"/>
        <w:ind w:left="720" w:right="720"/>
        <w:rPr>
          <w:rFonts w:ascii="Times New Roman" w:hAnsi="Times New Roman" w:cs="Times New Roman"/>
          <w:b/>
          <w:sz w:val="24"/>
          <w:szCs w:val="24"/>
        </w:rPr>
      </w:pPr>
      <w:r w:rsidRPr="00D151C6">
        <w:rPr>
          <w:rFonts w:ascii="Times New Roman" w:hAnsi="Times New Roman" w:cs="Times New Roman"/>
          <w:b/>
          <w:sz w:val="24"/>
          <w:szCs w:val="24"/>
          <w:u w:val="single"/>
        </w:rPr>
        <w:t>Other Business</w:t>
      </w:r>
    </w:p>
    <w:p w:rsidR="007D6EFF" w:rsidRPr="00D151C6" w:rsidRDefault="007D6EFF" w:rsidP="007D6EFF">
      <w:pPr>
        <w:pStyle w:val="ListParagraph"/>
        <w:spacing w:line="240" w:lineRule="auto"/>
        <w:ind w:right="720"/>
        <w:rPr>
          <w:rFonts w:ascii="Times New Roman" w:hAnsi="Times New Roman" w:cs="Times New Roman"/>
          <w:b/>
          <w:sz w:val="24"/>
          <w:szCs w:val="24"/>
        </w:rPr>
      </w:pPr>
    </w:p>
    <w:p w:rsidR="007D6EFF" w:rsidRPr="00D151C6" w:rsidRDefault="007D6EFF" w:rsidP="007D6EFF">
      <w:pPr>
        <w:pStyle w:val="ListParagraph"/>
        <w:numPr>
          <w:ilvl w:val="1"/>
          <w:numId w:val="3"/>
        </w:numPr>
        <w:spacing w:line="240" w:lineRule="auto"/>
        <w:ind w:left="720" w:right="720"/>
        <w:rPr>
          <w:rFonts w:ascii="Times New Roman" w:hAnsi="Times New Roman" w:cs="Times New Roman"/>
          <w:b/>
          <w:sz w:val="24"/>
          <w:szCs w:val="24"/>
        </w:rPr>
      </w:pPr>
      <w:r w:rsidRPr="00D151C6">
        <w:rPr>
          <w:rFonts w:ascii="Times New Roman" w:hAnsi="Times New Roman" w:cs="Times New Roman"/>
          <w:b/>
          <w:sz w:val="24"/>
          <w:szCs w:val="24"/>
        </w:rPr>
        <w:t>Board of Director Member Announcements</w:t>
      </w:r>
    </w:p>
    <w:p w:rsidR="006A3F41" w:rsidRPr="00D151C6" w:rsidRDefault="006A3F41" w:rsidP="006A3F41">
      <w:pPr>
        <w:pStyle w:val="ListParagraph"/>
        <w:spacing w:line="240" w:lineRule="auto"/>
        <w:ind w:right="720"/>
        <w:rPr>
          <w:rFonts w:ascii="Times New Roman" w:hAnsi="Times New Roman" w:cs="Times New Roman"/>
          <w:b/>
          <w:sz w:val="24"/>
          <w:szCs w:val="24"/>
          <w:u w:val="single"/>
        </w:rPr>
      </w:pPr>
    </w:p>
    <w:p w:rsidR="00B8583A" w:rsidRPr="00D151C6" w:rsidRDefault="003C0209" w:rsidP="00C82BC0">
      <w:pPr>
        <w:pStyle w:val="ListParagraph"/>
        <w:spacing w:line="240" w:lineRule="auto"/>
        <w:ind w:right="720"/>
        <w:rPr>
          <w:rFonts w:ascii="Times New Roman" w:hAnsi="Times New Roman" w:cs="Times New Roman"/>
          <w:sz w:val="24"/>
          <w:szCs w:val="24"/>
        </w:rPr>
      </w:pPr>
      <w:r>
        <w:rPr>
          <w:rFonts w:ascii="Times New Roman" w:hAnsi="Times New Roman" w:cs="Times New Roman"/>
          <w:sz w:val="24"/>
          <w:szCs w:val="24"/>
        </w:rPr>
        <w:t xml:space="preserve">Mr. </w:t>
      </w:r>
      <w:r w:rsidR="007D6EFF" w:rsidRPr="00D151C6">
        <w:rPr>
          <w:rFonts w:ascii="Times New Roman" w:hAnsi="Times New Roman" w:cs="Times New Roman"/>
          <w:sz w:val="24"/>
          <w:szCs w:val="24"/>
        </w:rPr>
        <w:t>Dan Chiles announced the</w:t>
      </w:r>
      <w:r w:rsidR="006A3F41" w:rsidRPr="00D151C6">
        <w:rPr>
          <w:rFonts w:ascii="Times New Roman" w:hAnsi="Times New Roman" w:cs="Times New Roman"/>
          <w:sz w:val="24"/>
          <w:szCs w:val="24"/>
        </w:rPr>
        <w:t xml:space="preserve"> City of Springfield Mayor</w:t>
      </w:r>
      <w:r w:rsidR="00E9155B">
        <w:rPr>
          <w:rFonts w:ascii="Times New Roman" w:hAnsi="Times New Roman" w:cs="Times New Roman"/>
          <w:sz w:val="24"/>
          <w:szCs w:val="24"/>
        </w:rPr>
        <w:t>,</w:t>
      </w:r>
      <w:r w:rsidR="006A3F41" w:rsidRPr="00D151C6">
        <w:rPr>
          <w:rFonts w:ascii="Times New Roman" w:hAnsi="Times New Roman" w:cs="Times New Roman"/>
          <w:sz w:val="24"/>
          <w:szCs w:val="24"/>
        </w:rPr>
        <w:t xml:space="preserve"> </w:t>
      </w:r>
      <w:r w:rsidR="00C82BC0" w:rsidRPr="00D151C6">
        <w:rPr>
          <w:rFonts w:ascii="Times New Roman" w:hAnsi="Times New Roman" w:cs="Times New Roman"/>
          <w:sz w:val="24"/>
          <w:szCs w:val="24"/>
        </w:rPr>
        <w:t>Jim O’Neal</w:t>
      </w:r>
      <w:r w:rsidR="00E9155B">
        <w:rPr>
          <w:rFonts w:ascii="Times New Roman" w:hAnsi="Times New Roman" w:cs="Times New Roman"/>
          <w:sz w:val="24"/>
          <w:szCs w:val="24"/>
        </w:rPr>
        <w:t>,</w:t>
      </w:r>
      <w:r w:rsidR="00C82BC0" w:rsidRPr="00D151C6">
        <w:rPr>
          <w:rFonts w:ascii="Times New Roman" w:hAnsi="Times New Roman" w:cs="Times New Roman"/>
          <w:sz w:val="24"/>
          <w:szCs w:val="24"/>
        </w:rPr>
        <w:t xml:space="preserve"> has appointed a finance administrative </w:t>
      </w:r>
      <w:r w:rsidR="007D6EFF" w:rsidRPr="00D151C6">
        <w:rPr>
          <w:rFonts w:ascii="Times New Roman" w:hAnsi="Times New Roman" w:cs="Times New Roman"/>
          <w:sz w:val="24"/>
          <w:szCs w:val="24"/>
        </w:rPr>
        <w:t>panel</w:t>
      </w:r>
      <w:r w:rsidR="00C82BC0" w:rsidRPr="00D151C6">
        <w:rPr>
          <w:rFonts w:ascii="Times New Roman" w:hAnsi="Times New Roman" w:cs="Times New Roman"/>
          <w:sz w:val="24"/>
          <w:szCs w:val="24"/>
        </w:rPr>
        <w:t xml:space="preserve"> to look into electric car infrastructure.  The federal government is currently providing a $7,500 incentive toward the </w:t>
      </w:r>
      <w:r w:rsidR="007D6EFF" w:rsidRPr="00D151C6">
        <w:rPr>
          <w:rFonts w:ascii="Times New Roman" w:hAnsi="Times New Roman" w:cs="Times New Roman"/>
          <w:sz w:val="24"/>
          <w:szCs w:val="24"/>
        </w:rPr>
        <w:t>purchase</w:t>
      </w:r>
      <w:r w:rsidR="00C82BC0" w:rsidRPr="00D151C6">
        <w:rPr>
          <w:rFonts w:ascii="Times New Roman" w:hAnsi="Times New Roman" w:cs="Times New Roman"/>
          <w:sz w:val="24"/>
          <w:szCs w:val="24"/>
        </w:rPr>
        <w:t xml:space="preserve"> of an electric vehicle.  </w:t>
      </w:r>
      <w:r w:rsidR="007D6EFF" w:rsidRPr="00D151C6">
        <w:rPr>
          <w:rFonts w:ascii="Times New Roman" w:hAnsi="Times New Roman" w:cs="Times New Roman"/>
          <w:sz w:val="24"/>
          <w:szCs w:val="24"/>
        </w:rPr>
        <w:t>T</w:t>
      </w:r>
      <w:r w:rsidR="00C82BC0" w:rsidRPr="00D151C6">
        <w:rPr>
          <w:rFonts w:ascii="Times New Roman" w:hAnsi="Times New Roman" w:cs="Times New Roman"/>
          <w:sz w:val="24"/>
          <w:szCs w:val="24"/>
        </w:rPr>
        <w:t>he options available to re-charge the vehicle</w:t>
      </w:r>
      <w:r w:rsidR="007D6EFF" w:rsidRPr="00D151C6">
        <w:rPr>
          <w:rFonts w:ascii="Times New Roman" w:hAnsi="Times New Roman" w:cs="Times New Roman"/>
          <w:sz w:val="24"/>
          <w:szCs w:val="24"/>
        </w:rPr>
        <w:t xml:space="preserve"> are an issue</w:t>
      </w:r>
      <w:r w:rsidR="00C82BC0" w:rsidRPr="00D151C6">
        <w:rPr>
          <w:rFonts w:ascii="Times New Roman" w:hAnsi="Times New Roman" w:cs="Times New Roman"/>
          <w:sz w:val="24"/>
          <w:szCs w:val="24"/>
        </w:rPr>
        <w:t>.</w:t>
      </w:r>
      <w:r w:rsidR="007D6EFF" w:rsidRPr="00D151C6">
        <w:rPr>
          <w:rFonts w:ascii="Times New Roman" w:hAnsi="Times New Roman" w:cs="Times New Roman"/>
          <w:sz w:val="24"/>
          <w:szCs w:val="24"/>
        </w:rPr>
        <w:t xml:space="preserve">  The makers of the electric cars will not make the cars available without the area making a minimal investment to provide drivers </w:t>
      </w:r>
      <w:r w:rsidR="00E9155B">
        <w:rPr>
          <w:rFonts w:ascii="Times New Roman" w:hAnsi="Times New Roman" w:cs="Times New Roman"/>
          <w:sz w:val="24"/>
          <w:szCs w:val="24"/>
        </w:rPr>
        <w:t xml:space="preserve">with </w:t>
      </w:r>
      <w:r w:rsidR="007D6EFF" w:rsidRPr="00D151C6">
        <w:rPr>
          <w:rFonts w:ascii="Times New Roman" w:hAnsi="Times New Roman" w:cs="Times New Roman"/>
          <w:sz w:val="24"/>
          <w:szCs w:val="24"/>
        </w:rPr>
        <w:t xml:space="preserve">charging options. </w:t>
      </w:r>
      <w:r w:rsidR="00C82BC0" w:rsidRPr="00D151C6">
        <w:rPr>
          <w:rFonts w:ascii="Times New Roman" w:hAnsi="Times New Roman" w:cs="Times New Roman"/>
          <w:sz w:val="24"/>
          <w:szCs w:val="24"/>
        </w:rPr>
        <w:t xml:space="preserve"> The finance administrative committee will evaluate the associated</w:t>
      </w:r>
      <w:r w:rsidR="007D6EFF" w:rsidRPr="00D151C6">
        <w:rPr>
          <w:rFonts w:ascii="Times New Roman" w:hAnsi="Times New Roman" w:cs="Times New Roman"/>
          <w:sz w:val="24"/>
          <w:szCs w:val="24"/>
        </w:rPr>
        <w:t xml:space="preserve"> cost to put this infrastructure into </w:t>
      </w:r>
      <w:r w:rsidR="00C82BC0" w:rsidRPr="00D151C6">
        <w:rPr>
          <w:rFonts w:ascii="Times New Roman" w:hAnsi="Times New Roman" w:cs="Times New Roman"/>
          <w:sz w:val="24"/>
          <w:szCs w:val="24"/>
        </w:rPr>
        <w:t>place</w:t>
      </w:r>
      <w:r w:rsidR="007D6EFF" w:rsidRPr="00D151C6">
        <w:rPr>
          <w:rFonts w:ascii="Times New Roman" w:hAnsi="Times New Roman" w:cs="Times New Roman"/>
          <w:sz w:val="24"/>
          <w:szCs w:val="24"/>
        </w:rPr>
        <w:t>.</w:t>
      </w:r>
      <w:r w:rsidR="00C82BC0" w:rsidRPr="00D151C6">
        <w:rPr>
          <w:rFonts w:ascii="Times New Roman" w:hAnsi="Times New Roman" w:cs="Times New Roman"/>
          <w:sz w:val="24"/>
          <w:szCs w:val="24"/>
        </w:rPr>
        <w:t xml:space="preserve">   </w:t>
      </w:r>
      <w:r w:rsidR="00E9155B">
        <w:rPr>
          <w:rFonts w:ascii="Times New Roman" w:hAnsi="Times New Roman" w:cs="Times New Roman"/>
          <w:sz w:val="24"/>
          <w:szCs w:val="24"/>
        </w:rPr>
        <w:t>Mr. Chiles</w:t>
      </w:r>
      <w:r w:rsidR="007D6EFF" w:rsidRPr="00D151C6">
        <w:rPr>
          <w:rFonts w:ascii="Times New Roman" w:hAnsi="Times New Roman" w:cs="Times New Roman"/>
          <w:sz w:val="24"/>
          <w:szCs w:val="24"/>
        </w:rPr>
        <w:t xml:space="preserve"> asked if OTO will have an interest in the discussions.  </w:t>
      </w:r>
      <w:r w:rsidR="00E9155B">
        <w:rPr>
          <w:rFonts w:ascii="Times New Roman" w:hAnsi="Times New Roman" w:cs="Times New Roman"/>
          <w:sz w:val="24"/>
          <w:szCs w:val="24"/>
        </w:rPr>
        <w:t>Mr.</w:t>
      </w:r>
      <w:r w:rsidR="007D6EFF" w:rsidRPr="00D151C6">
        <w:rPr>
          <w:rFonts w:ascii="Times New Roman" w:hAnsi="Times New Roman" w:cs="Times New Roman"/>
          <w:sz w:val="24"/>
          <w:szCs w:val="24"/>
        </w:rPr>
        <w:t xml:space="preserve"> Conklin stated that CU requested that OTO </w:t>
      </w:r>
      <w:r w:rsidR="00E026A4">
        <w:rPr>
          <w:rFonts w:ascii="Times New Roman" w:hAnsi="Times New Roman" w:cs="Times New Roman"/>
          <w:sz w:val="24"/>
          <w:szCs w:val="24"/>
        </w:rPr>
        <w:t>include</w:t>
      </w:r>
      <w:r w:rsidR="007D6EFF" w:rsidRPr="00D151C6">
        <w:rPr>
          <w:rFonts w:ascii="Times New Roman" w:hAnsi="Times New Roman" w:cs="Times New Roman"/>
          <w:sz w:val="24"/>
          <w:szCs w:val="24"/>
        </w:rPr>
        <w:t xml:space="preserve"> this item </w:t>
      </w:r>
      <w:r w:rsidR="00E026A4">
        <w:rPr>
          <w:rFonts w:ascii="Times New Roman" w:hAnsi="Times New Roman" w:cs="Times New Roman"/>
          <w:sz w:val="24"/>
          <w:szCs w:val="24"/>
        </w:rPr>
        <w:t>on</w:t>
      </w:r>
      <w:r w:rsidR="007D6EFF" w:rsidRPr="00D151C6">
        <w:rPr>
          <w:rFonts w:ascii="Times New Roman" w:hAnsi="Times New Roman" w:cs="Times New Roman"/>
          <w:sz w:val="24"/>
          <w:szCs w:val="24"/>
        </w:rPr>
        <w:t xml:space="preserve"> </w:t>
      </w:r>
      <w:r w:rsidR="00E9155B">
        <w:rPr>
          <w:rFonts w:ascii="Times New Roman" w:hAnsi="Times New Roman" w:cs="Times New Roman"/>
          <w:sz w:val="24"/>
          <w:szCs w:val="24"/>
        </w:rPr>
        <w:t>the</w:t>
      </w:r>
      <w:r w:rsidR="007D6EFF" w:rsidRPr="00D151C6">
        <w:rPr>
          <w:rFonts w:ascii="Times New Roman" w:hAnsi="Times New Roman" w:cs="Times New Roman"/>
          <w:sz w:val="24"/>
          <w:szCs w:val="24"/>
        </w:rPr>
        <w:t xml:space="preserve"> next </w:t>
      </w:r>
      <w:r w:rsidR="00FF3441" w:rsidRPr="00D151C6">
        <w:rPr>
          <w:rFonts w:ascii="Times New Roman" w:hAnsi="Times New Roman" w:cs="Times New Roman"/>
          <w:sz w:val="24"/>
          <w:szCs w:val="24"/>
        </w:rPr>
        <w:t>Fleet M</w:t>
      </w:r>
      <w:r w:rsidR="00B8583A" w:rsidRPr="00D151C6">
        <w:rPr>
          <w:rFonts w:ascii="Times New Roman" w:hAnsi="Times New Roman" w:cs="Times New Roman"/>
          <w:sz w:val="24"/>
          <w:szCs w:val="24"/>
        </w:rPr>
        <w:t>anagement subcommittee meeting</w:t>
      </w:r>
      <w:r w:rsidR="00E026A4">
        <w:rPr>
          <w:rFonts w:ascii="Times New Roman" w:hAnsi="Times New Roman" w:cs="Times New Roman"/>
          <w:sz w:val="24"/>
          <w:szCs w:val="24"/>
        </w:rPr>
        <w:t xml:space="preserve"> agenda</w:t>
      </w:r>
      <w:r w:rsidR="00B8583A" w:rsidRPr="00D151C6">
        <w:rPr>
          <w:rFonts w:ascii="Times New Roman" w:hAnsi="Times New Roman" w:cs="Times New Roman"/>
          <w:sz w:val="24"/>
          <w:szCs w:val="24"/>
        </w:rPr>
        <w:t xml:space="preserve">.  </w:t>
      </w:r>
      <w:r w:rsidR="00FF3441" w:rsidRPr="00D151C6">
        <w:rPr>
          <w:rFonts w:ascii="Times New Roman" w:hAnsi="Times New Roman" w:cs="Times New Roman"/>
          <w:sz w:val="24"/>
          <w:szCs w:val="24"/>
        </w:rPr>
        <w:t>The Fleet Management subcommittee will also be reviewing the ozone levels within Springfield region</w:t>
      </w:r>
      <w:r w:rsidR="00E9155B">
        <w:rPr>
          <w:rFonts w:ascii="Times New Roman" w:hAnsi="Times New Roman" w:cs="Times New Roman"/>
          <w:sz w:val="24"/>
          <w:szCs w:val="24"/>
        </w:rPr>
        <w:t>, as well as</w:t>
      </w:r>
      <w:r w:rsidR="00FF3441" w:rsidRPr="00D151C6">
        <w:rPr>
          <w:rFonts w:ascii="Times New Roman" w:hAnsi="Times New Roman" w:cs="Times New Roman"/>
          <w:sz w:val="24"/>
          <w:szCs w:val="24"/>
        </w:rPr>
        <w:t xml:space="preserve"> information</w:t>
      </w:r>
      <w:r w:rsidR="00E9155B">
        <w:rPr>
          <w:rFonts w:ascii="Times New Roman" w:hAnsi="Times New Roman" w:cs="Times New Roman"/>
          <w:sz w:val="24"/>
          <w:szCs w:val="24"/>
        </w:rPr>
        <w:t>-</w:t>
      </w:r>
      <w:r w:rsidR="00FF3441" w:rsidRPr="00D151C6">
        <w:rPr>
          <w:rFonts w:ascii="Times New Roman" w:hAnsi="Times New Roman" w:cs="Times New Roman"/>
          <w:sz w:val="24"/>
          <w:szCs w:val="24"/>
        </w:rPr>
        <w:t>sharing concerning electric, CNG, fueling stations and other activities available in this region</w:t>
      </w:r>
      <w:r w:rsidR="00E9155B">
        <w:rPr>
          <w:rFonts w:ascii="Times New Roman" w:hAnsi="Times New Roman" w:cs="Times New Roman"/>
          <w:sz w:val="24"/>
          <w:szCs w:val="24"/>
        </w:rPr>
        <w:t>.</w:t>
      </w:r>
    </w:p>
    <w:p w:rsidR="00B8583A" w:rsidRPr="00D151C6" w:rsidRDefault="00B8583A" w:rsidP="00C82BC0">
      <w:pPr>
        <w:pStyle w:val="ListParagraph"/>
        <w:spacing w:line="240" w:lineRule="auto"/>
        <w:ind w:right="720"/>
        <w:rPr>
          <w:rFonts w:ascii="Times New Roman" w:hAnsi="Times New Roman" w:cs="Times New Roman"/>
          <w:sz w:val="24"/>
          <w:szCs w:val="24"/>
        </w:rPr>
      </w:pPr>
    </w:p>
    <w:p w:rsidR="006A3F41" w:rsidRPr="00D151C6" w:rsidRDefault="00B8583A" w:rsidP="00C82BC0">
      <w:pPr>
        <w:pStyle w:val="ListParagraph"/>
        <w:spacing w:line="240" w:lineRule="auto"/>
        <w:ind w:right="720"/>
        <w:rPr>
          <w:rFonts w:ascii="Times New Roman" w:hAnsi="Times New Roman" w:cs="Times New Roman"/>
          <w:sz w:val="24"/>
          <w:szCs w:val="24"/>
        </w:rPr>
      </w:pPr>
      <w:r w:rsidRPr="00D151C6">
        <w:rPr>
          <w:rFonts w:ascii="Times New Roman" w:hAnsi="Times New Roman" w:cs="Times New Roman"/>
          <w:sz w:val="24"/>
          <w:szCs w:val="24"/>
        </w:rPr>
        <w:t xml:space="preserve">There will be a ribbon cutting </w:t>
      </w:r>
      <w:r w:rsidR="00FF3441" w:rsidRPr="00D151C6">
        <w:rPr>
          <w:rFonts w:ascii="Times New Roman" w:hAnsi="Times New Roman" w:cs="Times New Roman"/>
          <w:sz w:val="24"/>
          <w:szCs w:val="24"/>
        </w:rPr>
        <w:t>Friday</w:t>
      </w:r>
      <w:r w:rsidRPr="00D151C6">
        <w:rPr>
          <w:rFonts w:ascii="Times New Roman" w:hAnsi="Times New Roman" w:cs="Times New Roman"/>
          <w:sz w:val="24"/>
          <w:szCs w:val="24"/>
        </w:rPr>
        <w:t>, August 27, 2010</w:t>
      </w:r>
      <w:r w:rsidR="007D6EFF" w:rsidRPr="00D151C6">
        <w:rPr>
          <w:rFonts w:ascii="Times New Roman" w:hAnsi="Times New Roman" w:cs="Times New Roman"/>
          <w:sz w:val="24"/>
          <w:szCs w:val="24"/>
        </w:rPr>
        <w:t xml:space="preserve"> </w:t>
      </w:r>
      <w:r w:rsidRPr="00D151C6">
        <w:rPr>
          <w:rFonts w:ascii="Times New Roman" w:hAnsi="Times New Roman" w:cs="Times New Roman"/>
          <w:sz w:val="24"/>
          <w:szCs w:val="24"/>
        </w:rPr>
        <w:t xml:space="preserve">at </w:t>
      </w:r>
      <w:r w:rsidR="00FF3441" w:rsidRPr="00D151C6">
        <w:rPr>
          <w:rFonts w:ascii="Times New Roman" w:hAnsi="Times New Roman" w:cs="Times New Roman"/>
          <w:sz w:val="24"/>
          <w:szCs w:val="24"/>
        </w:rPr>
        <w:t>10</w:t>
      </w:r>
      <w:r w:rsidRPr="00D151C6">
        <w:rPr>
          <w:rFonts w:ascii="Times New Roman" w:hAnsi="Times New Roman" w:cs="Times New Roman"/>
          <w:sz w:val="24"/>
          <w:szCs w:val="24"/>
        </w:rPr>
        <w:t>:00 a.m.</w:t>
      </w:r>
      <w:r w:rsidR="00FF3441" w:rsidRPr="00D151C6">
        <w:rPr>
          <w:rFonts w:ascii="Times New Roman" w:hAnsi="Times New Roman" w:cs="Times New Roman"/>
          <w:sz w:val="24"/>
          <w:szCs w:val="24"/>
        </w:rPr>
        <w:t xml:space="preserve"> </w:t>
      </w:r>
      <w:r w:rsidR="00E9155B">
        <w:rPr>
          <w:rFonts w:ascii="Times New Roman" w:hAnsi="Times New Roman" w:cs="Times New Roman"/>
          <w:sz w:val="24"/>
          <w:szCs w:val="24"/>
        </w:rPr>
        <w:t>for the diverging diamond interchange on National and James River Freeway (on the Westside of the tunnel).  This intersection has been very successful.  The diverging diamond located at Kansas and I-44 won the Mississippi Valley AASHTO Award.  It has been selected for a vote of People’s Choice Award</w:t>
      </w:r>
      <w:r w:rsidR="001C5DEF">
        <w:rPr>
          <w:rFonts w:ascii="Times New Roman" w:hAnsi="Times New Roman" w:cs="Times New Roman"/>
          <w:sz w:val="24"/>
          <w:szCs w:val="24"/>
        </w:rPr>
        <w:t>.  It is a national award given for the innovative construction of a small project.</w:t>
      </w:r>
    </w:p>
    <w:p w:rsidR="006A3F41" w:rsidRPr="00D151C6" w:rsidRDefault="006A3F41" w:rsidP="006A3F41">
      <w:pPr>
        <w:pStyle w:val="ListParagraph"/>
        <w:spacing w:line="240" w:lineRule="auto"/>
        <w:ind w:right="720"/>
        <w:rPr>
          <w:rFonts w:ascii="Times New Roman" w:hAnsi="Times New Roman" w:cs="Times New Roman"/>
          <w:i/>
          <w:sz w:val="24"/>
          <w:szCs w:val="24"/>
        </w:rPr>
      </w:pPr>
    </w:p>
    <w:p w:rsidR="00E12AF0" w:rsidRPr="00D151C6" w:rsidRDefault="007D6EFF" w:rsidP="00E12AF0">
      <w:pPr>
        <w:pStyle w:val="ListParagraph"/>
        <w:numPr>
          <w:ilvl w:val="0"/>
          <w:numId w:val="3"/>
        </w:numPr>
        <w:spacing w:line="240" w:lineRule="auto"/>
        <w:ind w:left="720" w:right="720"/>
        <w:rPr>
          <w:rFonts w:ascii="Times New Roman" w:hAnsi="Times New Roman" w:cs="Times New Roman"/>
          <w:b/>
          <w:color w:val="0D0D0D" w:themeColor="text1" w:themeTint="F2"/>
          <w:sz w:val="24"/>
          <w:szCs w:val="24"/>
          <w:u w:val="single"/>
        </w:rPr>
      </w:pPr>
      <w:r w:rsidRPr="00D151C6">
        <w:rPr>
          <w:rFonts w:ascii="Times New Roman" w:hAnsi="Times New Roman" w:cs="Times New Roman"/>
          <w:b/>
          <w:color w:val="0D0D0D" w:themeColor="text1" w:themeTint="F2"/>
          <w:sz w:val="24"/>
          <w:szCs w:val="24"/>
          <w:u w:val="single"/>
        </w:rPr>
        <w:t>Adjournment</w:t>
      </w:r>
    </w:p>
    <w:p w:rsidR="00A85899" w:rsidRPr="00D151C6" w:rsidRDefault="00A85899" w:rsidP="00A85899">
      <w:pPr>
        <w:pStyle w:val="ListParagraph"/>
        <w:spacing w:line="240" w:lineRule="auto"/>
        <w:ind w:right="720"/>
        <w:rPr>
          <w:rFonts w:ascii="Times New Roman" w:hAnsi="Times New Roman" w:cs="Times New Roman"/>
          <w:b/>
          <w:color w:val="0D0D0D" w:themeColor="text1" w:themeTint="F2"/>
          <w:sz w:val="24"/>
          <w:szCs w:val="24"/>
          <w:u w:val="single"/>
        </w:rPr>
      </w:pPr>
    </w:p>
    <w:p w:rsidR="00E12AF0" w:rsidRPr="00D151C6" w:rsidRDefault="00590EB8" w:rsidP="00E12AF0">
      <w:pPr>
        <w:pStyle w:val="ListParagraph"/>
        <w:spacing w:line="240" w:lineRule="auto"/>
        <w:ind w:right="720"/>
        <w:rPr>
          <w:rFonts w:ascii="Times New Roman" w:hAnsi="Times New Roman" w:cs="Times New Roman"/>
          <w:color w:val="0D0D0D" w:themeColor="text1" w:themeTint="F2"/>
          <w:sz w:val="24"/>
          <w:szCs w:val="24"/>
        </w:rPr>
      </w:pPr>
      <w:r w:rsidRPr="00D151C6">
        <w:rPr>
          <w:rFonts w:ascii="Times New Roman" w:hAnsi="Times New Roman" w:cs="Times New Roman"/>
          <w:color w:val="0D0D0D" w:themeColor="text1" w:themeTint="F2"/>
          <w:sz w:val="24"/>
          <w:szCs w:val="24"/>
        </w:rPr>
        <w:t>Mr.</w:t>
      </w:r>
      <w:r w:rsidR="00E12AF0" w:rsidRPr="00D151C6">
        <w:rPr>
          <w:rFonts w:ascii="Times New Roman" w:hAnsi="Times New Roman" w:cs="Times New Roman"/>
          <w:color w:val="0D0D0D" w:themeColor="text1" w:themeTint="F2"/>
          <w:sz w:val="24"/>
          <w:szCs w:val="24"/>
        </w:rPr>
        <w:t xml:space="preserve"> Coonrod adjourned the meeting</w:t>
      </w:r>
      <w:r w:rsidR="00C224DE">
        <w:rPr>
          <w:rFonts w:ascii="Times New Roman" w:hAnsi="Times New Roman" w:cs="Times New Roman"/>
          <w:color w:val="0D0D0D" w:themeColor="text1" w:themeTint="F2"/>
          <w:sz w:val="24"/>
          <w:szCs w:val="24"/>
        </w:rPr>
        <w:t xml:space="preserve"> at 1:58 </w:t>
      </w:r>
      <w:r w:rsidR="001C5DEF">
        <w:rPr>
          <w:rFonts w:ascii="Times New Roman" w:hAnsi="Times New Roman" w:cs="Times New Roman"/>
          <w:color w:val="0D0D0D" w:themeColor="text1" w:themeTint="F2"/>
          <w:sz w:val="24"/>
          <w:szCs w:val="24"/>
        </w:rPr>
        <w:t>p.m.</w:t>
      </w:r>
    </w:p>
    <w:p w:rsidR="00863CD8" w:rsidRDefault="00863CD8" w:rsidP="00C75146">
      <w:pPr>
        <w:pStyle w:val="ListParagraph"/>
        <w:spacing w:after="0" w:line="240" w:lineRule="auto"/>
        <w:rPr>
          <w:rFonts w:ascii="Times New Roman" w:hAnsi="Times New Roman" w:cs="Times New Roman"/>
          <w:b/>
          <w:color w:val="215868" w:themeColor="accent5" w:themeShade="80"/>
          <w:sz w:val="24"/>
          <w:szCs w:val="24"/>
        </w:rPr>
      </w:pPr>
    </w:p>
    <w:p w:rsidR="00AA6E4B" w:rsidRDefault="00AA6E4B" w:rsidP="00C75146">
      <w:pPr>
        <w:pStyle w:val="ListParagraph"/>
        <w:spacing w:after="0" w:line="240" w:lineRule="auto"/>
        <w:rPr>
          <w:rFonts w:ascii="Times New Roman" w:hAnsi="Times New Roman" w:cs="Times New Roman"/>
          <w:b/>
          <w:color w:val="215868" w:themeColor="accent5" w:themeShade="80"/>
          <w:sz w:val="24"/>
          <w:szCs w:val="24"/>
        </w:rPr>
      </w:pPr>
    </w:p>
    <w:p w:rsidR="00AA6E4B" w:rsidRDefault="00AA6E4B" w:rsidP="00C75146">
      <w:pPr>
        <w:pStyle w:val="ListParagraph"/>
        <w:spacing w:after="0" w:line="240" w:lineRule="auto"/>
        <w:rPr>
          <w:rFonts w:ascii="Times New Roman" w:hAnsi="Times New Roman" w:cs="Times New Roman"/>
          <w:b/>
          <w:color w:val="215868" w:themeColor="accent5" w:themeShade="80"/>
          <w:sz w:val="24"/>
          <w:szCs w:val="24"/>
        </w:rPr>
      </w:pPr>
    </w:p>
    <w:p w:rsidR="00AA6E4B" w:rsidRDefault="00AA6E4B" w:rsidP="00C75146">
      <w:pPr>
        <w:pStyle w:val="ListParagraph"/>
        <w:spacing w:after="0" w:line="240" w:lineRule="auto"/>
        <w:rPr>
          <w:rFonts w:ascii="Times New Roman" w:hAnsi="Times New Roman" w:cs="Times New Roman"/>
          <w:b/>
          <w:color w:val="215868" w:themeColor="accent5" w:themeShade="80"/>
          <w:sz w:val="24"/>
          <w:szCs w:val="24"/>
        </w:rPr>
      </w:pPr>
    </w:p>
    <w:p w:rsidR="00AA6E4B" w:rsidRDefault="00AA6E4B" w:rsidP="00C75146">
      <w:pPr>
        <w:pStyle w:val="ListParagraph"/>
        <w:spacing w:after="0" w:line="240" w:lineRule="auto"/>
        <w:rPr>
          <w:rFonts w:ascii="Times New Roman" w:hAnsi="Times New Roman" w:cs="Times New Roman"/>
          <w:b/>
          <w:color w:val="215868" w:themeColor="accent5" w:themeShade="80"/>
          <w:sz w:val="24"/>
          <w:szCs w:val="24"/>
        </w:rPr>
      </w:pPr>
    </w:p>
    <w:p w:rsidR="00AA6E4B" w:rsidRDefault="00AA6E4B" w:rsidP="00C75146">
      <w:pPr>
        <w:pStyle w:val="ListParagraph"/>
        <w:spacing w:after="0" w:line="240" w:lineRule="auto"/>
        <w:rPr>
          <w:rFonts w:ascii="Times New Roman" w:hAnsi="Times New Roman" w:cs="Times New Roman"/>
          <w:b/>
          <w:color w:val="215868" w:themeColor="accent5" w:themeShade="80"/>
          <w:sz w:val="24"/>
          <w:szCs w:val="24"/>
        </w:rPr>
      </w:pPr>
    </w:p>
    <w:p w:rsidR="00AA6E4B" w:rsidRPr="00D151C6" w:rsidRDefault="00AA6E4B" w:rsidP="00C75146">
      <w:pPr>
        <w:pStyle w:val="ListParagraph"/>
        <w:spacing w:after="0" w:line="240" w:lineRule="auto"/>
        <w:rPr>
          <w:rFonts w:ascii="Times New Roman" w:hAnsi="Times New Roman" w:cs="Times New Roman"/>
          <w:b/>
          <w:color w:val="215868" w:themeColor="accent5" w:themeShade="80"/>
          <w:sz w:val="24"/>
          <w:szCs w:val="24"/>
        </w:rPr>
      </w:pPr>
    </w:p>
    <w:p w:rsidR="003A3B83" w:rsidRDefault="003A3B83">
      <w:pPr>
        <w:pStyle w:val="ListParagraph"/>
        <w:spacing w:after="0" w:line="240" w:lineRule="auto"/>
        <w:rPr>
          <w:rFonts w:ascii="Times New Roman" w:hAnsi="Times New Roman" w:cs="Times New Roman"/>
          <w:b/>
          <w:color w:val="215868" w:themeColor="accent5" w:themeShade="80"/>
          <w:sz w:val="24"/>
          <w:szCs w:val="24"/>
        </w:rPr>
      </w:pPr>
    </w:p>
    <w:p w:rsidR="00AA6E4B" w:rsidRDefault="00AA6E4B">
      <w:pPr>
        <w:pStyle w:val="ListParagraph"/>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Approved by Board of Directors on October 21, 2010</w:t>
      </w:r>
    </w:p>
    <w:p w:rsidR="00AA6E4B" w:rsidRDefault="00AA6E4B">
      <w:pPr>
        <w:pStyle w:val="ListParagraph"/>
        <w:spacing w:after="0" w:line="240" w:lineRule="auto"/>
        <w:rPr>
          <w:rFonts w:ascii="Times New Roman" w:hAnsi="Times New Roman" w:cs="Times New Roman"/>
          <w:b/>
          <w:color w:val="000000" w:themeColor="text1"/>
          <w:sz w:val="24"/>
          <w:szCs w:val="24"/>
        </w:rPr>
      </w:pPr>
    </w:p>
    <w:p w:rsidR="00AA6E4B" w:rsidRPr="00AA6E4B" w:rsidRDefault="00AA6E4B">
      <w:pPr>
        <w:pStyle w:val="ListParagraph"/>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r>
        <w:rPr>
          <w:rFonts w:ascii="Times New Roman" w:hAnsi="Times New Roman" w:cs="Times New Roman"/>
          <w:color w:val="000000" w:themeColor="text1"/>
          <w:sz w:val="24"/>
          <w:szCs w:val="24"/>
          <w:u w:val="single"/>
        </w:rPr>
        <w:tab/>
      </w:r>
    </w:p>
    <w:p w:rsidR="00AA6E4B" w:rsidRPr="00AA6E4B" w:rsidRDefault="00AA6E4B">
      <w:pPr>
        <w:pStyle w:val="ListParagraph"/>
        <w:spacing w:after="0" w:line="240" w:lineRule="auto"/>
        <w:rPr>
          <w:rFonts w:ascii="Times New Roman" w:hAnsi="Times New Roman" w:cs="Times New Roman"/>
          <w:i/>
          <w:color w:val="000000" w:themeColor="text1"/>
          <w:sz w:val="24"/>
          <w:szCs w:val="24"/>
        </w:rPr>
      </w:pPr>
      <w:r w:rsidRPr="00AA6E4B">
        <w:rPr>
          <w:rFonts w:ascii="Times New Roman" w:hAnsi="Times New Roman" w:cs="Times New Roman"/>
          <w:i/>
          <w:color w:val="000000" w:themeColor="text1"/>
          <w:sz w:val="24"/>
          <w:szCs w:val="24"/>
        </w:rPr>
        <w:t>Mr. J. Howard Fisk</w:t>
      </w:r>
    </w:p>
    <w:p w:rsidR="00AA6E4B" w:rsidRPr="00AA6E4B" w:rsidRDefault="00AA6E4B">
      <w:pPr>
        <w:pStyle w:val="ListParagraph"/>
        <w:spacing w:after="0" w:line="240" w:lineRule="auto"/>
        <w:rPr>
          <w:rFonts w:ascii="Times New Roman" w:hAnsi="Times New Roman" w:cs="Times New Roman"/>
          <w:i/>
          <w:color w:val="000000" w:themeColor="text1"/>
          <w:sz w:val="24"/>
          <w:szCs w:val="24"/>
        </w:rPr>
      </w:pPr>
      <w:r w:rsidRPr="00AA6E4B">
        <w:rPr>
          <w:rFonts w:ascii="Times New Roman" w:hAnsi="Times New Roman" w:cs="Times New Roman"/>
          <w:i/>
          <w:color w:val="000000" w:themeColor="text1"/>
          <w:sz w:val="24"/>
          <w:szCs w:val="24"/>
        </w:rPr>
        <w:t>Board of Directors Secretary</w:t>
      </w:r>
    </w:p>
    <w:p w:rsidR="00AA6E4B" w:rsidRDefault="00AA6E4B">
      <w:pPr>
        <w:pStyle w:val="ListParagraph"/>
        <w:spacing w:after="0" w:line="240" w:lineRule="auto"/>
        <w:rPr>
          <w:rFonts w:ascii="Times New Roman" w:hAnsi="Times New Roman" w:cs="Times New Roman"/>
          <w:b/>
          <w:color w:val="000000" w:themeColor="text1"/>
          <w:sz w:val="24"/>
          <w:szCs w:val="24"/>
        </w:rPr>
      </w:pPr>
    </w:p>
    <w:p w:rsidR="00AA6E4B" w:rsidRPr="00AA6E4B" w:rsidRDefault="00AA6E4B" w:rsidP="00AA6E4B">
      <w:pPr>
        <w:spacing w:after="0" w:line="240" w:lineRule="auto"/>
        <w:rPr>
          <w:rFonts w:ascii="Times New Roman" w:hAnsi="Times New Roman" w:cs="Times New Roman"/>
          <w:color w:val="000000" w:themeColor="text1"/>
          <w:sz w:val="24"/>
          <w:szCs w:val="24"/>
          <w:u w:val="single"/>
        </w:rPr>
      </w:pPr>
    </w:p>
    <w:sectPr w:rsidR="00AA6E4B" w:rsidRPr="00AA6E4B" w:rsidSect="007F5A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209" w:rsidRDefault="003C0209" w:rsidP="004837A6">
      <w:pPr>
        <w:spacing w:after="0" w:line="240" w:lineRule="auto"/>
      </w:pPr>
      <w:r>
        <w:separator/>
      </w:r>
    </w:p>
  </w:endnote>
  <w:endnote w:type="continuationSeparator" w:id="0">
    <w:p w:rsidR="003C0209" w:rsidRDefault="003C0209" w:rsidP="00483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97D" w:rsidRDefault="004419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09" w:rsidRPr="004837A6" w:rsidRDefault="003C0209">
    <w:pPr>
      <w:pStyle w:val="Footer"/>
      <w:pBdr>
        <w:bottom w:val="single" w:sz="12" w:space="1" w:color="auto"/>
      </w:pBdr>
      <w:rPr>
        <w:rFonts w:ascii="Times New Roman" w:hAnsi="Times New Roman" w:cs="Times New Roman"/>
        <w:sz w:val="24"/>
      </w:rPr>
    </w:pPr>
  </w:p>
  <w:p w:rsidR="003C0209" w:rsidRDefault="003C0209" w:rsidP="004837A6">
    <w:pPr>
      <w:pStyle w:val="Footer"/>
      <w:rPr>
        <w:rFonts w:ascii="Times New Roman" w:hAnsi="Times New Roman" w:cs="Times New Roman"/>
        <w:sz w:val="24"/>
      </w:rPr>
    </w:pPr>
    <w:r w:rsidRPr="004837A6">
      <w:rPr>
        <w:rFonts w:ascii="Times New Roman" w:hAnsi="Times New Roman" w:cs="Times New Roman"/>
        <w:sz w:val="24"/>
      </w:rPr>
      <w:t xml:space="preserve">OTO BOD </w:t>
    </w:r>
    <w:r w:rsidR="0044197D">
      <w:rPr>
        <w:rFonts w:ascii="Times New Roman" w:hAnsi="Times New Roman" w:cs="Times New Roman"/>
        <w:sz w:val="24"/>
      </w:rPr>
      <w:t>Meeting Minutes–A</w:t>
    </w:r>
    <w:r w:rsidR="00AA6E4B">
      <w:rPr>
        <w:rFonts w:ascii="Times New Roman" w:hAnsi="Times New Roman" w:cs="Times New Roman"/>
        <w:sz w:val="24"/>
      </w:rPr>
      <w:t xml:space="preserve">pproved October 21, 2010 by Board of Directors </w:t>
    </w:r>
    <w:r w:rsidR="001B6716" w:rsidRPr="004837A6">
      <w:rPr>
        <w:rFonts w:ascii="Times New Roman" w:hAnsi="Times New Roman" w:cs="Times New Roman"/>
        <w:sz w:val="24"/>
      </w:rPr>
      <w:fldChar w:fldCharType="begin"/>
    </w:r>
    <w:r w:rsidRPr="004837A6">
      <w:rPr>
        <w:rFonts w:ascii="Times New Roman" w:hAnsi="Times New Roman" w:cs="Times New Roman"/>
        <w:sz w:val="24"/>
      </w:rPr>
      <w:instrText xml:space="preserve"> PAGE   \* MERGEFORMAT </w:instrText>
    </w:r>
    <w:r w:rsidR="001B6716" w:rsidRPr="004837A6">
      <w:rPr>
        <w:rFonts w:ascii="Times New Roman" w:hAnsi="Times New Roman" w:cs="Times New Roman"/>
        <w:sz w:val="24"/>
      </w:rPr>
      <w:fldChar w:fldCharType="separate"/>
    </w:r>
    <w:r w:rsidR="00E73B80">
      <w:rPr>
        <w:rFonts w:ascii="Times New Roman" w:hAnsi="Times New Roman" w:cs="Times New Roman"/>
        <w:noProof/>
        <w:sz w:val="24"/>
      </w:rPr>
      <w:t>1</w:t>
    </w:r>
    <w:r w:rsidR="001B6716" w:rsidRPr="004837A6">
      <w:rPr>
        <w:rFonts w:ascii="Times New Roman" w:hAnsi="Times New Roman" w:cs="Times New Roman"/>
        <w:sz w:val="24"/>
      </w:rPr>
      <w:fldChar w:fldCharType="end"/>
    </w:r>
    <w:r w:rsidR="00AA6E4B">
      <w:rPr>
        <w:rFonts w:ascii="Times New Roman" w:hAnsi="Times New Roman" w:cs="Times New Roman"/>
        <w:sz w:val="24"/>
      </w:rPr>
      <w:t xml:space="preserve"> </w:t>
    </w:r>
    <w:r w:rsidRPr="004837A6">
      <w:rPr>
        <w:rFonts w:ascii="Times New Roman" w:hAnsi="Times New Roman" w:cs="Times New Roman"/>
        <w:sz w:val="24"/>
      </w:rPr>
      <w:tab/>
    </w:r>
  </w:p>
  <w:p w:rsidR="003C0209" w:rsidRPr="004837A6" w:rsidRDefault="003C0209" w:rsidP="004837A6">
    <w:pPr>
      <w:pStyle w:val="Footer"/>
      <w:rPr>
        <w:rFonts w:ascii="Times New Roman" w:hAnsi="Times New Roman" w:cs="Times New Roman"/>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97D" w:rsidRDefault="004419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209" w:rsidRDefault="003C0209" w:rsidP="004837A6">
      <w:pPr>
        <w:spacing w:after="0" w:line="240" w:lineRule="auto"/>
      </w:pPr>
      <w:r>
        <w:separator/>
      </w:r>
    </w:p>
  </w:footnote>
  <w:footnote w:type="continuationSeparator" w:id="0">
    <w:p w:rsidR="003C0209" w:rsidRDefault="003C0209" w:rsidP="004837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97D" w:rsidRDefault="004419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97D" w:rsidRDefault="004419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97D" w:rsidRDefault="004419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3CE"/>
    <w:multiLevelType w:val="hybridMultilevel"/>
    <w:tmpl w:val="ED02E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1F56FE"/>
    <w:multiLevelType w:val="hybridMultilevel"/>
    <w:tmpl w:val="9A6E038C"/>
    <w:lvl w:ilvl="0" w:tplc="8D9C1D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5C049F"/>
    <w:multiLevelType w:val="hybridMultilevel"/>
    <w:tmpl w:val="F73C39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B414D34"/>
    <w:multiLevelType w:val="hybridMultilevel"/>
    <w:tmpl w:val="215666E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1A3E09"/>
    <w:multiLevelType w:val="hybridMultilevel"/>
    <w:tmpl w:val="4FFABBE6"/>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4A175C"/>
    <w:multiLevelType w:val="hybridMultilevel"/>
    <w:tmpl w:val="12A8FCF0"/>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74B49"/>
    <w:multiLevelType w:val="hybridMultilevel"/>
    <w:tmpl w:val="12A8FCF0"/>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A9228F"/>
    <w:multiLevelType w:val="hybridMultilevel"/>
    <w:tmpl w:val="E70E84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655D68"/>
    <w:multiLevelType w:val="hybridMultilevel"/>
    <w:tmpl w:val="3D8A344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nsid w:val="3B4758AD"/>
    <w:multiLevelType w:val="hybridMultilevel"/>
    <w:tmpl w:val="3D5A0F1A"/>
    <w:lvl w:ilvl="0" w:tplc="A34AF9BC">
      <w:start w:val="1"/>
      <w:numFmt w:val="upp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DCC0ED4"/>
    <w:multiLevelType w:val="hybridMultilevel"/>
    <w:tmpl w:val="078E5402"/>
    <w:lvl w:ilvl="0" w:tplc="F01AA6DC">
      <w:start w:val="1"/>
      <w:numFmt w:val="decimal"/>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BF3445"/>
    <w:multiLevelType w:val="hybridMultilevel"/>
    <w:tmpl w:val="81CE2944"/>
    <w:lvl w:ilvl="0" w:tplc="55FE4DE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810293"/>
    <w:multiLevelType w:val="hybridMultilevel"/>
    <w:tmpl w:val="DF06761A"/>
    <w:lvl w:ilvl="0" w:tplc="93D6E3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8F80753"/>
    <w:multiLevelType w:val="hybridMultilevel"/>
    <w:tmpl w:val="A6EA1262"/>
    <w:lvl w:ilvl="0" w:tplc="DA1AD3B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9CB3588"/>
    <w:multiLevelType w:val="hybridMultilevel"/>
    <w:tmpl w:val="A0380FF4"/>
    <w:lvl w:ilvl="0" w:tplc="BD4E0C48">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D957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C70219"/>
    <w:multiLevelType w:val="hybridMultilevel"/>
    <w:tmpl w:val="524C80D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622FDB"/>
    <w:multiLevelType w:val="hybridMultilevel"/>
    <w:tmpl w:val="E4C4E8C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5074564"/>
    <w:multiLevelType w:val="hybridMultilevel"/>
    <w:tmpl w:val="EAC4F5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7C7AD13A">
      <w:start w:val="1"/>
      <w:numFmt w:val="lowerLetter"/>
      <w:lvlText w:val="%5."/>
      <w:lvlJc w:val="left"/>
      <w:pPr>
        <w:ind w:left="3600" w:hanging="360"/>
      </w:pPr>
      <w:rPr>
        <w:rFonts w:ascii="Times New Roman" w:eastAsiaTheme="minorHAnsi"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130433"/>
    <w:multiLevelType w:val="hybridMultilevel"/>
    <w:tmpl w:val="8EDCF7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197224"/>
    <w:multiLevelType w:val="hybridMultilevel"/>
    <w:tmpl w:val="215666E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A830D9"/>
    <w:multiLevelType w:val="hybridMultilevel"/>
    <w:tmpl w:val="4CF23962"/>
    <w:lvl w:ilvl="0" w:tplc="DF2C3818">
      <w:start w:val="1"/>
      <w:numFmt w:val="upperLetter"/>
      <w:lvlText w:val="%1."/>
      <w:lvlJc w:val="left"/>
      <w:pPr>
        <w:ind w:left="1080" w:hanging="360"/>
      </w:pPr>
      <w:rPr>
        <w:rFonts w:hint="default"/>
      </w:rPr>
    </w:lvl>
    <w:lvl w:ilvl="1" w:tplc="B758551E">
      <w:start w:val="1"/>
      <w:numFmt w:val="upperLetter"/>
      <w:lvlText w:val="%2."/>
      <w:lvlJc w:val="lef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340CE3"/>
    <w:multiLevelType w:val="hybridMultilevel"/>
    <w:tmpl w:val="3C08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BE431F"/>
    <w:multiLevelType w:val="hybridMultilevel"/>
    <w:tmpl w:val="5774928C"/>
    <w:lvl w:ilvl="0" w:tplc="381CFE4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nsid w:val="680F5F2D"/>
    <w:multiLevelType w:val="hybridMultilevel"/>
    <w:tmpl w:val="12A8FCF0"/>
    <w:lvl w:ilvl="0" w:tplc="0409001B">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E0591"/>
    <w:multiLevelType w:val="hybridMultilevel"/>
    <w:tmpl w:val="5894809C"/>
    <w:lvl w:ilvl="0" w:tplc="C660D7A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CC46DBD"/>
    <w:multiLevelType w:val="hybridMultilevel"/>
    <w:tmpl w:val="058066AE"/>
    <w:lvl w:ilvl="0" w:tplc="8FAC5A9E">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D2710C"/>
    <w:multiLevelType w:val="hybridMultilevel"/>
    <w:tmpl w:val="6A8842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EF380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6F031D22"/>
    <w:multiLevelType w:val="hybridMultilevel"/>
    <w:tmpl w:val="4986267C"/>
    <w:lvl w:ilvl="0" w:tplc="420C2794">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11"/>
  </w:num>
  <w:num w:numId="4">
    <w:abstractNumId w:val="27"/>
  </w:num>
  <w:num w:numId="5">
    <w:abstractNumId w:val="12"/>
  </w:num>
  <w:num w:numId="6">
    <w:abstractNumId w:val="10"/>
  </w:num>
  <w:num w:numId="7">
    <w:abstractNumId w:val="16"/>
  </w:num>
  <w:num w:numId="8">
    <w:abstractNumId w:val="14"/>
  </w:num>
  <w:num w:numId="9">
    <w:abstractNumId w:val="29"/>
  </w:num>
  <w:num w:numId="10">
    <w:abstractNumId w:val="26"/>
  </w:num>
  <w:num w:numId="11">
    <w:abstractNumId w:val="23"/>
  </w:num>
  <w:num w:numId="12">
    <w:abstractNumId w:val="25"/>
  </w:num>
  <w:num w:numId="13">
    <w:abstractNumId w:val="13"/>
  </w:num>
  <w:num w:numId="14">
    <w:abstractNumId w:val="17"/>
  </w:num>
  <w:num w:numId="15">
    <w:abstractNumId w:val="8"/>
  </w:num>
  <w:num w:numId="16">
    <w:abstractNumId w:val="7"/>
  </w:num>
  <w:num w:numId="17">
    <w:abstractNumId w:val="20"/>
  </w:num>
  <w:num w:numId="18">
    <w:abstractNumId w:val="3"/>
  </w:num>
  <w:num w:numId="19">
    <w:abstractNumId w:val="0"/>
  </w:num>
  <w:num w:numId="20">
    <w:abstractNumId w:val="28"/>
  </w:num>
  <w:num w:numId="21">
    <w:abstractNumId w:val="4"/>
  </w:num>
  <w:num w:numId="22">
    <w:abstractNumId w:val="18"/>
  </w:num>
  <w:num w:numId="23">
    <w:abstractNumId w:val="9"/>
  </w:num>
  <w:num w:numId="24">
    <w:abstractNumId w:val="1"/>
  </w:num>
  <w:num w:numId="25">
    <w:abstractNumId w:val="15"/>
  </w:num>
  <w:num w:numId="26">
    <w:abstractNumId w:val="21"/>
  </w:num>
  <w:num w:numId="27">
    <w:abstractNumId w:val="2"/>
  </w:num>
  <w:num w:numId="28">
    <w:abstractNumId w:val="24"/>
  </w:num>
  <w:num w:numId="29">
    <w:abstractNumId w:val="6"/>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rsids>
    <w:rsidRoot w:val="00E7289E"/>
    <w:rsid w:val="00001B04"/>
    <w:rsid w:val="000101D6"/>
    <w:rsid w:val="000202DF"/>
    <w:rsid w:val="00032CB9"/>
    <w:rsid w:val="000406ED"/>
    <w:rsid w:val="000834D0"/>
    <w:rsid w:val="000840BA"/>
    <w:rsid w:val="000859CC"/>
    <w:rsid w:val="00092D95"/>
    <w:rsid w:val="000A36CC"/>
    <w:rsid w:val="000A4FFC"/>
    <w:rsid w:val="000C1CEB"/>
    <w:rsid w:val="000D29F2"/>
    <w:rsid w:val="000F2831"/>
    <w:rsid w:val="00122EA2"/>
    <w:rsid w:val="0012773B"/>
    <w:rsid w:val="00140B0A"/>
    <w:rsid w:val="0019005D"/>
    <w:rsid w:val="001B6716"/>
    <w:rsid w:val="001C5DEF"/>
    <w:rsid w:val="001D7061"/>
    <w:rsid w:val="0021744A"/>
    <w:rsid w:val="00247052"/>
    <w:rsid w:val="002508FF"/>
    <w:rsid w:val="0025310F"/>
    <w:rsid w:val="00295C0A"/>
    <w:rsid w:val="002A0A51"/>
    <w:rsid w:val="002C1708"/>
    <w:rsid w:val="002F10C3"/>
    <w:rsid w:val="002F124B"/>
    <w:rsid w:val="003107FA"/>
    <w:rsid w:val="00313FB2"/>
    <w:rsid w:val="00327712"/>
    <w:rsid w:val="00346A8D"/>
    <w:rsid w:val="003676E4"/>
    <w:rsid w:val="00383916"/>
    <w:rsid w:val="003A2EA6"/>
    <w:rsid w:val="003A3B83"/>
    <w:rsid w:val="003A6431"/>
    <w:rsid w:val="003C0209"/>
    <w:rsid w:val="003D1808"/>
    <w:rsid w:val="003E0B56"/>
    <w:rsid w:val="004101C0"/>
    <w:rsid w:val="00417B55"/>
    <w:rsid w:val="004214B7"/>
    <w:rsid w:val="00425AFE"/>
    <w:rsid w:val="004318F2"/>
    <w:rsid w:val="0044197D"/>
    <w:rsid w:val="00455309"/>
    <w:rsid w:val="0046781E"/>
    <w:rsid w:val="004837A6"/>
    <w:rsid w:val="00497B9E"/>
    <w:rsid w:val="004B04AC"/>
    <w:rsid w:val="004C345F"/>
    <w:rsid w:val="0050495B"/>
    <w:rsid w:val="005109DC"/>
    <w:rsid w:val="005110D1"/>
    <w:rsid w:val="00533E60"/>
    <w:rsid w:val="00542B3D"/>
    <w:rsid w:val="00562B14"/>
    <w:rsid w:val="005673F4"/>
    <w:rsid w:val="0057485B"/>
    <w:rsid w:val="00574ED2"/>
    <w:rsid w:val="005770B0"/>
    <w:rsid w:val="00587715"/>
    <w:rsid w:val="00590EB8"/>
    <w:rsid w:val="005B3E45"/>
    <w:rsid w:val="005C0B87"/>
    <w:rsid w:val="005C2ABE"/>
    <w:rsid w:val="005C342E"/>
    <w:rsid w:val="005C426F"/>
    <w:rsid w:val="005E0537"/>
    <w:rsid w:val="00613329"/>
    <w:rsid w:val="0061405C"/>
    <w:rsid w:val="00666E93"/>
    <w:rsid w:val="0069582D"/>
    <w:rsid w:val="006A3F41"/>
    <w:rsid w:val="006B28EB"/>
    <w:rsid w:val="006D17CF"/>
    <w:rsid w:val="006D5839"/>
    <w:rsid w:val="007006AF"/>
    <w:rsid w:val="00730989"/>
    <w:rsid w:val="0074684F"/>
    <w:rsid w:val="007A7823"/>
    <w:rsid w:val="007B5692"/>
    <w:rsid w:val="007B6D84"/>
    <w:rsid w:val="007C304D"/>
    <w:rsid w:val="007C560A"/>
    <w:rsid w:val="007D6EFF"/>
    <w:rsid w:val="007F5A40"/>
    <w:rsid w:val="007F7890"/>
    <w:rsid w:val="00811D7F"/>
    <w:rsid w:val="00820033"/>
    <w:rsid w:val="008403A8"/>
    <w:rsid w:val="0085248A"/>
    <w:rsid w:val="00861254"/>
    <w:rsid w:val="00863CD8"/>
    <w:rsid w:val="008719ED"/>
    <w:rsid w:val="00872C42"/>
    <w:rsid w:val="00884235"/>
    <w:rsid w:val="0089101B"/>
    <w:rsid w:val="008B2501"/>
    <w:rsid w:val="008B4F68"/>
    <w:rsid w:val="008E145F"/>
    <w:rsid w:val="008F322A"/>
    <w:rsid w:val="008F4C85"/>
    <w:rsid w:val="008F666E"/>
    <w:rsid w:val="008F7334"/>
    <w:rsid w:val="00900A31"/>
    <w:rsid w:val="009113A8"/>
    <w:rsid w:val="00921077"/>
    <w:rsid w:val="009264FC"/>
    <w:rsid w:val="00926CBC"/>
    <w:rsid w:val="00927701"/>
    <w:rsid w:val="0096231A"/>
    <w:rsid w:val="00971C3D"/>
    <w:rsid w:val="00972716"/>
    <w:rsid w:val="00976172"/>
    <w:rsid w:val="0099097F"/>
    <w:rsid w:val="00993010"/>
    <w:rsid w:val="00996B49"/>
    <w:rsid w:val="009B2C2C"/>
    <w:rsid w:val="009B2D3F"/>
    <w:rsid w:val="009D36DF"/>
    <w:rsid w:val="009D3F56"/>
    <w:rsid w:val="009E1CDF"/>
    <w:rsid w:val="009E763C"/>
    <w:rsid w:val="009F179D"/>
    <w:rsid w:val="00A0066B"/>
    <w:rsid w:val="00A36B56"/>
    <w:rsid w:val="00A46D84"/>
    <w:rsid w:val="00A50686"/>
    <w:rsid w:val="00A62544"/>
    <w:rsid w:val="00A63978"/>
    <w:rsid w:val="00A64D90"/>
    <w:rsid w:val="00A85899"/>
    <w:rsid w:val="00A9314E"/>
    <w:rsid w:val="00A95750"/>
    <w:rsid w:val="00AA5CB5"/>
    <w:rsid w:val="00AA65D6"/>
    <w:rsid w:val="00AA6E4B"/>
    <w:rsid w:val="00B03EFC"/>
    <w:rsid w:val="00B23827"/>
    <w:rsid w:val="00B24857"/>
    <w:rsid w:val="00B526D1"/>
    <w:rsid w:val="00B71717"/>
    <w:rsid w:val="00B844BD"/>
    <w:rsid w:val="00B8583A"/>
    <w:rsid w:val="00B96BCD"/>
    <w:rsid w:val="00BA2567"/>
    <w:rsid w:val="00BC47FD"/>
    <w:rsid w:val="00BD49FC"/>
    <w:rsid w:val="00BE2F5A"/>
    <w:rsid w:val="00C00594"/>
    <w:rsid w:val="00C175C5"/>
    <w:rsid w:val="00C205FC"/>
    <w:rsid w:val="00C20DCA"/>
    <w:rsid w:val="00C218C1"/>
    <w:rsid w:val="00C21C27"/>
    <w:rsid w:val="00C224DE"/>
    <w:rsid w:val="00C4259B"/>
    <w:rsid w:val="00C70828"/>
    <w:rsid w:val="00C75146"/>
    <w:rsid w:val="00C82BC0"/>
    <w:rsid w:val="00C86DEB"/>
    <w:rsid w:val="00CA3E33"/>
    <w:rsid w:val="00CB2856"/>
    <w:rsid w:val="00CC275F"/>
    <w:rsid w:val="00CE0734"/>
    <w:rsid w:val="00CE4D9D"/>
    <w:rsid w:val="00CF3EE3"/>
    <w:rsid w:val="00D0100E"/>
    <w:rsid w:val="00D10C21"/>
    <w:rsid w:val="00D151C6"/>
    <w:rsid w:val="00D1596A"/>
    <w:rsid w:val="00D40DF7"/>
    <w:rsid w:val="00D419D6"/>
    <w:rsid w:val="00D42071"/>
    <w:rsid w:val="00D5026B"/>
    <w:rsid w:val="00D60FAC"/>
    <w:rsid w:val="00D6192E"/>
    <w:rsid w:val="00D77C14"/>
    <w:rsid w:val="00D81390"/>
    <w:rsid w:val="00D869B4"/>
    <w:rsid w:val="00DA0655"/>
    <w:rsid w:val="00DB6F89"/>
    <w:rsid w:val="00DE3D08"/>
    <w:rsid w:val="00E00369"/>
    <w:rsid w:val="00E01F81"/>
    <w:rsid w:val="00E026A4"/>
    <w:rsid w:val="00E12AF0"/>
    <w:rsid w:val="00E52581"/>
    <w:rsid w:val="00E537A5"/>
    <w:rsid w:val="00E7289E"/>
    <w:rsid w:val="00E73B80"/>
    <w:rsid w:val="00E9155B"/>
    <w:rsid w:val="00EA0834"/>
    <w:rsid w:val="00EB7BE1"/>
    <w:rsid w:val="00ED7F11"/>
    <w:rsid w:val="00EE299B"/>
    <w:rsid w:val="00EF7218"/>
    <w:rsid w:val="00F003B9"/>
    <w:rsid w:val="00F20F45"/>
    <w:rsid w:val="00F45896"/>
    <w:rsid w:val="00F525A4"/>
    <w:rsid w:val="00F52745"/>
    <w:rsid w:val="00F5664C"/>
    <w:rsid w:val="00FC4DC7"/>
    <w:rsid w:val="00FE57E5"/>
    <w:rsid w:val="00FF2DEA"/>
    <w:rsid w:val="00FF3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9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5692"/>
    <w:pPr>
      <w:ind w:left="720"/>
      <w:contextualSpacing/>
    </w:pPr>
  </w:style>
  <w:style w:type="paragraph" w:styleId="Header">
    <w:name w:val="header"/>
    <w:basedOn w:val="Normal"/>
    <w:link w:val="HeaderChar"/>
    <w:uiPriority w:val="99"/>
    <w:semiHidden/>
    <w:unhideWhenUsed/>
    <w:rsid w:val="004837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37A6"/>
  </w:style>
  <w:style w:type="paragraph" w:styleId="Footer">
    <w:name w:val="footer"/>
    <w:basedOn w:val="Normal"/>
    <w:link w:val="FooterChar"/>
    <w:uiPriority w:val="99"/>
    <w:semiHidden/>
    <w:unhideWhenUsed/>
    <w:rsid w:val="004837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37A6"/>
  </w:style>
  <w:style w:type="paragraph" w:styleId="BalloonText">
    <w:name w:val="Balloon Text"/>
    <w:basedOn w:val="Normal"/>
    <w:link w:val="BalloonTextChar"/>
    <w:uiPriority w:val="99"/>
    <w:semiHidden/>
    <w:unhideWhenUsed/>
    <w:rsid w:val="001C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D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8C5A-E0A5-4FBB-9A48-3EB54FA0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3267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nlongpin</dc:creator>
  <cp:keywords/>
  <dc:description/>
  <cp:lastModifiedBy>sdavis</cp:lastModifiedBy>
  <cp:revision>5</cp:revision>
  <cp:lastPrinted>2010-10-21T13:19:00Z</cp:lastPrinted>
  <dcterms:created xsi:type="dcterms:W3CDTF">2010-10-08T18:54:00Z</dcterms:created>
  <dcterms:modified xsi:type="dcterms:W3CDTF">2011-01-07T15:19:00Z</dcterms:modified>
</cp:coreProperties>
</file>