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ED9" w:rsidRPr="00082CBC" w:rsidRDefault="00B6182F" w:rsidP="00662ED9">
      <w:pPr>
        <w:pStyle w:val="Title"/>
        <w:rPr>
          <w:b w:val="0"/>
        </w:rPr>
      </w:pPr>
      <w:r w:rsidRPr="00082CBC">
        <w:rPr>
          <w:b w:val="0"/>
          <w:lang w:val="en-CA"/>
        </w:rPr>
        <w:fldChar w:fldCharType="begin"/>
      </w:r>
      <w:r w:rsidR="00662ED9" w:rsidRPr="00082CBC">
        <w:rPr>
          <w:b w:val="0"/>
          <w:lang w:val="en-CA"/>
        </w:rPr>
        <w:instrText xml:space="preserve"> SEQ CHAPTER \h \r 1</w:instrText>
      </w:r>
      <w:r w:rsidRPr="00082CBC">
        <w:rPr>
          <w:b w:val="0"/>
          <w:lang w:val="en-CA"/>
        </w:rPr>
        <w:fldChar w:fldCharType="end"/>
      </w:r>
      <w:r w:rsidR="00662ED9" w:rsidRPr="00082CBC">
        <w:rPr>
          <w:b w:val="0"/>
        </w:rPr>
        <w:t>OZARKS TRANSPORTATION ORGANIZATION</w:t>
      </w:r>
    </w:p>
    <w:p w:rsidR="00662ED9" w:rsidRPr="00082CBC" w:rsidRDefault="00662ED9" w:rsidP="00662ED9">
      <w:pPr>
        <w:jc w:val="center"/>
        <w:rPr>
          <w:rFonts w:ascii="Times New Roman" w:hAnsi="Times New Roman" w:cs="Times New Roman"/>
          <w:bCs/>
          <w:sz w:val="24"/>
          <w:szCs w:val="24"/>
        </w:rPr>
      </w:pPr>
      <w:r w:rsidRPr="00082CBC">
        <w:rPr>
          <w:rFonts w:ascii="Times New Roman" w:hAnsi="Times New Roman" w:cs="Times New Roman"/>
          <w:bCs/>
          <w:sz w:val="24"/>
          <w:szCs w:val="24"/>
        </w:rPr>
        <w:t>TECHNICAL PLANNING COMMITTEE MEETING MINUTES</w:t>
      </w:r>
    </w:p>
    <w:p w:rsidR="00662ED9" w:rsidRPr="00082CBC" w:rsidRDefault="00BA698E" w:rsidP="00662ED9">
      <w:pPr>
        <w:jc w:val="center"/>
        <w:rPr>
          <w:rFonts w:ascii="Times New Roman" w:hAnsi="Times New Roman" w:cs="Times New Roman"/>
          <w:bCs/>
          <w:sz w:val="24"/>
          <w:szCs w:val="24"/>
        </w:rPr>
      </w:pPr>
      <w:r>
        <w:rPr>
          <w:rFonts w:ascii="Times New Roman" w:hAnsi="Times New Roman" w:cs="Times New Roman"/>
          <w:bCs/>
          <w:sz w:val="24"/>
          <w:szCs w:val="24"/>
        </w:rPr>
        <w:t>November 17, 2010</w:t>
      </w:r>
    </w:p>
    <w:p w:rsidR="00662ED9" w:rsidRPr="00082CBC" w:rsidRDefault="00662ED9" w:rsidP="00662ED9">
      <w:pPr>
        <w:pStyle w:val="Title"/>
        <w:jc w:val="left"/>
        <w:rPr>
          <w:b w:val="0"/>
        </w:rPr>
      </w:pPr>
    </w:p>
    <w:p w:rsidR="00662ED9" w:rsidRPr="00082CBC" w:rsidRDefault="00662ED9" w:rsidP="006C6A3E">
      <w:pPr>
        <w:spacing w:line="240" w:lineRule="auto"/>
        <w:rPr>
          <w:rFonts w:ascii="Times New Roman" w:hAnsi="Times New Roman" w:cs="Times New Roman"/>
          <w:sz w:val="24"/>
          <w:szCs w:val="24"/>
        </w:rPr>
      </w:pPr>
      <w:r w:rsidRPr="00082CBC">
        <w:rPr>
          <w:rFonts w:ascii="Times New Roman" w:hAnsi="Times New Roman" w:cs="Times New Roman"/>
          <w:sz w:val="24"/>
          <w:szCs w:val="24"/>
        </w:rPr>
        <w:t>The Technical Planning Committee of the Ozarks Transportation Organization met at its scheduled time of 1:30-2:30 p.m., at the Missouri State University Plaster Student Union (3</w:t>
      </w:r>
      <w:r w:rsidRPr="00082CBC">
        <w:rPr>
          <w:rFonts w:ascii="Times New Roman" w:hAnsi="Times New Roman" w:cs="Times New Roman"/>
          <w:sz w:val="24"/>
          <w:szCs w:val="24"/>
          <w:vertAlign w:val="superscript"/>
        </w:rPr>
        <w:t>rd</w:t>
      </w:r>
      <w:r w:rsidRPr="00082CBC">
        <w:rPr>
          <w:rFonts w:ascii="Times New Roman" w:hAnsi="Times New Roman" w:cs="Times New Roman"/>
          <w:sz w:val="24"/>
          <w:szCs w:val="24"/>
        </w:rPr>
        <w:t xml:space="preserve"> Floor, Room 31</w:t>
      </w:r>
      <w:r w:rsidR="00BA698E">
        <w:rPr>
          <w:rFonts w:ascii="Times New Roman" w:hAnsi="Times New Roman" w:cs="Times New Roman"/>
          <w:sz w:val="24"/>
          <w:szCs w:val="24"/>
        </w:rPr>
        <w:t>7</w:t>
      </w:r>
      <w:r w:rsidRPr="00082CBC">
        <w:rPr>
          <w:rFonts w:ascii="Times New Roman" w:hAnsi="Times New Roman" w:cs="Times New Roman"/>
          <w:sz w:val="24"/>
          <w:szCs w:val="24"/>
        </w:rPr>
        <w:t>).</w:t>
      </w:r>
    </w:p>
    <w:p w:rsidR="00662ED9" w:rsidRDefault="00662ED9" w:rsidP="00662ED9">
      <w:pPr>
        <w:rPr>
          <w:rFonts w:ascii="Times New Roman" w:hAnsi="Times New Roman" w:cs="Times New Roman"/>
          <w:sz w:val="24"/>
          <w:szCs w:val="24"/>
        </w:rPr>
      </w:pPr>
      <w:r w:rsidRPr="00082CBC">
        <w:rPr>
          <w:rFonts w:ascii="Times New Roman" w:hAnsi="Times New Roman" w:cs="Times New Roman"/>
          <w:sz w:val="24"/>
          <w:szCs w:val="24"/>
        </w:rPr>
        <w:t>The following members were present:</w:t>
      </w:r>
    </w:p>
    <w:p w:rsidR="00662ED9" w:rsidRPr="00111363" w:rsidRDefault="00BA698E" w:rsidP="00BB6324">
      <w:pPr>
        <w:spacing w:after="0" w:line="240" w:lineRule="auto"/>
        <w:rPr>
          <w:rFonts w:ascii="Times New Roman" w:hAnsi="Times New Roman" w:cs="Times New Roman"/>
          <w:color w:val="000000" w:themeColor="text1"/>
          <w:sz w:val="24"/>
          <w:szCs w:val="24"/>
        </w:rPr>
      </w:pPr>
      <w:r w:rsidRPr="00111363">
        <w:rPr>
          <w:rFonts w:ascii="Times New Roman" w:hAnsi="Times New Roman" w:cs="Times New Roman"/>
          <w:color w:val="000000" w:themeColor="text1"/>
          <w:sz w:val="24"/>
          <w:szCs w:val="24"/>
        </w:rPr>
        <w:t>Mr. David Brock, City of Republic</w:t>
      </w:r>
      <w:r w:rsidRPr="00111363">
        <w:rPr>
          <w:rFonts w:ascii="Times New Roman" w:hAnsi="Times New Roman" w:cs="Times New Roman"/>
          <w:color w:val="000000" w:themeColor="text1"/>
          <w:sz w:val="24"/>
          <w:szCs w:val="24"/>
        </w:rPr>
        <w:tab/>
      </w:r>
      <w:r w:rsidR="00BB6324" w:rsidRPr="00111363">
        <w:rPr>
          <w:rFonts w:ascii="Times New Roman" w:hAnsi="Times New Roman" w:cs="Times New Roman"/>
          <w:color w:val="000000" w:themeColor="text1"/>
          <w:sz w:val="24"/>
          <w:szCs w:val="24"/>
        </w:rPr>
        <w:tab/>
        <w:t xml:space="preserve">Mr. </w:t>
      </w:r>
      <w:r w:rsidR="00FA2CD0">
        <w:rPr>
          <w:rFonts w:ascii="Times New Roman" w:hAnsi="Times New Roman" w:cs="Times New Roman"/>
          <w:color w:val="000000" w:themeColor="text1"/>
          <w:sz w:val="24"/>
          <w:szCs w:val="24"/>
        </w:rPr>
        <w:t>David Hutchinson, City of Springfield (a)</w:t>
      </w:r>
      <w:r w:rsidR="00BB6324" w:rsidRPr="00111363">
        <w:rPr>
          <w:rFonts w:ascii="Times New Roman" w:hAnsi="Times New Roman" w:cs="Times New Roman"/>
          <w:color w:val="000000" w:themeColor="text1"/>
          <w:sz w:val="24"/>
          <w:szCs w:val="24"/>
        </w:rPr>
        <w:t xml:space="preserve"> </w:t>
      </w:r>
      <w:r w:rsidR="00662ED9" w:rsidRPr="00111363">
        <w:rPr>
          <w:rFonts w:ascii="Times New Roman" w:hAnsi="Times New Roman" w:cs="Times New Roman"/>
          <w:color w:val="000000" w:themeColor="text1"/>
          <w:sz w:val="24"/>
          <w:szCs w:val="24"/>
        </w:rPr>
        <w:tab/>
      </w:r>
    </w:p>
    <w:p w:rsidR="00662ED9" w:rsidRPr="00111363" w:rsidRDefault="00BA698E" w:rsidP="00662ED9">
      <w:pPr>
        <w:spacing w:after="0" w:line="240" w:lineRule="auto"/>
        <w:rPr>
          <w:rFonts w:ascii="Times New Roman" w:hAnsi="Times New Roman" w:cs="Times New Roman"/>
          <w:color w:val="000000" w:themeColor="text1"/>
          <w:sz w:val="24"/>
          <w:szCs w:val="24"/>
        </w:rPr>
      </w:pPr>
      <w:r w:rsidRPr="00111363">
        <w:rPr>
          <w:rFonts w:ascii="Times New Roman" w:hAnsi="Times New Roman" w:cs="Times New Roman"/>
          <w:color w:val="000000" w:themeColor="text1"/>
          <w:sz w:val="24"/>
          <w:szCs w:val="24"/>
        </w:rPr>
        <w:t>Mr. Don Clark, MSU Transportation</w:t>
      </w:r>
      <w:r w:rsidR="00BB6324" w:rsidRPr="00111363">
        <w:rPr>
          <w:rFonts w:ascii="Times New Roman" w:hAnsi="Times New Roman" w:cs="Times New Roman"/>
          <w:color w:val="000000" w:themeColor="text1"/>
          <w:sz w:val="24"/>
          <w:szCs w:val="24"/>
        </w:rPr>
        <w:tab/>
      </w:r>
      <w:r w:rsidR="00BB6324" w:rsidRPr="00111363">
        <w:rPr>
          <w:rFonts w:ascii="Times New Roman" w:hAnsi="Times New Roman" w:cs="Times New Roman"/>
          <w:color w:val="000000" w:themeColor="text1"/>
          <w:sz w:val="24"/>
          <w:szCs w:val="24"/>
        </w:rPr>
        <w:tab/>
        <w:t>Mr. Joel Keller, Greene County Highway Dept.</w:t>
      </w:r>
    </w:p>
    <w:p w:rsidR="00BA698E" w:rsidRPr="00111363" w:rsidRDefault="00C02FED" w:rsidP="00662ED9">
      <w:pPr>
        <w:spacing w:after="0" w:line="240" w:lineRule="auto"/>
        <w:rPr>
          <w:rFonts w:ascii="Times New Roman" w:hAnsi="Times New Roman" w:cs="Times New Roman"/>
          <w:color w:val="000000" w:themeColor="text1"/>
          <w:sz w:val="24"/>
          <w:szCs w:val="24"/>
        </w:rPr>
      </w:pPr>
      <w:r w:rsidRPr="00111363">
        <w:rPr>
          <w:rFonts w:ascii="Times New Roman" w:hAnsi="Times New Roman" w:cs="Times New Roman"/>
          <w:color w:val="000000" w:themeColor="text1"/>
          <w:sz w:val="24"/>
          <w:szCs w:val="24"/>
        </w:rPr>
        <w:t xml:space="preserve">Mr. </w:t>
      </w:r>
      <w:r w:rsidR="00ED5443">
        <w:rPr>
          <w:rFonts w:ascii="Times New Roman" w:hAnsi="Times New Roman" w:cs="Times New Roman"/>
          <w:color w:val="000000" w:themeColor="text1"/>
          <w:sz w:val="24"/>
          <w:szCs w:val="24"/>
        </w:rPr>
        <w:t>King Coltrin, City of Strafford</w:t>
      </w:r>
      <w:r w:rsidR="00BB6324" w:rsidRPr="00111363">
        <w:rPr>
          <w:rFonts w:ascii="Times New Roman" w:hAnsi="Times New Roman" w:cs="Times New Roman"/>
          <w:color w:val="000000" w:themeColor="text1"/>
          <w:sz w:val="24"/>
          <w:szCs w:val="24"/>
        </w:rPr>
        <w:tab/>
      </w:r>
      <w:r w:rsidR="00BB6324" w:rsidRPr="00111363">
        <w:rPr>
          <w:rFonts w:ascii="Times New Roman" w:hAnsi="Times New Roman" w:cs="Times New Roman"/>
          <w:color w:val="000000" w:themeColor="text1"/>
          <w:sz w:val="24"/>
          <w:szCs w:val="24"/>
        </w:rPr>
        <w:tab/>
        <w:t>Mr. Pat Lloyd, City of Willard</w:t>
      </w:r>
      <w:r w:rsidR="00FA2CD0">
        <w:rPr>
          <w:rFonts w:ascii="Times New Roman" w:hAnsi="Times New Roman" w:cs="Times New Roman"/>
          <w:color w:val="000000" w:themeColor="text1"/>
          <w:sz w:val="24"/>
          <w:szCs w:val="24"/>
        </w:rPr>
        <w:t xml:space="preserve"> (Chair)</w:t>
      </w:r>
    </w:p>
    <w:p w:rsidR="00C02FED" w:rsidRPr="00111363" w:rsidRDefault="00ED5443" w:rsidP="00662ED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Mr. Travis Cossey, City of Nixa</w:t>
      </w:r>
      <w:r w:rsidR="00BB6324" w:rsidRPr="00111363">
        <w:rPr>
          <w:rFonts w:ascii="Times New Roman" w:hAnsi="Times New Roman" w:cs="Times New Roman"/>
          <w:color w:val="000000" w:themeColor="text1"/>
          <w:sz w:val="24"/>
          <w:szCs w:val="24"/>
        </w:rPr>
        <w:tab/>
      </w:r>
      <w:r w:rsidR="00BB6324" w:rsidRPr="00111363">
        <w:rPr>
          <w:rFonts w:ascii="Times New Roman" w:hAnsi="Times New Roman" w:cs="Times New Roman"/>
          <w:color w:val="000000" w:themeColor="text1"/>
          <w:sz w:val="24"/>
          <w:szCs w:val="24"/>
        </w:rPr>
        <w:tab/>
        <w:t>Mr. Duffy Mooney, Greene County Highway Dept.</w:t>
      </w:r>
    </w:p>
    <w:p w:rsidR="00C02FED" w:rsidRPr="00111363" w:rsidRDefault="00C02FED" w:rsidP="00662ED9">
      <w:pPr>
        <w:spacing w:after="0" w:line="240" w:lineRule="auto"/>
        <w:rPr>
          <w:rFonts w:ascii="Times New Roman" w:hAnsi="Times New Roman" w:cs="Times New Roman"/>
          <w:color w:val="000000" w:themeColor="text1"/>
          <w:sz w:val="24"/>
          <w:szCs w:val="24"/>
        </w:rPr>
      </w:pPr>
      <w:r w:rsidRPr="00111363">
        <w:rPr>
          <w:rFonts w:ascii="Times New Roman" w:hAnsi="Times New Roman" w:cs="Times New Roman"/>
          <w:color w:val="000000" w:themeColor="text1"/>
          <w:sz w:val="24"/>
          <w:szCs w:val="24"/>
        </w:rPr>
        <w:t>Ms. Carol Cruise, City Utilities</w:t>
      </w:r>
      <w:r w:rsidR="00BB6324" w:rsidRPr="00111363">
        <w:rPr>
          <w:rFonts w:ascii="Times New Roman" w:hAnsi="Times New Roman" w:cs="Times New Roman"/>
          <w:color w:val="000000" w:themeColor="text1"/>
          <w:sz w:val="24"/>
          <w:szCs w:val="24"/>
        </w:rPr>
        <w:tab/>
      </w:r>
      <w:r w:rsidR="00BB6324" w:rsidRPr="00111363">
        <w:rPr>
          <w:rFonts w:ascii="Times New Roman" w:hAnsi="Times New Roman" w:cs="Times New Roman"/>
          <w:color w:val="000000" w:themeColor="text1"/>
          <w:sz w:val="24"/>
          <w:szCs w:val="24"/>
        </w:rPr>
        <w:tab/>
        <w:t xml:space="preserve">Mr. Ryan Mooney, Springfield Chamber </w:t>
      </w:r>
    </w:p>
    <w:p w:rsidR="00C02FED" w:rsidRPr="00111363" w:rsidRDefault="00C02FED" w:rsidP="00662ED9">
      <w:pPr>
        <w:spacing w:after="0" w:line="240" w:lineRule="auto"/>
        <w:rPr>
          <w:rFonts w:ascii="Times New Roman" w:hAnsi="Times New Roman" w:cs="Times New Roman"/>
          <w:color w:val="000000" w:themeColor="text1"/>
          <w:sz w:val="24"/>
          <w:szCs w:val="24"/>
        </w:rPr>
      </w:pPr>
      <w:r w:rsidRPr="00111363">
        <w:rPr>
          <w:rFonts w:ascii="Times New Roman" w:hAnsi="Times New Roman" w:cs="Times New Roman"/>
          <w:color w:val="000000" w:themeColor="text1"/>
          <w:sz w:val="24"/>
          <w:szCs w:val="24"/>
        </w:rPr>
        <w:t>Mr. Martin Gugel, City of Springfield</w:t>
      </w:r>
      <w:r w:rsidR="00BB6324" w:rsidRPr="00111363">
        <w:rPr>
          <w:rFonts w:ascii="Times New Roman" w:hAnsi="Times New Roman" w:cs="Times New Roman"/>
          <w:color w:val="000000" w:themeColor="text1"/>
          <w:sz w:val="24"/>
          <w:szCs w:val="24"/>
        </w:rPr>
        <w:t xml:space="preserve"> </w:t>
      </w:r>
      <w:r w:rsidR="00BB6324" w:rsidRPr="00111363">
        <w:rPr>
          <w:rFonts w:ascii="Times New Roman" w:hAnsi="Times New Roman" w:cs="Times New Roman"/>
          <w:color w:val="000000" w:themeColor="text1"/>
          <w:sz w:val="24"/>
          <w:szCs w:val="24"/>
        </w:rPr>
        <w:tab/>
        <w:t>Mr. Bill Robinett, MoDOT</w:t>
      </w:r>
    </w:p>
    <w:p w:rsidR="00C02FED" w:rsidRPr="00111363" w:rsidRDefault="00C02FED" w:rsidP="00662ED9">
      <w:pPr>
        <w:spacing w:after="0" w:line="240" w:lineRule="auto"/>
        <w:rPr>
          <w:rFonts w:ascii="Times New Roman" w:hAnsi="Times New Roman" w:cs="Times New Roman"/>
          <w:color w:val="000000" w:themeColor="text1"/>
          <w:sz w:val="24"/>
          <w:szCs w:val="24"/>
        </w:rPr>
      </w:pPr>
      <w:r w:rsidRPr="00111363">
        <w:rPr>
          <w:rFonts w:ascii="Times New Roman" w:hAnsi="Times New Roman" w:cs="Times New Roman"/>
          <w:color w:val="000000" w:themeColor="text1"/>
          <w:sz w:val="24"/>
          <w:szCs w:val="24"/>
        </w:rPr>
        <w:t>Mr. Jason Haynes, City of Springfield</w:t>
      </w:r>
      <w:r w:rsidR="00BB6324" w:rsidRPr="00111363">
        <w:rPr>
          <w:rFonts w:ascii="Times New Roman" w:hAnsi="Times New Roman" w:cs="Times New Roman"/>
          <w:color w:val="000000" w:themeColor="text1"/>
          <w:sz w:val="24"/>
          <w:szCs w:val="24"/>
        </w:rPr>
        <w:t xml:space="preserve"> </w:t>
      </w:r>
      <w:r w:rsidR="00BB6324" w:rsidRPr="00111363">
        <w:rPr>
          <w:rFonts w:ascii="Times New Roman" w:hAnsi="Times New Roman" w:cs="Times New Roman"/>
          <w:color w:val="000000" w:themeColor="text1"/>
          <w:sz w:val="24"/>
          <w:szCs w:val="24"/>
        </w:rPr>
        <w:tab/>
        <w:t>Mr. Ralph Rognstad, City of Springfield</w:t>
      </w:r>
    </w:p>
    <w:p w:rsidR="00C02FED" w:rsidRPr="00111363" w:rsidRDefault="00C02FED" w:rsidP="00662ED9">
      <w:pPr>
        <w:spacing w:after="0" w:line="240" w:lineRule="auto"/>
        <w:rPr>
          <w:rFonts w:ascii="Times New Roman" w:hAnsi="Times New Roman" w:cs="Times New Roman"/>
          <w:color w:val="000000" w:themeColor="text1"/>
          <w:sz w:val="24"/>
          <w:szCs w:val="24"/>
        </w:rPr>
      </w:pPr>
      <w:r w:rsidRPr="00111363">
        <w:rPr>
          <w:rFonts w:ascii="Times New Roman" w:hAnsi="Times New Roman" w:cs="Times New Roman"/>
          <w:color w:val="000000" w:themeColor="text1"/>
          <w:sz w:val="24"/>
          <w:szCs w:val="24"/>
        </w:rPr>
        <w:t>Mr. Rick Hess, City of Battlefield</w:t>
      </w:r>
      <w:r w:rsidR="00BB6324" w:rsidRPr="00111363">
        <w:rPr>
          <w:rFonts w:ascii="Times New Roman" w:hAnsi="Times New Roman" w:cs="Times New Roman"/>
          <w:color w:val="000000" w:themeColor="text1"/>
          <w:sz w:val="24"/>
          <w:szCs w:val="24"/>
        </w:rPr>
        <w:tab/>
      </w:r>
      <w:r w:rsidR="00BB6324" w:rsidRPr="00111363">
        <w:rPr>
          <w:rFonts w:ascii="Times New Roman" w:hAnsi="Times New Roman" w:cs="Times New Roman"/>
          <w:color w:val="000000" w:themeColor="text1"/>
          <w:sz w:val="24"/>
          <w:szCs w:val="24"/>
        </w:rPr>
        <w:tab/>
        <w:t>Mr. Dan Smith, Greene County Highway Dept.</w:t>
      </w:r>
    </w:p>
    <w:p w:rsidR="00C02FED" w:rsidRPr="00111363" w:rsidRDefault="00FA2CD0" w:rsidP="00662ED9">
      <w:pPr>
        <w:spacing w:after="0" w:line="240" w:lineRule="auto"/>
        <w:rPr>
          <w:rFonts w:ascii="Times New Roman" w:hAnsi="Times New Roman" w:cs="Times New Roman"/>
          <w:color w:val="000000" w:themeColor="text1"/>
          <w:sz w:val="24"/>
          <w:szCs w:val="24"/>
        </w:rPr>
      </w:pPr>
      <w:r w:rsidRPr="00111363">
        <w:rPr>
          <w:rFonts w:ascii="Times New Roman" w:hAnsi="Times New Roman" w:cs="Times New Roman"/>
          <w:color w:val="000000" w:themeColor="text1"/>
          <w:sz w:val="24"/>
          <w:szCs w:val="24"/>
        </w:rPr>
        <w:t>Mr. Roger Howard, BNSF</w:t>
      </w:r>
    </w:p>
    <w:p w:rsidR="00662ED9" w:rsidRPr="00111363" w:rsidRDefault="00662ED9" w:rsidP="00662ED9">
      <w:pPr>
        <w:pStyle w:val="ListParagraph"/>
        <w:numPr>
          <w:ilvl w:val="0"/>
          <w:numId w:val="7"/>
        </w:numPr>
        <w:spacing w:after="0" w:line="240" w:lineRule="auto"/>
        <w:rPr>
          <w:rFonts w:ascii="Times New Roman" w:hAnsi="Times New Roman" w:cs="Times New Roman"/>
          <w:color w:val="000000" w:themeColor="text1"/>
          <w:sz w:val="24"/>
          <w:szCs w:val="24"/>
        </w:rPr>
      </w:pPr>
      <w:r w:rsidRPr="00111363">
        <w:rPr>
          <w:rFonts w:ascii="Times New Roman" w:hAnsi="Times New Roman" w:cs="Times New Roman"/>
          <w:i/>
          <w:iCs/>
          <w:color w:val="000000" w:themeColor="text1"/>
          <w:sz w:val="24"/>
          <w:szCs w:val="24"/>
        </w:rPr>
        <w:t>Denotes alternate given voting privileges as a substitute for voting member not present</w:t>
      </w:r>
      <w:r w:rsidRPr="00111363">
        <w:rPr>
          <w:rFonts w:ascii="Times New Roman" w:hAnsi="Times New Roman" w:cs="Times New Roman"/>
          <w:color w:val="000000" w:themeColor="text1"/>
          <w:sz w:val="24"/>
          <w:szCs w:val="24"/>
        </w:rPr>
        <w:tab/>
      </w:r>
    </w:p>
    <w:p w:rsidR="00662ED9" w:rsidRPr="00BA698E" w:rsidRDefault="00662ED9" w:rsidP="00662ED9">
      <w:pPr>
        <w:pStyle w:val="ListParagraph"/>
        <w:spacing w:after="0" w:line="240" w:lineRule="auto"/>
        <w:rPr>
          <w:rFonts w:ascii="Times New Roman" w:hAnsi="Times New Roman" w:cs="Times New Roman"/>
          <w:color w:val="31849B" w:themeColor="accent5" w:themeShade="BF"/>
          <w:sz w:val="24"/>
          <w:szCs w:val="24"/>
        </w:rPr>
      </w:pPr>
    </w:p>
    <w:p w:rsidR="00662ED9" w:rsidRPr="00CB5691" w:rsidRDefault="00662ED9" w:rsidP="00662ED9">
      <w:pPr>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 xml:space="preserve">The following members were not present: </w:t>
      </w:r>
    </w:p>
    <w:p w:rsidR="00FA2CD0" w:rsidRPr="00CB5691" w:rsidRDefault="00FA2CD0" w:rsidP="00FA2CD0">
      <w:pPr>
        <w:spacing w:after="0" w:line="240" w:lineRule="auto"/>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Mr. Mokhtee Ahmad, FTA</w:t>
      </w:r>
      <w:r w:rsidR="00CB5691" w:rsidRPr="00CB5691">
        <w:rPr>
          <w:rFonts w:ascii="Times New Roman" w:hAnsi="Times New Roman" w:cs="Times New Roman"/>
          <w:color w:val="000000" w:themeColor="text1"/>
          <w:sz w:val="24"/>
          <w:szCs w:val="24"/>
        </w:rPr>
        <w:tab/>
      </w:r>
      <w:r w:rsidR="00CB5691" w:rsidRPr="00CB5691">
        <w:rPr>
          <w:rFonts w:ascii="Times New Roman" w:hAnsi="Times New Roman" w:cs="Times New Roman"/>
          <w:color w:val="000000" w:themeColor="text1"/>
          <w:sz w:val="24"/>
          <w:szCs w:val="24"/>
        </w:rPr>
        <w:tab/>
      </w:r>
      <w:r w:rsidR="00CB5691" w:rsidRPr="00CB5691">
        <w:rPr>
          <w:rFonts w:ascii="Times New Roman" w:hAnsi="Times New Roman" w:cs="Times New Roman"/>
          <w:color w:val="000000" w:themeColor="text1"/>
          <w:sz w:val="24"/>
          <w:szCs w:val="24"/>
        </w:rPr>
        <w:tab/>
      </w:r>
      <w:r w:rsidR="00CB5691" w:rsidRPr="00CB5691">
        <w:rPr>
          <w:rFonts w:ascii="Times New Roman" w:hAnsi="Times New Roman" w:cs="Times New Roman"/>
          <w:color w:val="000000" w:themeColor="text1"/>
          <w:sz w:val="24"/>
          <w:szCs w:val="24"/>
        </w:rPr>
        <w:tab/>
        <w:t>Ms. Diane May, SMCOG</w:t>
      </w:r>
    </w:p>
    <w:p w:rsidR="00FA2CD0" w:rsidRPr="00CB5691" w:rsidRDefault="00FA2CD0" w:rsidP="00FA2CD0">
      <w:pPr>
        <w:spacing w:after="0" w:line="240" w:lineRule="auto"/>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Mr. Rick Artman, Greene County Highway Dept.</w:t>
      </w:r>
      <w:r w:rsidR="00CB5691" w:rsidRPr="00CB5691">
        <w:rPr>
          <w:rFonts w:ascii="Times New Roman" w:hAnsi="Times New Roman" w:cs="Times New Roman"/>
          <w:color w:val="000000" w:themeColor="text1"/>
          <w:sz w:val="24"/>
          <w:szCs w:val="24"/>
        </w:rPr>
        <w:tab/>
        <w:t>Mr. Bradley McMahon, FHWA</w:t>
      </w:r>
    </w:p>
    <w:p w:rsidR="00FA2CD0" w:rsidRPr="00CB5691" w:rsidRDefault="00FA2CD0" w:rsidP="00FA2CD0">
      <w:pPr>
        <w:spacing w:after="0" w:line="240" w:lineRule="auto"/>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Mr. Bob Atchley, Christian County Planning</w:t>
      </w:r>
      <w:r w:rsidR="00CB5691" w:rsidRPr="00CB5691">
        <w:rPr>
          <w:rFonts w:ascii="Times New Roman" w:hAnsi="Times New Roman" w:cs="Times New Roman"/>
          <w:color w:val="000000" w:themeColor="text1"/>
          <w:sz w:val="24"/>
          <w:szCs w:val="24"/>
        </w:rPr>
        <w:tab/>
      </w:r>
      <w:r w:rsidR="00CB5691" w:rsidRPr="00CB5691">
        <w:rPr>
          <w:rFonts w:ascii="Times New Roman" w:hAnsi="Times New Roman" w:cs="Times New Roman"/>
          <w:color w:val="000000" w:themeColor="text1"/>
          <w:sz w:val="24"/>
          <w:szCs w:val="24"/>
        </w:rPr>
        <w:tab/>
        <w:t>Mr. Frank Miller, MoDOT</w:t>
      </w:r>
    </w:p>
    <w:p w:rsidR="00C4565C" w:rsidRPr="00CB5691" w:rsidRDefault="00C4565C" w:rsidP="00FA2CD0">
      <w:pPr>
        <w:spacing w:after="0" w:line="240" w:lineRule="auto"/>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Mr. Brian Bingle, City of Nixa</w:t>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r>
      <w:r w:rsidR="00CB5691" w:rsidRPr="00CB5691">
        <w:rPr>
          <w:rFonts w:ascii="Times New Roman" w:hAnsi="Times New Roman" w:cs="Times New Roman"/>
          <w:color w:val="000000" w:themeColor="text1"/>
          <w:sz w:val="24"/>
          <w:szCs w:val="24"/>
        </w:rPr>
        <w:t>Mr. Kent Morris, Greene County Planning</w:t>
      </w:r>
    </w:p>
    <w:p w:rsidR="00C4565C" w:rsidRPr="00CB5691" w:rsidRDefault="00C4565C" w:rsidP="00FA2CD0">
      <w:pPr>
        <w:spacing w:after="0" w:line="240" w:lineRule="auto"/>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Mr. David Bishop, R-12 Schools</w:t>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r>
      <w:r w:rsidR="00CB5691" w:rsidRPr="00CB5691">
        <w:rPr>
          <w:rFonts w:ascii="Times New Roman" w:hAnsi="Times New Roman" w:cs="Times New Roman"/>
          <w:color w:val="000000" w:themeColor="text1"/>
          <w:sz w:val="24"/>
          <w:szCs w:val="24"/>
        </w:rPr>
        <w:t>Mr. Andy Mueller, MoDOT</w:t>
      </w:r>
    </w:p>
    <w:p w:rsidR="00C4565C" w:rsidRPr="00CB5691" w:rsidRDefault="00C4565C" w:rsidP="00FA2CD0">
      <w:pPr>
        <w:spacing w:after="0" w:line="240" w:lineRule="auto"/>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Mr. Randall Brown, City of Willard (a)</w:t>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t>Ms. Ann Razer, City of Springfield (a)</w:t>
      </w:r>
    </w:p>
    <w:p w:rsidR="00C4565C" w:rsidRPr="00CB5691" w:rsidRDefault="00C4565C" w:rsidP="00FA2CD0">
      <w:pPr>
        <w:spacing w:after="0" w:line="240" w:lineRule="auto"/>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Mr. Steve Childers, City of Ozark</w:t>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t>Mr. Mark Roy, Airport (a)</w:t>
      </w:r>
    </w:p>
    <w:p w:rsidR="00C4565C" w:rsidRPr="00CB5691" w:rsidRDefault="00C4565C" w:rsidP="00FA2CD0">
      <w:pPr>
        <w:spacing w:after="0" w:line="240" w:lineRule="auto"/>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Mr. Larry Combs, MSU (a)</w:t>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t>Mr. Mark Schenkelberg, FAA</w:t>
      </w:r>
    </w:p>
    <w:p w:rsidR="00C4565C" w:rsidRPr="00CB5691" w:rsidRDefault="00C4565C" w:rsidP="00FA2CD0">
      <w:pPr>
        <w:spacing w:after="0" w:line="240" w:lineRule="auto"/>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Mr. Ron Effland, MoDOT (a)</w:t>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t>Mr. Shawn Schroeder, Airport</w:t>
      </w:r>
    </w:p>
    <w:p w:rsidR="00C4565C" w:rsidRPr="00CB5691" w:rsidRDefault="00C4565C" w:rsidP="00FA2CD0">
      <w:pPr>
        <w:spacing w:after="0" w:line="240" w:lineRule="auto"/>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Ms. Diane Gallion, City Utilities (a)</w:t>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t>Mr. Mike Tettamble, Jr., O &amp; S Trucking</w:t>
      </w:r>
    </w:p>
    <w:p w:rsidR="00C4565C" w:rsidRPr="00CB5691" w:rsidRDefault="00C4565C" w:rsidP="00FA2CD0">
      <w:pPr>
        <w:spacing w:after="0" w:line="240" w:lineRule="auto"/>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Ms. Dawne Gardener, MoDOT</w:t>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t>Mr. Dan Watts, SMCOG</w:t>
      </w:r>
    </w:p>
    <w:p w:rsidR="00C4565C" w:rsidRPr="00CB5691" w:rsidRDefault="00C4565C" w:rsidP="00FA2CD0">
      <w:pPr>
        <w:spacing w:after="0" w:line="240" w:lineRule="auto"/>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Mr. Mile Giles, City of Springfield (a)</w:t>
      </w:r>
      <w:r w:rsidRPr="00CB5691">
        <w:rPr>
          <w:rFonts w:ascii="Times New Roman" w:hAnsi="Times New Roman" w:cs="Times New Roman"/>
          <w:color w:val="000000" w:themeColor="text1"/>
          <w:sz w:val="24"/>
          <w:szCs w:val="24"/>
        </w:rPr>
        <w:tab/>
      </w:r>
      <w:r w:rsidRPr="00CB5691">
        <w:rPr>
          <w:rFonts w:ascii="Times New Roman" w:hAnsi="Times New Roman" w:cs="Times New Roman"/>
          <w:color w:val="000000" w:themeColor="text1"/>
          <w:sz w:val="24"/>
          <w:szCs w:val="24"/>
        </w:rPr>
        <w:tab/>
        <w:t>Mr. Terry Whaley, Ozark Greenways</w:t>
      </w:r>
    </w:p>
    <w:p w:rsidR="00C4565C" w:rsidRPr="00CB5691" w:rsidRDefault="00C4565C" w:rsidP="00FA2CD0">
      <w:pPr>
        <w:spacing w:after="0" w:line="240" w:lineRule="auto"/>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Mr. Kevin Lambeth, City of Battlefield</w:t>
      </w:r>
    </w:p>
    <w:p w:rsidR="00662ED9" w:rsidRPr="00AF2B01" w:rsidRDefault="00662ED9" w:rsidP="00662ED9">
      <w:pPr>
        <w:spacing w:after="0" w:line="240" w:lineRule="auto"/>
        <w:rPr>
          <w:rFonts w:ascii="Times New Roman" w:hAnsi="Times New Roman" w:cs="Times New Roman"/>
          <w:color w:val="000000" w:themeColor="text1"/>
          <w:sz w:val="24"/>
          <w:szCs w:val="24"/>
        </w:rPr>
      </w:pPr>
    </w:p>
    <w:p w:rsidR="00662ED9" w:rsidRDefault="00662ED9" w:rsidP="006C6A3E">
      <w:pPr>
        <w:spacing w:line="240" w:lineRule="auto"/>
        <w:rPr>
          <w:rFonts w:ascii="Times New Roman" w:hAnsi="Times New Roman" w:cs="Times New Roman"/>
          <w:color w:val="000000" w:themeColor="text1"/>
          <w:sz w:val="24"/>
          <w:szCs w:val="24"/>
        </w:rPr>
      </w:pPr>
      <w:r w:rsidRPr="00AF2B01">
        <w:rPr>
          <w:rFonts w:ascii="Times New Roman" w:hAnsi="Times New Roman" w:cs="Times New Roman"/>
          <w:color w:val="000000" w:themeColor="text1"/>
          <w:sz w:val="24"/>
          <w:szCs w:val="24"/>
        </w:rPr>
        <w:t>Others present were:</w:t>
      </w:r>
      <w:r w:rsidR="00BA698E" w:rsidRPr="00AF2B01">
        <w:rPr>
          <w:rFonts w:ascii="Times New Roman" w:hAnsi="Times New Roman" w:cs="Times New Roman"/>
          <w:color w:val="000000" w:themeColor="text1"/>
          <w:sz w:val="24"/>
          <w:szCs w:val="24"/>
        </w:rPr>
        <w:t xml:space="preserve"> Ms. Sharon Davis,</w:t>
      </w:r>
      <w:r w:rsidRPr="00AF2B01">
        <w:rPr>
          <w:rFonts w:ascii="Times New Roman" w:hAnsi="Times New Roman" w:cs="Times New Roman"/>
          <w:color w:val="000000" w:themeColor="text1"/>
          <w:sz w:val="24"/>
          <w:szCs w:val="24"/>
        </w:rPr>
        <w:t xml:space="preserve"> Ms. Sara Edwards, Ms. Natasha Longpine, M</w:t>
      </w:r>
      <w:r w:rsidR="00BA698E" w:rsidRPr="00AF2B01">
        <w:rPr>
          <w:rFonts w:ascii="Times New Roman" w:hAnsi="Times New Roman" w:cs="Times New Roman"/>
          <w:color w:val="000000" w:themeColor="text1"/>
          <w:sz w:val="24"/>
          <w:szCs w:val="24"/>
        </w:rPr>
        <w:t>r</w:t>
      </w:r>
      <w:r w:rsidRPr="00AF2B01">
        <w:rPr>
          <w:rFonts w:ascii="Times New Roman" w:hAnsi="Times New Roman" w:cs="Times New Roman"/>
          <w:color w:val="000000" w:themeColor="text1"/>
          <w:sz w:val="24"/>
          <w:szCs w:val="24"/>
        </w:rPr>
        <w:t xml:space="preserve">. </w:t>
      </w:r>
      <w:r w:rsidR="00BA698E" w:rsidRPr="00AF2B01">
        <w:rPr>
          <w:rFonts w:ascii="Times New Roman" w:hAnsi="Times New Roman" w:cs="Times New Roman"/>
          <w:color w:val="000000" w:themeColor="text1"/>
          <w:sz w:val="24"/>
          <w:szCs w:val="24"/>
        </w:rPr>
        <w:t>Chris Stueve</w:t>
      </w:r>
      <w:r w:rsidRPr="00AF2B01">
        <w:rPr>
          <w:rFonts w:ascii="Times New Roman" w:hAnsi="Times New Roman" w:cs="Times New Roman"/>
          <w:color w:val="000000" w:themeColor="text1"/>
          <w:sz w:val="24"/>
          <w:szCs w:val="24"/>
        </w:rPr>
        <w:t>, Ozarks Transportation Organization; Mr. Steve McIntosh, Congressman Roy Blunt’s Office;</w:t>
      </w:r>
      <w:r w:rsidR="00BA698E" w:rsidRPr="00AF2B01">
        <w:rPr>
          <w:rFonts w:ascii="Times New Roman" w:hAnsi="Times New Roman" w:cs="Times New Roman"/>
          <w:color w:val="000000" w:themeColor="text1"/>
          <w:sz w:val="24"/>
          <w:szCs w:val="24"/>
        </w:rPr>
        <w:t xml:space="preserve"> Ms. Stacy Burk</w:t>
      </w:r>
      <w:r w:rsidR="00ED5443">
        <w:rPr>
          <w:rFonts w:ascii="Times New Roman" w:hAnsi="Times New Roman" w:cs="Times New Roman"/>
          <w:color w:val="000000" w:themeColor="text1"/>
          <w:sz w:val="24"/>
          <w:szCs w:val="24"/>
        </w:rPr>
        <w:t>s;</w:t>
      </w:r>
      <w:r w:rsidRPr="00AF2B01">
        <w:rPr>
          <w:rFonts w:ascii="Times New Roman" w:hAnsi="Times New Roman" w:cs="Times New Roman"/>
          <w:color w:val="000000" w:themeColor="text1"/>
          <w:sz w:val="24"/>
          <w:szCs w:val="24"/>
        </w:rPr>
        <w:t xml:space="preserve"> Senator </w:t>
      </w:r>
      <w:r w:rsidR="00ED5443">
        <w:rPr>
          <w:rFonts w:ascii="Times New Roman" w:hAnsi="Times New Roman" w:cs="Times New Roman"/>
          <w:color w:val="000000" w:themeColor="text1"/>
          <w:sz w:val="24"/>
          <w:szCs w:val="24"/>
        </w:rPr>
        <w:t>Bond’s</w:t>
      </w:r>
      <w:r w:rsidRPr="00AF2B01">
        <w:rPr>
          <w:rFonts w:ascii="Times New Roman" w:hAnsi="Times New Roman" w:cs="Times New Roman"/>
          <w:color w:val="000000" w:themeColor="text1"/>
          <w:sz w:val="24"/>
          <w:szCs w:val="24"/>
        </w:rPr>
        <w:t xml:space="preserve"> Office</w:t>
      </w:r>
      <w:r w:rsidR="00ED5443">
        <w:rPr>
          <w:rFonts w:ascii="Times New Roman" w:hAnsi="Times New Roman" w:cs="Times New Roman"/>
          <w:color w:val="000000" w:themeColor="text1"/>
          <w:sz w:val="24"/>
          <w:szCs w:val="24"/>
        </w:rPr>
        <w:t>;</w:t>
      </w:r>
      <w:r w:rsidR="00C02FED" w:rsidRPr="00AF2B01">
        <w:rPr>
          <w:rFonts w:ascii="Times New Roman" w:hAnsi="Times New Roman" w:cs="Times New Roman"/>
          <w:color w:val="000000" w:themeColor="text1"/>
          <w:sz w:val="24"/>
          <w:szCs w:val="24"/>
        </w:rPr>
        <w:t xml:space="preserve"> Ms. Jenni Jones, MoDOT</w:t>
      </w:r>
      <w:r w:rsidR="00ED5443">
        <w:rPr>
          <w:rFonts w:ascii="Times New Roman" w:hAnsi="Times New Roman" w:cs="Times New Roman"/>
          <w:color w:val="000000" w:themeColor="text1"/>
          <w:sz w:val="24"/>
          <w:szCs w:val="24"/>
        </w:rPr>
        <w:t>;</w:t>
      </w:r>
      <w:r w:rsidR="00CB5691">
        <w:rPr>
          <w:rFonts w:ascii="Times New Roman" w:hAnsi="Times New Roman" w:cs="Times New Roman"/>
          <w:color w:val="000000" w:themeColor="text1"/>
          <w:sz w:val="24"/>
          <w:szCs w:val="24"/>
        </w:rPr>
        <w:t xml:space="preserve"> Carl Carlson, Olsson</w:t>
      </w:r>
      <w:r w:rsidR="00ED5443">
        <w:rPr>
          <w:rFonts w:ascii="Times New Roman" w:hAnsi="Times New Roman" w:cs="Times New Roman"/>
          <w:color w:val="000000" w:themeColor="text1"/>
          <w:sz w:val="24"/>
          <w:szCs w:val="24"/>
        </w:rPr>
        <w:t>;</w:t>
      </w:r>
      <w:r w:rsidR="00CB5691">
        <w:rPr>
          <w:rFonts w:ascii="Times New Roman" w:hAnsi="Times New Roman" w:cs="Times New Roman"/>
          <w:color w:val="000000" w:themeColor="text1"/>
          <w:sz w:val="24"/>
          <w:szCs w:val="24"/>
        </w:rPr>
        <w:t xml:space="preserve"> Dan Booher</w:t>
      </w:r>
      <w:r w:rsidR="00ED5443">
        <w:rPr>
          <w:rFonts w:ascii="Times New Roman" w:hAnsi="Times New Roman" w:cs="Times New Roman"/>
          <w:color w:val="000000" w:themeColor="text1"/>
          <w:sz w:val="24"/>
          <w:szCs w:val="24"/>
        </w:rPr>
        <w:t>;</w:t>
      </w:r>
      <w:r w:rsidR="00CB5691">
        <w:rPr>
          <w:rFonts w:ascii="Times New Roman" w:hAnsi="Times New Roman" w:cs="Times New Roman"/>
          <w:color w:val="000000" w:themeColor="text1"/>
          <w:sz w:val="24"/>
          <w:szCs w:val="24"/>
        </w:rPr>
        <w:t xml:space="preserve"> Gayle Bell</w:t>
      </w:r>
      <w:r w:rsidR="00ED5443">
        <w:rPr>
          <w:rFonts w:ascii="Times New Roman" w:hAnsi="Times New Roman" w:cs="Times New Roman"/>
          <w:color w:val="000000" w:themeColor="text1"/>
          <w:sz w:val="24"/>
          <w:szCs w:val="24"/>
        </w:rPr>
        <w:t>;</w:t>
      </w:r>
      <w:r w:rsidR="00CB5691">
        <w:rPr>
          <w:rFonts w:ascii="Times New Roman" w:hAnsi="Times New Roman" w:cs="Times New Roman"/>
          <w:color w:val="000000" w:themeColor="text1"/>
          <w:sz w:val="24"/>
          <w:szCs w:val="24"/>
        </w:rPr>
        <w:t xml:space="preserve"> Annos Bell</w:t>
      </w:r>
      <w:r w:rsidR="00ED5443">
        <w:rPr>
          <w:rFonts w:ascii="Times New Roman" w:hAnsi="Times New Roman" w:cs="Times New Roman"/>
          <w:color w:val="000000" w:themeColor="text1"/>
          <w:sz w:val="24"/>
          <w:szCs w:val="24"/>
        </w:rPr>
        <w:t>;</w:t>
      </w:r>
      <w:r w:rsidR="00CB5691">
        <w:rPr>
          <w:rFonts w:ascii="Times New Roman" w:hAnsi="Times New Roman" w:cs="Times New Roman"/>
          <w:color w:val="000000" w:themeColor="text1"/>
          <w:sz w:val="24"/>
          <w:szCs w:val="24"/>
        </w:rPr>
        <w:t xml:space="preserve"> Bobbie Louderbaugh</w:t>
      </w:r>
      <w:r w:rsidR="00ED5443">
        <w:rPr>
          <w:rFonts w:ascii="Times New Roman" w:hAnsi="Times New Roman" w:cs="Times New Roman"/>
          <w:color w:val="000000" w:themeColor="text1"/>
          <w:sz w:val="24"/>
          <w:szCs w:val="24"/>
        </w:rPr>
        <w:t>;</w:t>
      </w:r>
      <w:r w:rsidR="00CB5691">
        <w:rPr>
          <w:rFonts w:ascii="Times New Roman" w:hAnsi="Times New Roman" w:cs="Times New Roman"/>
          <w:color w:val="000000" w:themeColor="text1"/>
          <w:sz w:val="24"/>
          <w:szCs w:val="24"/>
        </w:rPr>
        <w:t xml:space="preserve"> Jim Louderbaugh</w:t>
      </w:r>
      <w:r w:rsidR="00ED5443">
        <w:rPr>
          <w:rFonts w:ascii="Times New Roman" w:hAnsi="Times New Roman" w:cs="Times New Roman"/>
          <w:color w:val="000000" w:themeColor="text1"/>
          <w:sz w:val="24"/>
          <w:szCs w:val="24"/>
        </w:rPr>
        <w:t>;</w:t>
      </w:r>
      <w:r w:rsidR="00CB5691">
        <w:rPr>
          <w:rFonts w:ascii="Times New Roman" w:hAnsi="Times New Roman" w:cs="Times New Roman"/>
          <w:color w:val="000000" w:themeColor="text1"/>
          <w:sz w:val="24"/>
          <w:szCs w:val="24"/>
        </w:rPr>
        <w:t xml:space="preserve"> Mike Stroder</w:t>
      </w:r>
      <w:r w:rsidR="00ED5443">
        <w:rPr>
          <w:rFonts w:ascii="Times New Roman" w:hAnsi="Times New Roman" w:cs="Times New Roman"/>
          <w:color w:val="000000" w:themeColor="text1"/>
          <w:sz w:val="24"/>
          <w:szCs w:val="24"/>
        </w:rPr>
        <w:t>;</w:t>
      </w:r>
      <w:r w:rsidR="00CB5691">
        <w:rPr>
          <w:rFonts w:ascii="Times New Roman" w:hAnsi="Times New Roman" w:cs="Times New Roman"/>
          <w:color w:val="000000" w:themeColor="text1"/>
          <w:sz w:val="24"/>
          <w:szCs w:val="24"/>
        </w:rPr>
        <w:t xml:space="preserve"> Rob Aiken</w:t>
      </w:r>
      <w:r w:rsidR="00ED5443">
        <w:rPr>
          <w:rFonts w:ascii="Times New Roman" w:hAnsi="Times New Roman" w:cs="Times New Roman"/>
          <w:color w:val="000000" w:themeColor="text1"/>
          <w:sz w:val="24"/>
          <w:szCs w:val="24"/>
        </w:rPr>
        <w:t>;</w:t>
      </w:r>
      <w:r w:rsidR="00CB5691">
        <w:rPr>
          <w:rFonts w:ascii="Times New Roman" w:hAnsi="Times New Roman" w:cs="Times New Roman"/>
          <w:color w:val="000000" w:themeColor="text1"/>
          <w:sz w:val="24"/>
          <w:szCs w:val="24"/>
        </w:rPr>
        <w:t xml:space="preserve"> Lee Wissmiller</w:t>
      </w:r>
      <w:r w:rsidR="00ED5443">
        <w:rPr>
          <w:rFonts w:ascii="Times New Roman" w:hAnsi="Times New Roman" w:cs="Times New Roman"/>
          <w:color w:val="000000" w:themeColor="text1"/>
          <w:sz w:val="24"/>
          <w:szCs w:val="24"/>
        </w:rPr>
        <w:t>;</w:t>
      </w:r>
      <w:r w:rsidR="00CB5691">
        <w:rPr>
          <w:rFonts w:ascii="Times New Roman" w:hAnsi="Times New Roman" w:cs="Times New Roman"/>
          <w:color w:val="000000" w:themeColor="text1"/>
          <w:sz w:val="24"/>
          <w:szCs w:val="24"/>
        </w:rPr>
        <w:t xml:space="preserve"> Elizabeth Harris</w:t>
      </w:r>
      <w:r w:rsidR="00ED5443">
        <w:rPr>
          <w:rFonts w:ascii="Times New Roman" w:hAnsi="Times New Roman" w:cs="Times New Roman"/>
          <w:color w:val="000000" w:themeColor="text1"/>
          <w:sz w:val="24"/>
          <w:szCs w:val="24"/>
        </w:rPr>
        <w:t>;</w:t>
      </w:r>
      <w:r w:rsidR="00C630E8">
        <w:rPr>
          <w:rFonts w:ascii="Times New Roman" w:hAnsi="Times New Roman" w:cs="Times New Roman"/>
          <w:color w:val="000000" w:themeColor="text1"/>
          <w:sz w:val="24"/>
          <w:szCs w:val="24"/>
        </w:rPr>
        <w:t xml:space="preserve"> News Media</w:t>
      </w:r>
      <w:r w:rsidRPr="00AF2B01">
        <w:rPr>
          <w:rFonts w:ascii="Times New Roman" w:hAnsi="Times New Roman" w:cs="Times New Roman"/>
          <w:color w:val="000000" w:themeColor="text1"/>
          <w:sz w:val="24"/>
          <w:szCs w:val="24"/>
        </w:rPr>
        <w:t>.</w:t>
      </w:r>
    </w:p>
    <w:p w:rsidR="006C6A3E" w:rsidRDefault="006C6A3E" w:rsidP="006C6A3E">
      <w:pPr>
        <w:spacing w:line="240" w:lineRule="auto"/>
        <w:rPr>
          <w:rFonts w:ascii="Times New Roman" w:hAnsi="Times New Roman" w:cs="Times New Roman"/>
          <w:color w:val="000000" w:themeColor="text1"/>
          <w:sz w:val="24"/>
          <w:szCs w:val="24"/>
        </w:rPr>
      </w:pPr>
    </w:p>
    <w:p w:rsidR="00CB5691" w:rsidRPr="00AF2B01" w:rsidRDefault="00CB5691" w:rsidP="00662ED9">
      <w:pPr>
        <w:rPr>
          <w:rFonts w:ascii="Times New Roman" w:hAnsi="Times New Roman" w:cs="Times New Roman"/>
          <w:color w:val="000000" w:themeColor="text1"/>
          <w:sz w:val="24"/>
          <w:szCs w:val="24"/>
        </w:rPr>
      </w:pPr>
    </w:p>
    <w:p w:rsidR="00662ED9" w:rsidRDefault="00BA698E" w:rsidP="001074AB">
      <w:pPr>
        <w:ind w:firstLine="720"/>
        <w:rPr>
          <w:rFonts w:ascii="Times New Roman" w:hAnsi="Times New Roman" w:cs="Times New Roman"/>
          <w:color w:val="000000" w:themeColor="text1"/>
          <w:sz w:val="24"/>
          <w:szCs w:val="24"/>
        </w:rPr>
      </w:pPr>
      <w:r w:rsidRPr="00AF2B01">
        <w:rPr>
          <w:rFonts w:ascii="Times New Roman" w:hAnsi="Times New Roman" w:cs="Times New Roman"/>
          <w:color w:val="000000" w:themeColor="text1"/>
          <w:sz w:val="24"/>
          <w:szCs w:val="24"/>
        </w:rPr>
        <w:lastRenderedPageBreak/>
        <w:t>Mr. Lloyd</w:t>
      </w:r>
      <w:r w:rsidR="00662ED9" w:rsidRPr="00AF2B01">
        <w:rPr>
          <w:rFonts w:ascii="Times New Roman" w:hAnsi="Times New Roman" w:cs="Times New Roman"/>
          <w:color w:val="000000" w:themeColor="text1"/>
          <w:sz w:val="24"/>
          <w:szCs w:val="24"/>
        </w:rPr>
        <w:t xml:space="preserve"> called the meeting of the Technical Planning Committee to order at 1:3</w:t>
      </w:r>
      <w:r w:rsidRPr="00AF2B01">
        <w:rPr>
          <w:rFonts w:ascii="Times New Roman" w:hAnsi="Times New Roman" w:cs="Times New Roman"/>
          <w:color w:val="000000" w:themeColor="text1"/>
          <w:sz w:val="24"/>
          <w:szCs w:val="24"/>
        </w:rPr>
        <w:t>3</w:t>
      </w:r>
      <w:r w:rsidR="00662ED9" w:rsidRPr="00AF2B01">
        <w:rPr>
          <w:rFonts w:ascii="Times New Roman" w:hAnsi="Times New Roman" w:cs="Times New Roman"/>
          <w:color w:val="000000" w:themeColor="text1"/>
          <w:sz w:val="24"/>
          <w:szCs w:val="24"/>
        </w:rPr>
        <w:t xml:space="preserve"> p.m.</w:t>
      </w:r>
    </w:p>
    <w:p w:rsidR="00121671" w:rsidRPr="00BA5E3A" w:rsidRDefault="00121671" w:rsidP="00121671">
      <w:pPr>
        <w:rPr>
          <w:rFonts w:ascii="Times New Roman" w:hAnsi="Times New Roman" w:cs="Times New Roman"/>
          <w:b/>
          <w:color w:val="000000" w:themeColor="text1"/>
          <w:sz w:val="24"/>
          <w:szCs w:val="24"/>
          <w:u w:val="single"/>
        </w:rPr>
      </w:pPr>
      <w:r w:rsidRPr="00BA5E3A">
        <w:rPr>
          <w:rFonts w:ascii="Times New Roman" w:hAnsi="Times New Roman" w:cs="Times New Roman"/>
          <w:b/>
          <w:color w:val="000000" w:themeColor="text1"/>
          <w:sz w:val="24"/>
          <w:szCs w:val="24"/>
        </w:rPr>
        <w:t>I.</w:t>
      </w:r>
      <w:r w:rsidRPr="00170AB5">
        <w:rPr>
          <w:rFonts w:ascii="Times New Roman" w:hAnsi="Times New Roman" w:cs="Times New Roman"/>
          <w:color w:val="000000" w:themeColor="text1"/>
          <w:sz w:val="24"/>
          <w:szCs w:val="24"/>
        </w:rPr>
        <w:tab/>
      </w:r>
      <w:r w:rsidRPr="00BA5E3A">
        <w:rPr>
          <w:rFonts w:ascii="Times New Roman" w:hAnsi="Times New Roman" w:cs="Times New Roman"/>
          <w:b/>
          <w:color w:val="000000" w:themeColor="text1"/>
          <w:sz w:val="24"/>
          <w:szCs w:val="24"/>
          <w:u w:val="single"/>
        </w:rPr>
        <w:t>Administration</w:t>
      </w:r>
    </w:p>
    <w:p w:rsidR="00121671" w:rsidRPr="00BA5E3A" w:rsidRDefault="00DB3DB4" w:rsidP="00121671">
      <w:pPr>
        <w:ind w:firstLine="720"/>
        <w:rPr>
          <w:rFonts w:ascii="Times New Roman" w:hAnsi="Times New Roman" w:cs="Times New Roman"/>
          <w:b/>
          <w:color w:val="000000" w:themeColor="text1"/>
          <w:sz w:val="24"/>
          <w:szCs w:val="24"/>
        </w:rPr>
      </w:pPr>
      <w:r w:rsidRPr="00BA5E3A">
        <w:rPr>
          <w:rFonts w:ascii="Times New Roman" w:hAnsi="Times New Roman" w:cs="Times New Roman"/>
          <w:b/>
          <w:color w:val="000000" w:themeColor="text1"/>
          <w:sz w:val="24"/>
          <w:szCs w:val="24"/>
        </w:rPr>
        <w:t xml:space="preserve">A.  </w:t>
      </w:r>
      <w:r w:rsidR="00121671" w:rsidRPr="00BA5E3A">
        <w:rPr>
          <w:rFonts w:ascii="Times New Roman" w:hAnsi="Times New Roman" w:cs="Times New Roman"/>
          <w:b/>
          <w:color w:val="000000" w:themeColor="text1"/>
          <w:sz w:val="24"/>
          <w:szCs w:val="24"/>
        </w:rPr>
        <w:t>Introductions</w:t>
      </w:r>
    </w:p>
    <w:p w:rsidR="00300DB8" w:rsidRPr="00BA5E3A" w:rsidRDefault="00DB3DB4" w:rsidP="00274E36">
      <w:pPr>
        <w:ind w:left="1080" w:hanging="360"/>
        <w:rPr>
          <w:rFonts w:ascii="Times New Roman" w:hAnsi="Times New Roman" w:cs="Times New Roman"/>
          <w:b/>
          <w:color w:val="000000" w:themeColor="text1"/>
          <w:sz w:val="24"/>
          <w:szCs w:val="24"/>
        </w:rPr>
      </w:pPr>
      <w:r w:rsidRPr="00BA5E3A">
        <w:rPr>
          <w:rFonts w:ascii="Times New Roman" w:hAnsi="Times New Roman" w:cs="Times New Roman"/>
          <w:b/>
          <w:color w:val="000000" w:themeColor="text1"/>
          <w:sz w:val="24"/>
          <w:szCs w:val="24"/>
        </w:rPr>
        <w:t xml:space="preserve">B.  </w:t>
      </w:r>
      <w:r w:rsidR="00121671" w:rsidRPr="00BA5E3A">
        <w:rPr>
          <w:rFonts w:ascii="Times New Roman" w:hAnsi="Times New Roman" w:cs="Times New Roman"/>
          <w:b/>
          <w:color w:val="000000" w:themeColor="text1"/>
          <w:sz w:val="24"/>
          <w:szCs w:val="24"/>
        </w:rPr>
        <w:t xml:space="preserve">Approval of </w:t>
      </w:r>
      <w:r w:rsidR="00170AB5" w:rsidRPr="00BA5E3A">
        <w:rPr>
          <w:rFonts w:ascii="Times New Roman" w:hAnsi="Times New Roman" w:cs="Times New Roman"/>
          <w:b/>
          <w:color w:val="000000" w:themeColor="text1"/>
          <w:sz w:val="24"/>
          <w:szCs w:val="24"/>
        </w:rPr>
        <w:t xml:space="preserve">the Revised </w:t>
      </w:r>
      <w:r w:rsidR="00121671" w:rsidRPr="00BA5E3A">
        <w:rPr>
          <w:rFonts w:ascii="Times New Roman" w:hAnsi="Times New Roman" w:cs="Times New Roman"/>
          <w:b/>
          <w:color w:val="000000" w:themeColor="text1"/>
          <w:sz w:val="24"/>
          <w:szCs w:val="24"/>
        </w:rPr>
        <w:t xml:space="preserve">Technical Committee Meeting Agenda </w:t>
      </w:r>
    </w:p>
    <w:p w:rsidR="00170AB5" w:rsidRPr="004E5B07" w:rsidRDefault="00170AB5" w:rsidP="006C6A3E">
      <w:pPr>
        <w:spacing w:line="240" w:lineRule="auto"/>
        <w:ind w:left="1080" w:hanging="360"/>
        <w:rPr>
          <w:rFonts w:ascii="Times New Roman" w:hAnsi="Times New Roman" w:cs="Times New Roman"/>
          <w:sz w:val="24"/>
          <w:szCs w:val="24"/>
        </w:rPr>
      </w:pPr>
      <w:r w:rsidRPr="00170AB5">
        <w:rPr>
          <w:rFonts w:ascii="Times New Roman" w:hAnsi="Times New Roman" w:cs="Times New Roman"/>
          <w:color w:val="000000" w:themeColor="text1"/>
          <w:sz w:val="24"/>
          <w:szCs w:val="24"/>
        </w:rPr>
        <w:tab/>
        <w:t xml:space="preserve">Mr. Lloyd requested </w:t>
      </w:r>
      <w:r w:rsidR="005748BE">
        <w:rPr>
          <w:rFonts w:ascii="Times New Roman" w:hAnsi="Times New Roman" w:cs="Times New Roman"/>
          <w:color w:val="000000" w:themeColor="text1"/>
          <w:sz w:val="24"/>
          <w:szCs w:val="24"/>
        </w:rPr>
        <w:t>to</w:t>
      </w:r>
      <w:r w:rsidRPr="00170AB5">
        <w:rPr>
          <w:rFonts w:ascii="Times New Roman" w:hAnsi="Times New Roman" w:cs="Times New Roman"/>
          <w:color w:val="000000" w:themeColor="text1"/>
          <w:sz w:val="24"/>
          <w:szCs w:val="24"/>
        </w:rPr>
        <w:t xml:space="preserve"> move Major Thoroughfare Plan Subcommittee draft letter discussion from Section II</w:t>
      </w:r>
      <w:r w:rsidR="004D0244">
        <w:rPr>
          <w:rFonts w:ascii="Times New Roman" w:hAnsi="Times New Roman" w:cs="Times New Roman"/>
          <w:color w:val="000000" w:themeColor="text1"/>
          <w:sz w:val="24"/>
          <w:szCs w:val="24"/>
        </w:rPr>
        <w:t>.</w:t>
      </w:r>
      <w:r w:rsidRPr="00170AB5">
        <w:rPr>
          <w:rFonts w:ascii="Times New Roman" w:hAnsi="Times New Roman" w:cs="Times New Roman"/>
          <w:color w:val="000000" w:themeColor="text1"/>
          <w:sz w:val="24"/>
          <w:szCs w:val="24"/>
        </w:rPr>
        <w:t xml:space="preserve">I to the </w:t>
      </w:r>
      <w:r w:rsidR="005748BE">
        <w:rPr>
          <w:rFonts w:ascii="Times New Roman" w:hAnsi="Times New Roman" w:cs="Times New Roman"/>
          <w:color w:val="000000" w:themeColor="text1"/>
          <w:sz w:val="24"/>
          <w:szCs w:val="24"/>
        </w:rPr>
        <w:t>Section II</w:t>
      </w:r>
      <w:r w:rsidR="004D0244">
        <w:rPr>
          <w:rFonts w:ascii="Times New Roman" w:hAnsi="Times New Roman" w:cs="Times New Roman"/>
          <w:color w:val="000000" w:themeColor="text1"/>
          <w:sz w:val="24"/>
          <w:szCs w:val="24"/>
        </w:rPr>
        <w:t>.</w:t>
      </w:r>
      <w:r w:rsidR="005748BE">
        <w:rPr>
          <w:rFonts w:ascii="Times New Roman" w:hAnsi="Times New Roman" w:cs="Times New Roman"/>
          <w:color w:val="000000" w:themeColor="text1"/>
          <w:sz w:val="24"/>
          <w:szCs w:val="24"/>
        </w:rPr>
        <w:t xml:space="preserve">A </w:t>
      </w:r>
      <w:r w:rsidRPr="00170AB5">
        <w:rPr>
          <w:rFonts w:ascii="Times New Roman" w:hAnsi="Times New Roman" w:cs="Times New Roman"/>
          <w:color w:val="000000" w:themeColor="text1"/>
          <w:sz w:val="24"/>
          <w:szCs w:val="24"/>
        </w:rPr>
        <w:t>under New Business</w:t>
      </w:r>
      <w:r w:rsidR="008D1B96">
        <w:rPr>
          <w:rFonts w:ascii="Times New Roman" w:hAnsi="Times New Roman" w:cs="Times New Roman"/>
          <w:color w:val="000000" w:themeColor="text1"/>
          <w:sz w:val="24"/>
          <w:szCs w:val="24"/>
        </w:rPr>
        <w:t xml:space="preserve"> because of public attendance</w:t>
      </w:r>
      <w:r w:rsidRPr="00170AB5">
        <w:rPr>
          <w:rFonts w:ascii="Times New Roman" w:hAnsi="Times New Roman" w:cs="Times New Roman"/>
          <w:color w:val="000000" w:themeColor="text1"/>
          <w:sz w:val="24"/>
          <w:szCs w:val="24"/>
        </w:rPr>
        <w:t>. Mr. Robinett made the motion to approve the revised Technical Committee Meeting Agenda and</w:t>
      </w:r>
      <w:r w:rsidR="004D0244">
        <w:rPr>
          <w:rFonts w:ascii="Times New Roman" w:hAnsi="Times New Roman" w:cs="Times New Roman"/>
          <w:color w:val="000000" w:themeColor="text1"/>
          <w:sz w:val="24"/>
          <w:szCs w:val="24"/>
        </w:rPr>
        <w:t xml:space="preserve"> </w:t>
      </w:r>
      <w:r w:rsidR="00CF6DA8">
        <w:rPr>
          <w:rFonts w:ascii="Times New Roman" w:hAnsi="Times New Roman" w:cs="Times New Roman"/>
          <w:color w:val="000000" w:themeColor="text1"/>
          <w:sz w:val="24"/>
          <w:szCs w:val="24"/>
        </w:rPr>
        <w:t>Mr. Hess seconded the motion</w:t>
      </w:r>
      <w:r w:rsidRPr="004E5B07">
        <w:rPr>
          <w:rFonts w:ascii="Times New Roman" w:hAnsi="Times New Roman" w:cs="Times New Roman"/>
          <w:sz w:val="24"/>
          <w:szCs w:val="24"/>
        </w:rPr>
        <w:t>.  The motion was approved unanimously.</w:t>
      </w:r>
    </w:p>
    <w:p w:rsidR="002C38CC" w:rsidRPr="00BA5E3A" w:rsidRDefault="00DB3DB4" w:rsidP="00F5263F">
      <w:pPr>
        <w:pStyle w:val="Heading1"/>
        <w:numPr>
          <w:ilvl w:val="0"/>
          <w:numId w:val="0"/>
        </w:numPr>
        <w:tabs>
          <w:tab w:val="clear" w:pos="8640"/>
          <w:tab w:val="left" w:pos="1080"/>
          <w:tab w:val="right" w:leader="dot" w:pos="9720"/>
        </w:tabs>
        <w:ind w:left="1080" w:right="-446" w:hanging="360"/>
      </w:pPr>
      <w:r w:rsidRPr="00BA5E3A">
        <w:t xml:space="preserve">C.  </w:t>
      </w:r>
      <w:r w:rsidR="00170AB5" w:rsidRPr="00BA5E3A">
        <w:t>Approval of the September 15, 2010 Regular Meeting and October 13, 2010 Special Technical Committee Meeting Minutes</w:t>
      </w:r>
    </w:p>
    <w:p w:rsidR="00F5263F" w:rsidRPr="00F5263F" w:rsidRDefault="00F5263F" w:rsidP="00F5263F">
      <w:pPr>
        <w:spacing w:after="0" w:line="240" w:lineRule="auto"/>
      </w:pPr>
    </w:p>
    <w:p w:rsidR="00F5263F" w:rsidRDefault="002B64BE" w:rsidP="00F5263F">
      <w:pPr>
        <w:spacing w:after="0" w:line="240" w:lineRule="auto"/>
        <w:ind w:left="1080"/>
        <w:rPr>
          <w:rFonts w:ascii="Times New Roman" w:hAnsi="Times New Roman" w:cs="Times New Roman"/>
          <w:sz w:val="24"/>
          <w:szCs w:val="24"/>
        </w:rPr>
      </w:pPr>
      <w:r w:rsidRPr="004E5B07">
        <w:rPr>
          <w:rFonts w:ascii="Times New Roman" w:hAnsi="Times New Roman" w:cs="Times New Roman"/>
          <w:sz w:val="24"/>
          <w:szCs w:val="24"/>
        </w:rPr>
        <w:t xml:space="preserve">There was one change to the September 15, 2010 Regular Meeting Minutes.  On page </w:t>
      </w:r>
      <w:r w:rsidR="00195B41" w:rsidRPr="004E5B07">
        <w:rPr>
          <w:rFonts w:ascii="Times New Roman" w:hAnsi="Times New Roman" w:cs="Times New Roman"/>
          <w:sz w:val="24"/>
          <w:szCs w:val="24"/>
        </w:rPr>
        <w:t>S</w:t>
      </w:r>
      <w:r w:rsidRPr="004E5B07">
        <w:rPr>
          <w:rFonts w:ascii="Times New Roman" w:hAnsi="Times New Roman" w:cs="Times New Roman"/>
          <w:sz w:val="24"/>
          <w:szCs w:val="24"/>
        </w:rPr>
        <w:t>even</w:t>
      </w:r>
      <w:r w:rsidR="00195B41" w:rsidRPr="004E5B07">
        <w:rPr>
          <w:rFonts w:ascii="Times New Roman" w:hAnsi="Times New Roman" w:cs="Times New Roman"/>
          <w:sz w:val="24"/>
          <w:szCs w:val="24"/>
        </w:rPr>
        <w:t>, Section C, P</w:t>
      </w:r>
      <w:r w:rsidRPr="004E5B07">
        <w:rPr>
          <w:rFonts w:ascii="Times New Roman" w:hAnsi="Times New Roman" w:cs="Times New Roman"/>
          <w:sz w:val="24"/>
          <w:szCs w:val="24"/>
        </w:rPr>
        <w:t xml:space="preserve">aragraph </w:t>
      </w:r>
      <w:r w:rsidR="00195B41" w:rsidRPr="004E5B07">
        <w:rPr>
          <w:rFonts w:ascii="Times New Roman" w:hAnsi="Times New Roman" w:cs="Times New Roman"/>
          <w:sz w:val="24"/>
          <w:szCs w:val="24"/>
        </w:rPr>
        <w:t>T</w:t>
      </w:r>
      <w:r w:rsidRPr="004E5B07">
        <w:rPr>
          <w:rFonts w:ascii="Times New Roman" w:hAnsi="Times New Roman" w:cs="Times New Roman"/>
          <w:sz w:val="24"/>
          <w:szCs w:val="24"/>
        </w:rPr>
        <w:t>hree, it should state Ms. Edwards and not Ms. Sara.</w:t>
      </w:r>
      <w:r w:rsidR="00195B41" w:rsidRPr="004E5B07">
        <w:rPr>
          <w:rFonts w:ascii="Times New Roman" w:hAnsi="Times New Roman" w:cs="Times New Roman"/>
          <w:sz w:val="24"/>
          <w:szCs w:val="24"/>
        </w:rPr>
        <w:t xml:space="preserve"> </w:t>
      </w:r>
    </w:p>
    <w:p w:rsidR="00121671" w:rsidRDefault="00195B41" w:rsidP="00F5263F">
      <w:pPr>
        <w:spacing w:after="0" w:line="240" w:lineRule="auto"/>
        <w:ind w:left="1080"/>
        <w:rPr>
          <w:rFonts w:ascii="Times New Roman" w:hAnsi="Times New Roman" w:cs="Times New Roman"/>
          <w:sz w:val="24"/>
          <w:szCs w:val="24"/>
        </w:rPr>
      </w:pPr>
      <w:r w:rsidRPr="004E5B07">
        <w:rPr>
          <w:rFonts w:ascii="Times New Roman" w:hAnsi="Times New Roman" w:cs="Times New Roman"/>
          <w:sz w:val="24"/>
          <w:szCs w:val="24"/>
        </w:rPr>
        <w:t>Mr. R</w:t>
      </w:r>
      <w:r w:rsidR="006C6A3E">
        <w:rPr>
          <w:rFonts w:ascii="Times New Roman" w:hAnsi="Times New Roman" w:cs="Times New Roman"/>
          <w:sz w:val="24"/>
          <w:szCs w:val="24"/>
        </w:rPr>
        <w:t>o</w:t>
      </w:r>
      <w:r w:rsidR="00351940">
        <w:rPr>
          <w:rFonts w:ascii="Times New Roman" w:hAnsi="Times New Roman" w:cs="Times New Roman"/>
          <w:sz w:val="24"/>
          <w:szCs w:val="24"/>
        </w:rPr>
        <w:t>gnstad</w:t>
      </w:r>
      <w:r w:rsidRPr="004E5B07">
        <w:rPr>
          <w:rFonts w:ascii="Times New Roman" w:hAnsi="Times New Roman" w:cs="Times New Roman"/>
          <w:sz w:val="24"/>
          <w:szCs w:val="24"/>
        </w:rPr>
        <w:t xml:space="preserve"> made a motion to approve the September 15, 2010 minutes and Ms. Cruise seconded the motion.  Ms. Cruise made a motion to approve the October 13, 2010 Special Minutes and </w:t>
      </w:r>
      <w:r w:rsidR="004D0244">
        <w:rPr>
          <w:rFonts w:ascii="Times New Roman" w:hAnsi="Times New Roman" w:cs="Times New Roman"/>
          <w:sz w:val="24"/>
          <w:szCs w:val="24"/>
        </w:rPr>
        <w:t xml:space="preserve">that </w:t>
      </w:r>
      <w:proofErr w:type="gramStart"/>
      <w:r w:rsidR="00923DB4">
        <w:rPr>
          <w:rFonts w:ascii="Times New Roman" w:hAnsi="Times New Roman" w:cs="Times New Roman"/>
          <w:sz w:val="24"/>
          <w:szCs w:val="24"/>
        </w:rPr>
        <w:t>was</w:t>
      </w:r>
      <w:proofErr w:type="gramEnd"/>
      <w:r w:rsidRPr="004E5B07">
        <w:rPr>
          <w:rFonts w:ascii="Times New Roman" w:hAnsi="Times New Roman" w:cs="Times New Roman"/>
          <w:sz w:val="24"/>
          <w:szCs w:val="24"/>
        </w:rPr>
        <w:t xml:space="preserve"> seconded by Ms. Jones.  Both motions were approved unanimously.</w:t>
      </w:r>
    </w:p>
    <w:p w:rsidR="006C6A3E" w:rsidRPr="00BA5E3A" w:rsidRDefault="006C6A3E" w:rsidP="00F5263F">
      <w:pPr>
        <w:spacing w:after="0" w:line="240" w:lineRule="auto"/>
        <w:ind w:left="1080"/>
        <w:rPr>
          <w:rFonts w:ascii="Times New Roman" w:hAnsi="Times New Roman" w:cs="Times New Roman"/>
          <w:b/>
          <w:sz w:val="24"/>
          <w:szCs w:val="24"/>
        </w:rPr>
      </w:pPr>
    </w:p>
    <w:p w:rsidR="006C6A3E" w:rsidRPr="00BA5E3A" w:rsidRDefault="00121671" w:rsidP="006C6A3E">
      <w:pPr>
        <w:spacing w:line="240" w:lineRule="auto"/>
        <w:ind w:left="1080" w:hanging="360"/>
        <w:rPr>
          <w:rFonts w:ascii="Times New Roman" w:hAnsi="Times New Roman" w:cs="Times New Roman"/>
          <w:b/>
          <w:sz w:val="24"/>
          <w:szCs w:val="24"/>
        </w:rPr>
      </w:pPr>
      <w:r w:rsidRPr="00BA5E3A">
        <w:rPr>
          <w:rFonts w:ascii="Times New Roman" w:hAnsi="Times New Roman" w:cs="Times New Roman"/>
          <w:b/>
          <w:sz w:val="24"/>
          <w:szCs w:val="24"/>
        </w:rPr>
        <w:t>D.</w:t>
      </w:r>
      <w:r w:rsidRPr="00BA5E3A">
        <w:rPr>
          <w:rFonts w:ascii="Times New Roman" w:hAnsi="Times New Roman" w:cs="Times New Roman"/>
          <w:b/>
          <w:sz w:val="24"/>
          <w:szCs w:val="24"/>
        </w:rPr>
        <w:tab/>
        <w:t xml:space="preserve">Public Comment Period </w:t>
      </w:r>
      <w:r w:rsidR="006C6A3E" w:rsidRPr="00BA5E3A">
        <w:rPr>
          <w:rFonts w:ascii="Times New Roman" w:hAnsi="Times New Roman" w:cs="Times New Roman"/>
          <w:b/>
          <w:sz w:val="24"/>
          <w:szCs w:val="24"/>
        </w:rPr>
        <w:t>for all agenda items</w:t>
      </w:r>
    </w:p>
    <w:p w:rsidR="00357D33" w:rsidRDefault="00C630E8" w:rsidP="00357D33">
      <w:pPr>
        <w:spacing w:after="0" w:line="240" w:lineRule="auto"/>
        <w:ind w:left="1080"/>
        <w:rPr>
          <w:rFonts w:ascii="Times New Roman" w:hAnsi="Times New Roman" w:cs="Times New Roman"/>
          <w:sz w:val="24"/>
          <w:szCs w:val="24"/>
        </w:rPr>
      </w:pPr>
      <w:r w:rsidRPr="00357D33">
        <w:rPr>
          <w:rFonts w:ascii="Times New Roman" w:hAnsi="Times New Roman" w:cs="Times New Roman"/>
          <w:sz w:val="24"/>
          <w:szCs w:val="24"/>
        </w:rPr>
        <w:t>Mr. Rob Aiken</w:t>
      </w:r>
      <w:r w:rsidR="00357D33" w:rsidRPr="00357D33">
        <w:rPr>
          <w:rFonts w:ascii="Times New Roman" w:hAnsi="Times New Roman" w:cs="Times New Roman"/>
          <w:sz w:val="24"/>
          <w:szCs w:val="24"/>
        </w:rPr>
        <w:t>,</w:t>
      </w:r>
      <w:r w:rsidR="00935C3A">
        <w:rPr>
          <w:rFonts w:ascii="Times New Roman" w:hAnsi="Times New Roman" w:cs="Times New Roman"/>
          <w:sz w:val="24"/>
          <w:szCs w:val="24"/>
        </w:rPr>
        <w:t xml:space="preserve"> </w:t>
      </w:r>
      <w:r w:rsidR="00357D33" w:rsidRPr="00357D33">
        <w:rPr>
          <w:rFonts w:ascii="Times New Roman" w:hAnsi="Times New Roman" w:cs="Times New Roman"/>
          <w:sz w:val="24"/>
          <w:szCs w:val="24"/>
        </w:rPr>
        <w:t xml:space="preserve">resident, thanked OTO for taking more time to study the divisive road issues of Farm Road 170. </w:t>
      </w:r>
      <w:r w:rsidR="00351940" w:rsidRPr="00357D33">
        <w:rPr>
          <w:rFonts w:ascii="Times New Roman" w:hAnsi="Times New Roman" w:cs="Times New Roman"/>
          <w:sz w:val="24"/>
          <w:szCs w:val="24"/>
        </w:rPr>
        <w:t xml:space="preserve">Mr. Aiken </w:t>
      </w:r>
      <w:r w:rsidR="008D1B96">
        <w:rPr>
          <w:rFonts w:ascii="Times New Roman" w:hAnsi="Times New Roman" w:cs="Times New Roman"/>
          <w:sz w:val="24"/>
          <w:szCs w:val="24"/>
        </w:rPr>
        <w:t xml:space="preserve">stated </w:t>
      </w:r>
      <w:r w:rsidR="00357D33" w:rsidRPr="00357D33">
        <w:rPr>
          <w:rFonts w:ascii="Times New Roman" w:hAnsi="Times New Roman" w:cs="Times New Roman"/>
          <w:sz w:val="24"/>
          <w:szCs w:val="24"/>
        </w:rPr>
        <w:t xml:space="preserve">the draft letter to </w:t>
      </w:r>
      <w:r w:rsidR="00923DB4">
        <w:rPr>
          <w:rFonts w:ascii="Times New Roman" w:hAnsi="Times New Roman" w:cs="Times New Roman"/>
          <w:sz w:val="24"/>
          <w:szCs w:val="24"/>
        </w:rPr>
        <w:t xml:space="preserve">the </w:t>
      </w:r>
      <w:r w:rsidR="00357D33" w:rsidRPr="00357D33">
        <w:rPr>
          <w:rFonts w:ascii="Times New Roman" w:hAnsi="Times New Roman" w:cs="Times New Roman"/>
          <w:sz w:val="24"/>
          <w:szCs w:val="24"/>
        </w:rPr>
        <w:t xml:space="preserve">City of Springfield and Greene County </w:t>
      </w:r>
      <w:r w:rsidR="00935C3A">
        <w:rPr>
          <w:rFonts w:ascii="Times New Roman" w:hAnsi="Times New Roman" w:cs="Times New Roman"/>
          <w:sz w:val="24"/>
          <w:szCs w:val="24"/>
        </w:rPr>
        <w:t>was</w:t>
      </w:r>
      <w:r w:rsidR="00357D33" w:rsidRPr="00357D33">
        <w:rPr>
          <w:rFonts w:ascii="Times New Roman" w:hAnsi="Times New Roman" w:cs="Times New Roman"/>
          <w:sz w:val="24"/>
          <w:szCs w:val="24"/>
        </w:rPr>
        <w:t xml:space="preserve"> the best letter yet </w:t>
      </w:r>
      <w:r w:rsidR="00923DB4" w:rsidRPr="00357D33">
        <w:rPr>
          <w:rFonts w:ascii="Times New Roman" w:hAnsi="Times New Roman" w:cs="Times New Roman"/>
          <w:sz w:val="24"/>
          <w:szCs w:val="24"/>
        </w:rPr>
        <w:t>concerning</w:t>
      </w:r>
      <w:r w:rsidR="00357D33" w:rsidRPr="00357D33">
        <w:rPr>
          <w:rFonts w:ascii="Times New Roman" w:hAnsi="Times New Roman" w:cs="Times New Roman"/>
          <w:sz w:val="24"/>
          <w:szCs w:val="24"/>
        </w:rPr>
        <w:t xml:space="preserve"> the issues because there </w:t>
      </w:r>
      <w:r w:rsidR="00923DB4" w:rsidRPr="00357D33">
        <w:rPr>
          <w:rFonts w:ascii="Times New Roman" w:hAnsi="Times New Roman" w:cs="Times New Roman"/>
          <w:sz w:val="24"/>
          <w:szCs w:val="24"/>
        </w:rPr>
        <w:t>ha</w:t>
      </w:r>
      <w:r w:rsidR="00923DB4">
        <w:rPr>
          <w:rFonts w:ascii="Times New Roman" w:hAnsi="Times New Roman" w:cs="Times New Roman"/>
          <w:sz w:val="24"/>
          <w:szCs w:val="24"/>
        </w:rPr>
        <w:t>s</w:t>
      </w:r>
      <w:r w:rsidR="00923DB4" w:rsidRPr="00357D33">
        <w:rPr>
          <w:rFonts w:ascii="Times New Roman" w:hAnsi="Times New Roman" w:cs="Times New Roman"/>
          <w:sz w:val="24"/>
          <w:szCs w:val="24"/>
        </w:rPr>
        <w:t xml:space="preserve"> not</w:t>
      </w:r>
      <w:r w:rsidR="00357D33" w:rsidRPr="00357D33">
        <w:rPr>
          <w:rFonts w:ascii="Times New Roman" w:hAnsi="Times New Roman" w:cs="Times New Roman"/>
          <w:sz w:val="24"/>
          <w:szCs w:val="24"/>
        </w:rPr>
        <w:t xml:space="preserve"> been any growth in the area since 2008.</w:t>
      </w:r>
      <w:r w:rsidR="00351940" w:rsidRPr="00357D33">
        <w:rPr>
          <w:rFonts w:ascii="Times New Roman" w:hAnsi="Times New Roman" w:cs="Times New Roman"/>
          <w:sz w:val="24"/>
          <w:szCs w:val="24"/>
        </w:rPr>
        <w:t xml:space="preserve">  </w:t>
      </w:r>
      <w:r w:rsidR="005704BD" w:rsidRPr="00357D33">
        <w:rPr>
          <w:rFonts w:ascii="Times New Roman" w:hAnsi="Times New Roman" w:cs="Times New Roman"/>
          <w:sz w:val="24"/>
          <w:szCs w:val="24"/>
        </w:rPr>
        <w:t>Mr. Louderbaugh</w:t>
      </w:r>
      <w:r w:rsidR="00351940" w:rsidRPr="00357D33">
        <w:rPr>
          <w:rFonts w:ascii="Times New Roman" w:hAnsi="Times New Roman" w:cs="Times New Roman"/>
          <w:sz w:val="24"/>
          <w:szCs w:val="24"/>
        </w:rPr>
        <w:t xml:space="preserve">, </w:t>
      </w:r>
      <w:r w:rsidR="00935C3A">
        <w:rPr>
          <w:rFonts w:ascii="Times New Roman" w:hAnsi="Times New Roman" w:cs="Times New Roman"/>
          <w:sz w:val="24"/>
          <w:szCs w:val="24"/>
        </w:rPr>
        <w:t>resident</w:t>
      </w:r>
      <w:r w:rsidR="00351940" w:rsidRPr="00357D33">
        <w:rPr>
          <w:rFonts w:ascii="Times New Roman" w:hAnsi="Times New Roman" w:cs="Times New Roman"/>
          <w:sz w:val="24"/>
          <w:szCs w:val="24"/>
        </w:rPr>
        <w:t>,</w:t>
      </w:r>
      <w:r w:rsidR="005704BD" w:rsidRPr="00357D33">
        <w:rPr>
          <w:rFonts w:ascii="Times New Roman" w:hAnsi="Times New Roman" w:cs="Times New Roman"/>
          <w:sz w:val="24"/>
          <w:szCs w:val="24"/>
        </w:rPr>
        <w:t xml:space="preserve"> was in support of the draft letter</w:t>
      </w:r>
      <w:r w:rsidR="00923DB4">
        <w:rPr>
          <w:rFonts w:ascii="Times New Roman" w:hAnsi="Times New Roman" w:cs="Times New Roman"/>
          <w:sz w:val="24"/>
          <w:szCs w:val="24"/>
        </w:rPr>
        <w:t>.</w:t>
      </w:r>
      <w:r w:rsidR="00351940" w:rsidRPr="00357D33">
        <w:rPr>
          <w:rFonts w:ascii="Times New Roman" w:hAnsi="Times New Roman" w:cs="Times New Roman"/>
          <w:sz w:val="24"/>
          <w:szCs w:val="24"/>
        </w:rPr>
        <w:t xml:space="preserve">  Mr. Louderbaugh </w:t>
      </w:r>
      <w:r w:rsidR="00887ECC" w:rsidRPr="00357D33">
        <w:rPr>
          <w:rFonts w:ascii="Times New Roman" w:hAnsi="Times New Roman" w:cs="Times New Roman"/>
          <w:sz w:val="24"/>
          <w:szCs w:val="24"/>
        </w:rPr>
        <w:t xml:space="preserve">requested </w:t>
      </w:r>
      <w:r w:rsidR="00351940" w:rsidRPr="00357D33">
        <w:rPr>
          <w:rFonts w:ascii="Times New Roman" w:hAnsi="Times New Roman" w:cs="Times New Roman"/>
          <w:sz w:val="24"/>
          <w:szCs w:val="24"/>
        </w:rPr>
        <w:t xml:space="preserve">OTO </w:t>
      </w:r>
      <w:r w:rsidR="00887ECC" w:rsidRPr="00357D33">
        <w:rPr>
          <w:rFonts w:ascii="Times New Roman" w:hAnsi="Times New Roman" w:cs="Times New Roman"/>
          <w:sz w:val="24"/>
          <w:szCs w:val="24"/>
        </w:rPr>
        <w:t>staff review</w:t>
      </w:r>
      <w:r w:rsidR="00351940" w:rsidRPr="00357D33">
        <w:rPr>
          <w:rFonts w:ascii="Times New Roman" w:hAnsi="Times New Roman" w:cs="Times New Roman"/>
          <w:sz w:val="24"/>
          <w:szCs w:val="24"/>
        </w:rPr>
        <w:t xml:space="preserve"> the </w:t>
      </w:r>
      <w:r w:rsidR="00887ECC" w:rsidRPr="00357D33">
        <w:rPr>
          <w:rFonts w:ascii="Times New Roman" w:hAnsi="Times New Roman" w:cs="Times New Roman"/>
          <w:sz w:val="24"/>
          <w:szCs w:val="24"/>
        </w:rPr>
        <w:t xml:space="preserve">2030 population </w:t>
      </w:r>
      <w:r w:rsidR="00351940" w:rsidRPr="00357D33">
        <w:rPr>
          <w:rFonts w:ascii="Times New Roman" w:hAnsi="Times New Roman" w:cs="Times New Roman"/>
          <w:sz w:val="24"/>
          <w:szCs w:val="24"/>
        </w:rPr>
        <w:t xml:space="preserve">projections for Farm Road </w:t>
      </w:r>
      <w:r w:rsidR="00923DB4" w:rsidRPr="00357D33">
        <w:rPr>
          <w:rFonts w:ascii="Times New Roman" w:hAnsi="Times New Roman" w:cs="Times New Roman"/>
          <w:sz w:val="24"/>
          <w:szCs w:val="24"/>
        </w:rPr>
        <w:t>170, which</w:t>
      </w:r>
      <w:r w:rsidR="00351940" w:rsidRPr="00357D33">
        <w:rPr>
          <w:rFonts w:ascii="Times New Roman" w:hAnsi="Times New Roman" w:cs="Times New Roman"/>
          <w:sz w:val="24"/>
          <w:szCs w:val="24"/>
        </w:rPr>
        <w:t xml:space="preserve"> </w:t>
      </w:r>
      <w:r w:rsidR="00923DB4">
        <w:rPr>
          <w:rFonts w:ascii="Times New Roman" w:hAnsi="Times New Roman" w:cs="Times New Roman"/>
          <w:sz w:val="24"/>
          <w:szCs w:val="24"/>
        </w:rPr>
        <w:t xml:space="preserve">currently </w:t>
      </w:r>
      <w:r w:rsidR="00351940" w:rsidRPr="00357D33">
        <w:rPr>
          <w:rFonts w:ascii="Times New Roman" w:hAnsi="Times New Roman" w:cs="Times New Roman"/>
          <w:sz w:val="24"/>
          <w:szCs w:val="24"/>
        </w:rPr>
        <w:t>states</w:t>
      </w:r>
      <w:r w:rsidR="00887ECC" w:rsidRPr="00357D33">
        <w:rPr>
          <w:rFonts w:ascii="Times New Roman" w:hAnsi="Times New Roman" w:cs="Times New Roman"/>
          <w:sz w:val="24"/>
          <w:szCs w:val="24"/>
        </w:rPr>
        <w:t xml:space="preserve"> </w:t>
      </w:r>
      <w:r w:rsidR="00923DB4">
        <w:rPr>
          <w:rFonts w:ascii="Times New Roman" w:hAnsi="Times New Roman" w:cs="Times New Roman"/>
          <w:sz w:val="24"/>
          <w:szCs w:val="24"/>
        </w:rPr>
        <w:t xml:space="preserve">the </w:t>
      </w:r>
      <w:r w:rsidR="00887ECC" w:rsidRPr="00357D33">
        <w:rPr>
          <w:rFonts w:ascii="Times New Roman" w:hAnsi="Times New Roman" w:cs="Times New Roman"/>
          <w:sz w:val="24"/>
          <w:szCs w:val="24"/>
        </w:rPr>
        <w:t>area will have three persons per acre</w:t>
      </w:r>
      <w:r w:rsidR="008D1B96">
        <w:rPr>
          <w:rFonts w:ascii="Times New Roman" w:hAnsi="Times New Roman" w:cs="Times New Roman"/>
          <w:sz w:val="24"/>
          <w:szCs w:val="24"/>
        </w:rPr>
        <w:t xml:space="preserve"> by 2030</w:t>
      </w:r>
      <w:r w:rsidR="00887ECC" w:rsidRPr="00357D33">
        <w:rPr>
          <w:rFonts w:ascii="Times New Roman" w:hAnsi="Times New Roman" w:cs="Times New Roman"/>
          <w:sz w:val="24"/>
          <w:szCs w:val="24"/>
        </w:rPr>
        <w:t xml:space="preserve">.  </w:t>
      </w:r>
      <w:r w:rsidR="00935C3A">
        <w:rPr>
          <w:rFonts w:ascii="Times New Roman" w:hAnsi="Times New Roman" w:cs="Times New Roman"/>
          <w:sz w:val="24"/>
          <w:szCs w:val="24"/>
        </w:rPr>
        <w:t xml:space="preserve">If the projections are correct, Mr. Louderbaugh stated there would not be enough growth in the area to support a major arterial road.  </w:t>
      </w:r>
      <w:r w:rsidR="00887ECC" w:rsidRPr="00357D33">
        <w:rPr>
          <w:rFonts w:ascii="Times New Roman" w:hAnsi="Times New Roman" w:cs="Times New Roman"/>
          <w:sz w:val="24"/>
          <w:szCs w:val="24"/>
        </w:rPr>
        <w:t xml:space="preserve">Mr. Louderbaugh requested </w:t>
      </w:r>
      <w:r w:rsidR="00935C3A">
        <w:rPr>
          <w:rFonts w:ascii="Times New Roman" w:hAnsi="Times New Roman" w:cs="Times New Roman"/>
          <w:sz w:val="24"/>
          <w:szCs w:val="24"/>
        </w:rPr>
        <w:t>the 2030 plan</w:t>
      </w:r>
      <w:r w:rsidR="00887ECC" w:rsidRPr="00357D33">
        <w:rPr>
          <w:rFonts w:ascii="Times New Roman" w:hAnsi="Times New Roman" w:cs="Times New Roman"/>
          <w:sz w:val="24"/>
          <w:szCs w:val="24"/>
        </w:rPr>
        <w:t xml:space="preserve"> be reviewed and updated before a decision is made.  Mr. Lloyd presented a letter received from Ms. Sara Ray, President </w:t>
      </w:r>
      <w:r w:rsidR="00923DB4">
        <w:rPr>
          <w:rFonts w:ascii="Times New Roman" w:hAnsi="Times New Roman" w:cs="Times New Roman"/>
          <w:sz w:val="24"/>
          <w:szCs w:val="24"/>
        </w:rPr>
        <w:t>of</w:t>
      </w:r>
      <w:r w:rsidR="00887ECC" w:rsidRPr="00357D33">
        <w:rPr>
          <w:rFonts w:ascii="Times New Roman" w:hAnsi="Times New Roman" w:cs="Times New Roman"/>
          <w:sz w:val="24"/>
          <w:szCs w:val="24"/>
        </w:rPr>
        <w:t xml:space="preserve"> </w:t>
      </w:r>
      <w:r w:rsidR="00B66715" w:rsidRPr="00357D33">
        <w:rPr>
          <w:rFonts w:ascii="Times New Roman" w:hAnsi="Times New Roman" w:cs="Times New Roman"/>
          <w:sz w:val="24"/>
          <w:szCs w:val="24"/>
        </w:rPr>
        <w:t>the Forest</w:t>
      </w:r>
      <w:r w:rsidR="00887ECC" w:rsidRPr="00357D33">
        <w:rPr>
          <w:rFonts w:ascii="Times New Roman" w:hAnsi="Times New Roman" w:cs="Times New Roman"/>
          <w:sz w:val="24"/>
          <w:szCs w:val="24"/>
        </w:rPr>
        <w:t xml:space="preserve"> Ridge Property Owners Association addressed to OTO Staff, Technical Committee Members giving support of the draft letter</w:t>
      </w:r>
      <w:r w:rsidR="00B66715" w:rsidRPr="00357D33">
        <w:rPr>
          <w:rFonts w:ascii="Times New Roman" w:hAnsi="Times New Roman" w:cs="Times New Roman"/>
          <w:sz w:val="24"/>
          <w:szCs w:val="24"/>
        </w:rPr>
        <w:t>.</w:t>
      </w:r>
    </w:p>
    <w:p w:rsidR="00357D33" w:rsidRPr="00935C3A" w:rsidRDefault="00357D33" w:rsidP="00357D33">
      <w:pPr>
        <w:spacing w:after="0" w:line="240" w:lineRule="auto"/>
        <w:ind w:left="1080"/>
        <w:rPr>
          <w:rFonts w:ascii="Times New Roman" w:hAnsi="Times New Roman" w:cs="Times New Roman"/>
          <w:b/>
          <w:sz w:val="24"/>
          <w:szCs w:val="24"/>
        </w:rPr>
      </w:pPr>
    </w:p>
    <w:p w:rsidR="00357D33" w:rsidRPr="00935C3A" w:rsidRDefault="00121671" w:rsidP="00935C3A">
      <w:pPr>
        <w:ind w:left="1080" w:hanging="360"/>
        <w:rPr>
          <w:rFonts w:ascii="Times New Roman" w:hAnsi="Times New Roman" w:cs="Times New Roman"/>
          <w:b/>
          <w:sz w:val="24"/>
          <w:szCs w:val="24"/>
        </w:rPr>
      </w:pPr>
      <w:r w:rsidRPr="00935C3A">
        <w:rPr>
          <w:rFonts w:ascii="Times New Roman" w:hAnsi="Times New Roman" w:cs="Times New Roman"/>
          <w:b/>
          <w:sz w:val="24"/>
          <w:szCs w:val="24"/>
        </w:rPr>
        <w:t>E.</w:t>
      </w:r>
      <w:r w:rsidR="00935C3A" w:rsidRPr="00935C3A">
        <w:rPr>
          <w:rFonts w:ascii="Times New Roman" w:hAnsi="Times New Roman" w:cs="Times New Roman"/>
          <w:b/>
          <w:sz w:val="24"/>
          <w:szCs w:val="24"/>
        </w:rPr>
        <w:tab/>
      </w:r>
      <w:r w:rsidR="00B66715" w:rsidRPr="00935C3A">
        <w:rPr>
          <w:rFonts w:ascii="Times New Roman" w:hAnsi="Times New Roman" w:cs="Times New Roman"/>
          <w:b/>
          <w:sz w:val="24"/>
          <w:szCs w:val="24"/>
        </w:rPr>
        <w:t xml:space="preserve"> Interim </w:t>
      </w:r>
      <w:r w:rsidRPr="00935C3A">
        <w:rPr>
          <w:rFonts w:ascii="Times New Roman" w:hAnsi="Times New Roman" w:cs="Times New Roman"/>
          <w:b/>
          <w:sz w:val="24"/>
          <w:szCs w:val="24"/>
        </w:rPr>
        <w:t>Executive Director’s Report</w:t>
      </w:r>
    </w:p>
    <w:p w:rsidR="005609DC" w:rsidRDefault="00B66715" w:rsidP="00935C3A">
      <w:pPr>
        <w:spacing w:after="0" w:line="240" w:lineRule="auto"/>
        <w:ind w:left="1080"/>
        <w:rPr>
          <w:rFonts w:ascii="Times New Roman" w:hAnsi="Times New Roman" w:cs="Times New Roman"/>
          <w:sz w:val="24"/>
          <w:szCs w:val="24"/>
        </w:rPr>
      </w:pPr>
      <w:r w:rsidRPr="00935C3A">
        <w:rPr>
          <w:rFonts w:ascii="Times New Roman" w:hAnsi="Times New Roman" w:cs="Times New Roman"/>
          <w:sz w:val="24"/>
          <w:szCs w:val="24"/>
        </w:rPr>
        <w:t xml:space="preserve">Ms. Edwards advised the Technical Committee that </w:t>
      </w:r>
      <w:r w:rsidR="005609DC" w:rsidRPr="00935C3A">
        <w:rPr>
          <w:rFonts w:ascii="Times New Roman" w:hAnsi="Times New Roman" w:cs="Times New Roman"/>
          <w:sz w:val="24"/>
          <w:szCs w:val="24"/>
        </w:rPr>
        <w:t xml:space="preserve">telephone </w:t>
      </w:r>
      <w:r w:rsidRPr="00935C3A">
        <w:rPr>
          <w:rFonts w:ascii="Times New Roman" w:hAnsi="Times New Roman" w:cs="Times New Roman"/>
          <w:sz w:val="24"/>
          <w:szCs w:val="24"/>
        </w:rPr>
        <w:t>interviews ha</w:t>
      </w:r>
      <w:r w:rsidR="00DF38EE">
        <w:rPr>
          <w:rFonts w:ascii="Times New Roman" w:hAnsi="Times New Roman" w:cs="Times New Roman"/>
          <w:sz w:val="24"/>
          <w:szCs w:val="24"/>
        </w:rPr>
        <w:t>d</w:t>
      </w:r>
      <w:r w:rsidRPr="00935C3A">
        <w:rPr>
          <w:rFonts w:ascii="Times New Roman" w:hAnsi="Times New Roman" w:cs="Times New Roman"/>
          <w:sz w:val="24"/>
          <w:szCs w:val="24"/>
        </w:rPr>
        <w:t xml:space="preserve"> been completed for the Executive Director opening.  The Executive Director </w:t>
      </w:r>
      <w:r w:rsidR="00923DB4">
        <w:rPr>
          <w:rFonts w:ascii="Times New Roman" w:hAnsi="Times New Roman" w:cs="Times New Roman"/>
          <w:sz w:val="24"/>
          <w:szCs w:val="24"/>
        </w:rPr>
        <w:t xml:space="preserve">Search </w:t>
      </w:r>
      <w:r w:rsidRPr="00935C3A">
        <w:rPr>
          <w:rFonts w:ascii="Times New Roman" w:hAnsi="Times New Roman" w:cs="Times New Roman"/>
          <w:sz w:val="24"/>
          <w:szCs w:val="24"/>
        </w:rPr>
        <w:t>Committee ha</w:t>
      </w:r>
      <w:r w:rsidR="00923DB4">
        <w:rPr>
          <w:rFonts w:ascii="Times New Roman" w:hAnsi="Times New Roman" w:cs="Times New Roman"/>
          <w:sz w:val="24"/>
          <w:szCs w:val="24"/>
        </w:rPr>
        <w:t>s</w:t>
      </w:r>
      <w:r w:rsidRPr="00935C3A">
        <w:rPr>
          <w:rFonts w:ascii="Times New Roman" w:hAnsi="Times New Roman" w:cs="Times New Roman"/>
          <w:sz w:val="24"/>
          <w:szCs w:val="24"/>
        </w:rPr>
        <w:t xml:space="preserve"> selected one </w:t>
      </w:r>
      <w:r w:rsidR="00E56514" w:rsidRPr="00935C3A">
        <w:rPr>
          <w:rFonts w:ascii="Times New Roman" w:hAnsi="Times New Roman" w:cs="Times New Roman"/>
          <w:sz w:val="24"/>
          <w:szCs w:val="24"/>
        </w:rPr>
        <w:t>potential</w:t>
      </w:r>
      <w:r w:rsidRPr="00935C3A">
        <w:rPr>
          <w:rFonts w:ascii="Times New Roman" w:hAnsi="Times New Roman" w:cs="Times New Roman"/>
          <w:sz w:val="24"/>
          <w:szCs w:val="24"/>
        </w:rPr>
        <w:t xml:space="preserve"> candidate for an in person interview</w:t>
      </w:r>
      <w:r w:rsidR="00E56514" w:rsidRPr="00935C3A">
        <w:rPr>
          <w:rFonts w:ascii="Times New Roman" w:hAnsi="Times New Roman" w:cs="Times New Roman"/>
          <w:sz w:val="24"/>
          <w:szCs w:val="24"/>
        </w:rPr>
        <w:t>.  The interview is scheduled for the Board</w:t>
      </w:r>
      <w:r w:rsidRPr="00935C3A">
        <w:rPr>
          <w:rFonts w:ascii="Times New Roman" w:hAnsi="Times New Roman" w:cs="Times New Roman"/>
          <w:sz w:val="24"/>
          <w:szCs w:val="24"/>
        </w:rPr>
        <w:t xml:space="preserve"> of Director’s Meeting</w:t>
      </w:r>
      <w:r w:rsidR="00E56514" w:rsidRPr="00935C3A">
        <w:rPr>
          <w:rFonts w:ascii="Times New Roman" w:hAnsi="Times New Roman" w:cs="Times New Roman"/>
          <w:sz w:val="24"/>
          <w:szCs w:val="24"/>
        </w:rPr>
        <w:t xml:space="preserve"> on December 16</w:t>
      </w:r>
      <w:r w:rsidR="00E56514" w:rsidRPr="00935C3A">
        <w:rPr>
          <w:rFonts w:ascii="Times New Roman" w:hAnsi="Times New Roman" w:cs="Times New Roman"/>
          <w:sz w:val="24"/>
          <w:szCs w:val="24"/>
          <w:vertAlign w:val="superscript"/>
        </w:rPr>
        <w:t>th</w:t>
      </w:r>
      <w:r w:rsidRPr="00935C3A">
        <w:rPr>
          <w:rFonts w:ascii="Times New Roman" w:hAnsi="Times New Roman" w:cs="Times New Roman"/>
          <w:sz w:val="24"/>
          <w:szCs w:val="24"/>
        </w:rPr>
        <w:t>.</w:t>
      </w:r>
    </w:p>
    <w:p w:rsidR="00935C3A" w:rsidRPr="00935C3A" w:rsidRDefault="00935C3A" w:rsidP="00935C3A">
      <w:pPr>
        <w:spacing w:after="0" w:line="240" w:lineRule="auto"/>
        <w:ind w:left="1080"/>
        <w:rPr>
          <w:rFonts w:ascii="Times New Roman" w:hAnsi="Times New Roman" w:cs="Times New Roman"/>
          <w:sz w:val="24"/>
          <w:szCs w:val="24"/>
        </w:rPr>
      </w:pPr>
    </w:p>
    <w:p w:rsidR="005609DC" w:rsidRDefault="00E56514" w:rsidP="00206CB9">
      <w:pPr>
        <w:spacing w:after="0" w:line="240" w:lineRule="auto"/>
        <w:ind w:left="1080"/>
        <w:rPr>
          <w:rFonts w:ascii="Times New Roman" w:hAnsi="Times New Roman" w:cs="Times New Roman"/>
          <w:sz w:val="24"/>
          <w:szCs w:val="24"/>
        </w:rPr>
      </w:pPr>
      <w:r w:rsidRPr="005609DC">
        <w:rPr>
          <w:rFonts w:ascii="Times New Roman" w:hAnsi="Times New Roman" w:cs="Times New Roman"/>
          <w:sz w:val="24"/>
          <w:szCs w:val="24"/>
        </w:rPr>
        <w:lastRenderedPageBreak/>
        <w:t xml:space="preserve">OTO </w:t>
      </w:r>
      <w:r w:rsidR="005609DC" w:rsidRPr="005609DC">
        <w:rPr>
          <w:rFonts w:ascii="Times New Roman" w:hAnsi="Times New Roman" w:cs="Times New Roman"/>
          <w:sz w:val="24"/>
          <w:szCs w:val="24"/>
        </w:rPr>
        <w:t>Staff has</w:t>
      </w:r>
      <w:r w:rsidRPr="005609DC">
        <w:rPr>
          <w:rFonts w:ascii="Times New Roman" w:hAnsi="Times New Roman" w:cs="Times New Roman"/>
          <w:sz w:val="24"/>
          <w:szCs w:val="24"/>
        </w:rPr>
        <w:t xml:space="preserve"> been working on the final draft of the</w:t>
      </w:r>
      <w:r w:rsidR="00B66715" w:rsidRPr="005609DC">
        <w:rPr>
          <w:rFonts w:ascii="Times New Roman" w:hAnsi="Times New Roman" w:cs="Times New Roman"/>
          <w:sz w:val="24"/>
          <w:szCs w:val="24"/>
        </w:rPr>
        <w:t xml:space="preserve"> </w:t>
      </w:r>
      <w:r w:rsidRPr="005609DC">
        <w:rPr>
          <w:rFonts w:ascii="Times New Roman" w:hAnsi="Times New Roman" w:cs="Times New Roman"/>
          <w:sz w:val="24"/>
          <w:szCs w:val="24"/>
        </w:rPr>
        <w:t xml:space="preserve">transportation portion of the </w:t>
      </w:r>
      <w:r w:rsidR="00846835" w:rsidRPr="005609DC">
        <w:rPr>
          <w:rFonts w:ascii="Times New Roman" w:hAnsi="Times New Roman" w:cs="Times New Roman"/>
          <w:sz w:val="24"/>
          <w:szCs w:val="24"/>
        </w:rPr>
        <w:t>Springfield Strategic</w:t>
      </w:r>
      <w:r w:rsidR="00B66715" w:rsidRPr="005609DC">
        <w:rPr>
          <w:rFonts w:ascii="Times New Roman" w:hAnsi="Times New Roman" w:cs="Times New Roman"/>
          <w:sz w:val="24"/>
          <w:szCs w:val="24"/>
        </w:rPr>
        <w:t xml:space="preserve"> Plan</w:t>
      </w:r>
      <w:r w:rsidRPr="005609DC">
        <w:rPr>
          <w:rFonts w:ascii="Times New Roman" w:hAnsi="Times New Roman" w:cs="Times New Roman"/>
          <w:sz w:val="24"/>
          <w:szCs w:val="24"/>
        </w:rPr>
        <w:t xml:space="preserve">.  Ms. Edwards said it would be available for review on the City of Springfield website. </w:t>
      </w:r>
    </w:p>
    <w:p w:rsidR="00A24E12" w:rsidRDefault="00A24E12" w:rsidP="00206CB9">
      <w:pPr>
        <w:spacing w:after="0" w:line="240" w:lineRule="auto"/>
        <w:ind w:left="1080"/>
        <w:rPr>
          <w:rFonts w:ascii="Times New Roman" w:hAnsi="Times New Roman" w:cs="Times New Roman"/>
          <w:sz w:val="24"/>
          <w:szCs w:val="24"/>
        </w:rPr>
      </w:pPr>
    </w:p>
    <w:p w:rsidR="001C6955" w:rsidRDefault="00E56514" w:rsidP="00206CB9">
      <w:pPr>
        <w:spacing w:after="0" w:line="240" w:lineRule="auto"/>
        <w:ind w:left="1080"/>
        <w:rPr>
          <w:rFonts w:ascii="Times New Roman" w:hAnsi="Times New Roman" w:cs="Times New Roman"/>
          <w:sz w:val="24"/>
          <w:szCs w:val="24"/>
        </w:rPr>
      </w:pPr>
      <w:r w:rsidRPr="005609DC">
        <w:rPr>
          <w:rFonts w:ascii="Times New Roman" w:hAnsi="Times New Roman" w:cs="Times New Roman"/>
          <w:sz w:val="24"/>
          <w:szCs w:val="24"/>
        </w:rPr>
        <w:t xml:space="preserve">OTO Staff is starting the Community Focus Report that will be released in 2011. </w:t>
      </w:r>
      <w:r w:rsidR="005609DC">
        <w:rPr>
          <w:rFonts w:ascii="Times New Roman" w:hAnsi="Times New Roman" w:cs="Times New Roman"/>
          <w:sz w:val="24"/>
          <w:szCs w:val="24"/>
        </w:rPr>
        <w:t>Ms. Edwards will be chairing th</w:t>
      </w:r>
      <w:r w:rsidR="00DF38EE">
        <w:rPr>
          <w:rFonts w:ascii="Times New Roman" w:hAnsi="Times New Roman" w:cs="Times New Roman"/>
          <w:sz w:val="24"/>
          <w:szCs w:val="24"/>
        </w:rPr>
        <w:t>e</w:t>
      </w:r>
      <w:r w:rsidR="005609DC">
        <w:rPr>
          <w:rFonts w:ascii="Times New Roman" w:hAnsi="Times New Roman" w:cs="Times New Roman"/>
          <w:sz w:val="24"/>
          <w:szCs w:val="24"/>
        </w:rPr>
        <w:t xml:space="preserve"> group and asked </w:t>
      </w:r>
      <w:proofErr w:type="gramStart"/>
      <w:r w:rsidR="005609DC">
        <w:rPr>
          <w:rFonts w:ascii="Times New Roman" w:hAnsi="Times New Roman" w:cs="Times New Roman"/>
          <w:sz w:val="24"/>
          <w:szCs w:val="24"/>
        </w:rPr>
        <w:t xml:space="preserve">for </w:t>
      </w:r>
      <w:r w:rsidR="00F84A1B">
        <w:rPr>
          <w:rFonts w:ascii="Times New Roman" w:hAnsi="Times New Roman" w:cs="Times New Roman"/>
          <w:sz w:val="24"/>
          <w:szCs w:val="24"/>
        </w:rPr>
        <w:t>volunteers</w:t>
      </w:r>
      <w:proofErr w:type="gramEnd"/>
      <w:r w:rsidR="00F84A1B">
        <w:rPr>
          <w:rFonts w:ascii="Times New Roman" w:hAnsi="Times New Roman" w:cs="Times New Roman"/>
          <w:sz w:val="24"/>
          <w:szCs w:val="24"/>
        </w:rPr>
        <w:t xml:space="preserve"> to serve on the committee.</w:t>
      </w:r>
      <w:r w:rsidRPr="005609DC">
        <w:rPr>
          <w:rFonts w:ascii="Times New Roman" w:hAnsi="Times New Roman" w:cs="Times New Roman"/>
          <w:sz w:val="24"/>
          <w:szCs w:val="24"/>
        </w:rPr>
        <w:t xml:space="preserve"> </w:t>
      </w:r>
    </w:p>
    <w:p w:rsidR="00A24E12" w:rsidRPr="005609DC" w:rsidRDefault="00A24E12" w:rsidP="00206CB9">
      <w:pPr>
        <w:spacing w:after="0" w:line="240" w:lineRule="auto"/>
        <w:ind w:left="1080"/>
        <w:rPr>
          <w:rFonts w:ascii="Times New Roman" w:hAnsi="Times New Roman" w:cs="Times New Roman"/>
          <w:sz w:val="24"/>
          <w:szCs w:val="24"/>
        </w:rPr>
      </w:pPr>
    </w:p>
    <w:p w:rsidR="00B66715" w:rsidRDefault="001C6955" w:rsidP="00206CB9">
      <w:pPr>
        <w:spacing w:after="0" w:line="240" w:lineRule="auto"/>
        <w:ind w:left="1080"/>
        <w:rPr>
          <w:rFonts w:ascii="Times New Roman" w:hAnsi="Times New Roman" w:cs="Times New Roman"/>
          <w:sz w:val="24"/>
          <w:szCs w:val="24"/>
        </w:rPr>
      </w:pPr>
      <w:r w:rsidRPr="005609DC">
        <w:rPr>
          <w:rFonts w:ascii="Times New Roman" w:hAnsi="Times New Roman" w:cs="Times New Roman"/>
          <w:sz w:val="24"/>
          <w:szCs w:val="24"/>
        </w:rPr>
        <w:t xml:space="preserve">City Utilities is </w:t>
      </w:r>
      <w:r w:rsidR="005609DC" w:rsidRPr="005609DC">
        <w:rPr>
          <w:rFonts w:ascii="Times New Roman" w:hAnsi="Times New Roman" w:cs="Times New Roman"/>
          <w:sz w:val="24"/>
          <w:szCs w:val="24"/>
        </w:rPr>
        <w:t xml:space="preserve">reviewing sites for the new </w:t>
      </w:r>
      <w:r w:rsidR="00F84A1B">
        <w:rPr>
          <w:rFonts w:ascii="Times New Roman" w:hAnsi="Times New Roman" w:cs="Times New Roman"/>
          <w:sz w:val="24"/>
          <w:szCs w:val="24"/>
        </w:rPr>
        <w:t>t</w:t>
      </w:r>
      <w:r w:rsidR="005609DC" w:rsidRPr="005609DC">
        <w:rPr>
          <w:rFonts w:ascii="Times New Roman" w:hAnsi="Times New Roman" w:cs="Times New Roman"/>
          <w:sz w:val="24"/>
          <w:szCs w:val="24"/>
        </w:rPr>
        <w:t xml:space="preserve">ransfer </w:t>
      </w:r>
      <w:r w:rsidR="00F84A1B">
        <w:rPr>
          <w:rFonts w:ascii="Times New Roman" w:hAnsi="Times New Roman" w:cs="Times New Roman"/>
          <w:sz w:val="24"/>
          <w:szCs w:val="24"/>
        </w:rPr>
        <w:t>f</w:t>
      </w:r>
      <w:r w:rsidR="005609DC" w:rsidRPr="005609DC">
        <w:rPr>
          <w:rFonts w:ascii="Times New Roman" w:hAnsi="Times New Roman" w:cs="Times New Roman"/>
          <w:sz w:val="24"/>
          <w:szCs w:val="24"/>
        </w:rPr>
        <w:t xml:space="preserve">acility location.  Ms. Edwards </w:t>
      </w:r>
      <w:r w:rsidR="00903D43">
        <w:rPr>
          <w:rFonts w:ascii="Times New Roman" w:hAnsi="Times New Roman" w:cs="Times New Roman"/>
          <w:sz w:val="24"/>
          <w:szCs w:val="24"/>
        </w:rPr>
        <w:t>is on the Electric Plug-In Readiness</w:t>
      </w:r>
      <w:r w:rsidR="005609DC" w:rsidRPr="005609DC">
        <w:rPr>
          <w:rFonts w:ascii="Times New Roman" w:hAnsi="Times New Roman" w:cs="Times New Roman"/>
          <w:sz w:val="24"/>
          <w:szCs w:val="24"/>
        </w:rPr>
        <w:t xml:space="preserve"> Task Force. The Task Force is reviewing </w:t>
      </w:r>
      <w:r w:rsidR="00F84A1B">
        <w:rPr>
          <w:rFonts w:ascii="Times New Roman" w:hAnsi="Times New Roman" w:cs="Times New Roman"/>
          <w:sz w:val="24"/>
          <w:szCs w:val="24"/>
        </w:rPr>
        <w:t>the best locations</w:t>
      </w:r>
      <w:r w:rsidR="00DF38EE">
        <w:rPr>
          <w:rFonts w:ascii="Times New Roman" w:hAnsi="Times New Roman" w:cs="Times New Roman"/>
          <w:sz w:val="24"/>
          <w:szCs w:val="24"/>
        </w:rPr>
        <w:t xml:space="preserve"> for</w:t>
      </w:r>
      <w:r w:rsidR="005609DC" w:rsidRPr="005609DC">
        <w:rPr>
          <w:rFonts w:ascii="Times New Roman" w:hAnsi="Times New Roman" w:cs="Times New Roman"/>
          <w:sz w:val="24"/>
          <w:szCs w:val="24"/>
        </w:rPr>
        <w:t xml:space="preserve"> electric vehicles</w:t>
      </w:r>
      <w:r w:rsidR="00DF38EE">
        <w:rPr>
          <w:rFonts w:ascii="Times New Roman" w:hAnsi="Times New Roman" w:cs="Times New Roman"/>
          <w:sz w:val="24"/>
          <w:szCs w:val="24"/>
        </w:rPr>
        <w:t xml:space="preserve"> to be able to plug-in and re-charge their vehicles</w:t>
      </w:r>
      <w:r w:rsidR="005609DC" w:rsidRPr="005609DC">
        <w:rPr>
          <w:rFonts w:ascii="Times New Roman" w:hAnsi="Times New Roman" w:cs="Times New Roman"/>
          <w:sz w:val="24"/>
          <w:szCs w:val="24"/>
        </w:rPr>
        <w:t xml:space="preserve">.    </w:t>
      </w:r>
    </w:p>
    <w:p w:rsidR="00C06074" w:rsidRPr="005609DC" w:rsidRDefault="00C06074" w:rsidP="00206CB9">
      <w:pPr>
        <w:spacing w:after="0" w:line="240" w:lineRule="auto"/>
        <w:ind w:left="1080"/>
        <w:rPr>
          <w:rFonts w:ascii="Times New Roman" w:hAnsi="Times New Roman" w:cs="Times New Roman"/>
          <w:sz w:val="24"/>
          <w:szCs w:val="24"/>
        </w:rPr>
      </w:pPr>
    </w:p>
    <w:p w:rsidR="00846835" w:rsidRDefault="005609DC" w:rsidP="00206CB9">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OTO staff attended several transportation conferences including </w:t>
      </w:r>
      <w:r w:rsidR="00903D43">
        <w:rPr>
          <w:rFonts w:ascii="Times New Roman" w:hAnsi="Times New Roman" w:cs="Times New Roman"/>
          <w:sz w:val="24"/>
          <w:szCs w:val="24"/>
        </w:rPr>
        <w:t xml:space="preserve">the </w:t>
      </w:r>
      <w:r>
        <w:rPr>
          <w:rFonts w:ascii="Times New Roman" w:hAnsi="Times New Roman" w:cs="Times New Roman"/>
          <w:sz w:val="24"/>
          <w:szCs w:val="24"/>
        </w:rPr>
        <w:t>A</w:t>
      </w:r>
      <w:r w:rsidR="00F84A1B">
        <w:rPr>
          <w:rFonts w:ascii="Times New Roman" w:hAnsi="Times New Roman" w:cs="Times New Roman"/>
          <w:sz w:val="24"/>
          <w:szCs w:val="24"/>
        </w:rPr>
        <w:t xml:space="preserve">ssociation of </w:t>
      </w:r>
      <w:r>
        <w:rPr>
          <w:rFonts w:ascii="Times New Roman" w:hAnsi="Times New Roman" w:cs="Times New Roman"/>
          <w:sz w:val="24"/>
          <w:szCs w:val="24"/>
        </w:rPr>
        <w:t>M</w:t>
      </w:r>
      <w:r w:rsidR="00F84A1B">
        <w:rPr>
          <w:rFonts w:ascii="Times New Roman" w:hAnsi="Times New Roman" w:cs="Times New Roman"/>
          <w:sz w:val="24"/>
          <w:szCs w:val="24"/>
        </w:rPr>
        <w:t xml:space="preserve">etropolitan </w:t>
      </w:r>
      <w:r>
        <w:rPr>
          <w:rFonts w:ascii="Times New Roman" w:hAnsi="Times New Roman" w:cs="Times New Roman"/>
          <w:sz w:val="24"/>
          <w:szCs w:val="24"/>
        </w:rPr>
        <w:t>P</w:t>
      </w:r>
      <w:r w:rsidR="00F84A1B">
        <w:rPr>
          <w:rFonts w:ascii="Times New Roman" w:hAnsi="Times New Roman" w:cs="Times New Roman"/>
          <w:sz w:val="24"/>
          <w:szCs w:val="24"/>
        </w:rPr>
        <w:t>lanning Organization</w:t>
      </w:r>
      <w:r w:rsidR="00903D43">
        <w:rPr>
          <w:rFonts w:ascii="Times New Roman" w:hAnsi="Times New Roman" w:cs="Times New Roman"/>
          <w:sz w:val="24"/>
          <w:szCs w:val="24"/>
        </w:rPr>
        <w:t>s</w:t>
      </w:r>
      <w:r w:rsidR="00F84A1B">
        <w:rPr>
          <w:rFonts w:ascii="Times New Roman" w:hAnsi="Times New Roman" w:cs="Times New Roman"/>
          <w:sz w:val="24"/>
          <w:szCs w:val="24"/>
        </w:rPr>
        <w:t xml:space="preserve"> and</w:t>
      </w:r>
      <w:r w:rsidR="00DF38EE">
        <w:rPr>
          <w:rFonts w:ascii="Times New Roman" w:hAnsi="Times New Roman" w:cs="Times New Roman"/>
          <w:sz w:val="24"/>
          <w:szCs w:val="24"/>
        </w:rPr>
        <w:t xml:space="preserve"> the </w:t>
      </w:r>
      <w:r w:rsidR="00F84A1B">
        <w:rPr>
          <w:rFonts w:ascii="Times New Roman" w:hAnsi="Times New Roman" w:cs="Times New Roman"/>
          <w:sz w:val="24"/>
          <w:szCs w:val="24"/>
        </w:rPr>
        <w:t xml:space="preserve">Missouri </w:t>
      </w:r>
      <w:r>
        <w:rPr>
          <w:rFonts w:ascii="Times New Roman" w:hAnsi="Times New Roman" w:cs="Times New Roman"/>
          <w:sz w:val="24"/>
          <w:szCs w:val="24"/>
        </w:rPr>
        <w:t>A</w:t>
      </w:r>
      <w:r w:rsidR="00F84A1B">
        <w:rPr>
          <w:rFonts w:ascii="Times New Roman" w:hAnsi="Times New Roman" w:cs="Times New Roman"/>
          <w:sz w:val="24"/>
          <w:szCs w:val="24"/>
        </w:rPr>
        <w:t xml:space="preserve">merican </w:t>
      </w:r>
      <w:r>
        <w:rPr>
          <w:rFonts w:ascii="Times New Roman" w:hAnsi="Times New Roman" w:cs="Times New Roman"/>
          <w:sz w:val="24"/>
          <w:szCs w:val="24"/>
        </w:rPr>
        <w:t>P</w:t>
      </w:r>
      <w:r w:rsidR="00F84A1B">
        <w:rPr>
          <w:rFonts w:ascii="Times New Roman" w:hAnsi="Times New Roman" w:cs="Times New Roman"/>
          <w:sz w:val="24"/>
          <w:szCs w:val="24"/>
        </w:rPr>
        <w:t>lanning Association.  OTO Staff had an exhibit at the Ozark</w:t>
      </w:r>
      <w:r w:rsidR="00903D43">
        <w:rPr>
          <w:rFonts w:ascii="Times New Roman" w:hAnsi="Times New Roman" w:cs="Times New Roman"/>
          <w:sz w:val="24"/>
          <w:szCs w:val="24"/>
        </w:rPr>
        <w:t>s New</w:t>
      </w:r>
      <w:r w:rsidR="00F84A1B">
        <w:rPr>
          <w:rFonts w:ascii="Times New Roman" w:hAnsi="Times New Roman" w:cs="Times New Roman"/>
          <w:sz w:val="24"/>
          <w:szCs w:val="24"/>
        </w:rPr>
        <w:t xml:space="preserve"> Energy Conference promoting the Rideshare program.  </w:t>
      </w:r>
      <w:r>
        <w:rPr>
          <w:rFonts w:ascii="Times New Roman" w:hAnsi="Times New Roman" w:cs="Times New Roman"/>
          <w:sz w:val="24"/>
          <w:szCs w:val="24"/>
        </w:rPr>
        <w:t xml:space="preserve"> </w:t>
      </w:r>
    </w:p>
    <w:p w:rsidR="00A24E12" w:rsidRDefault="00A24E12" w:rsidP="00206CB9">
      <w:pPr>
        <w:spacing w:after="0" w:line="240" w:lineRule="auto"/>
        <w:ind w:left="1080"/>
        <w:rPr>
          <w:rFonts w:ascii="Times New Roman" w:hAnsi="Times New Roman" w:cs="Times New Roman"/>
          <w:sz w:val="24"/>
          <w:szCs w:val="24"/>
        </w:rPr>
      </w:pPr>
    </w:p>
    <w:p w:rsidR="00F84A1B" w:rsidRDefault="00F84A1B" w:rsidP="00206CB9">
      <w:pPr>
        <w:spacing w:after="0" w:line="240" w:lineRule="auto"/>
        <w:ind w:left="1080"/>
        <w:rPr>
          <w:rFonts w:ascii="Times New Roman" w:hAnsi="Times New Roman" w:cs="Times New Roman"/>
          <w:sz w:val="24"/>
          <w:szCs w:val="24"/>
        </w:rPr>
      </w:pPr>
      <w:r w:rsidRPr="005609DC">
        <w:rPr>
          <w:rFonts w:ascii="Times New Roman" w:hAnsi="Times New Roman" w:cs="Times New Roman"/>
          <w:sz w:val="24"/>
          <w:szCs w:val="24"/>
        </w:rPr>
        <w:t>Ms. Edwards stated Ms. Cinda Rogers, CPA</w:t>
      </w:r>
      <w:r w:rsidR="00DF38EE">
        <w:rPr>
          <w:rFonts w:ascii="Times New Roman" w:hAnsi="Times New Roman" w:cs="Times New Roman"/>
          <w:sz w:val="24"/>
          <w:szCs w:val="24"/>
        </w:rPr>
        <w:t>, performed</w:t>
      </w:r>
      <w:r w:rsidRPr="005609DC">
        <w:rPr>
          <w:rFonts w:ascii="Times New Roman" w:hAnsi="Times New Roman" w:cs="Times New Roman"/>
          <w:sz w:val="24"/>
          <w:szCs w:val="24"/>
        </w:rPr>
        <w:t xml:space="preserve"> the annual </w:t>
      </w:r>
      <w:r w:rsidR="00DF38EE" w:rsidRPr="00DF38EE">
        <w:rPr>
          <w:rFonts w:ascii="Times New Roman" w:hAnsi="Times New Roman" w:cs="Times New Roman"/>
          <w:sz w:val="24"/>
          <w:szCs w:val="24"/>
        </w:rPr>
        <w:t xml:space="preserve">OTO </w:t>
      </w:r>
      <w:r w:rsidRPr="005609DC">
        <w:rPr>
          <w:rFonts w:ascii="Times New Roman" w:hAnsi="Times New Roman" w:cs="Times New Roman"/>
          <w:sz w:val="24"/>
          <w:szCs w:val="24"/>
        </w:rPr>
        <w:t xml:space="preserve">audit for FY 2009–2010 in September.  Ms. Rogers found OTO financial records in good standing without any material findings.  OTO is awaiting the final audit report </w:t>
      </w:r>
      <w:r>
        <w:rPr>
          <w:rFonts w:ascii="Times New Roman" w:hAnsi="Times New Roman" w:cs="Times New Roman"/>
          <w:sz w:val="24"/>
          <w:szCs w:val="24"/>
        </w:rPr>
        <w:t>and a report will be presented to the Board of Directors in December.</w:t>
      </w:r>
      <w:r w:rsidRPr="005609DC">
        <w:rPr>
          <w:rFonts w:ascii="Times New Roman" w:hAnsi="Times New Roman" w:cs="Times New Roman"/>
          <w:sz w:val="24"/>
          <w:szCs w:val="24"/>
        </w:rPr>
        <w:t xml:space="preserve">  </w:t>
      </w:r>
    </w:p>
    <w:p w:rsidR="00A24E12" w:rsidRPr="005609DC" w:rsidRDefault="00A24E12" w:rsidP="00206CB9">
      <w:pPr>
        <w:spacing w:after="0" w:line="240" w:lineRule="auto"/>
        <w:ind w:left="1080"/>
        <w:rPr>
          <w:rFonts w:ascii="Times New Roman" w:hAnsi="Times New Roman" w:cs="Times New Roman"/>
          <w:sz w:val="24"/>
          <w:szCs w:val="24"/>
        </w:rPr>
      </w:pPr>
    </w:p>
    <w:p w:rsidR="00F84A1B" w:rsidRDefault="003D289F" w:rsidP="00206CB9">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Ms. Edwards will be attending a meeting on Thursday, November 18</w:t>
      </w:r>
      <w:r w:rsidRPr="003D289F">
        <w:rPr>
          <w:rFonts w:ascii="Times New Roman" w:hAnsi="Times New Roman" w:cs="Times New Roman"/>
          <w:sz w:val="24"/>
          <w:szCs w:val="24"/>
          <w:vertAlign w:val="superscript"/>
        </w:rPr>
        <w:t>th</w:t>
      </w:r>
      <w:r>
        <w:rPr>
          <w:rFonts w:ascii="Times New Roman" w:hAnsi="Times New Roman" w:cs="Times New Roman"/>
          <w:sz w:val="24"/>
          <w:szCs w:val="24"/>
        </w:rPr>
        <w:t xml:space="preserve"> with MoDOT on </w:t>
      </w:r>
      <w:r w:rsidRPr="003D289F">
        <w:rPr>
          <w:rFonts w:ascii="Times New Roman" w:hAnsi="Times New Roman" w:cs="Times New Roman"/>
          <w:sz w:val="24"/>
          <w:szCs w:val="24"/>
        </w:rPr>
        <w:t>Partnering for Innovative Efficiencies</w:t>
      </w:r>
      <w:r w:rsidR="00DF38EE">
        <w:rPr>
          <w:rFonts w:ascii="Times New Roman" w:hAnsi="Times New Roman" w:cs="Times New Roman"/>
          <w:sz w:val="24"/>
          <w:szCs w:val="24"/>
        </w:rPr>
        <w:t xml:space="preserve">.  MoDOT will </w:t>
      </w:r>
      <w:r>
        <w:rPr>
          <w:rFonts w:ascii="Times New Roman" w:hAnsi="Times New Roman" w:cs="Times New Roman"/>
          <w:sz w:val="24"/>
          <w:szCs w:val="24"/>
        </w:rPr>
        <w:t>discuss how to better partner with local agencies on transportation issues.</w:t>
      </w:r>
    </w:p>
    <w:p w:rsidR="00A24E12" w:rsidRDefault="00A24E12" w:rsidP="00206CB9">
      <w:pPr>
        <w:spacing w:after="0" w:line="240" w:lineRule="auto"/>
        <w:ind w:left="1080"/>
        <w:rPr>
          <w:rFonts w:ascii="Times New Roman" w:hAnsi="Times New Roman" w:cs="Times New Roman"/>
          <w:sz w:val="24"/>
          <w:szCs w:val="24"/>
        </w:rPr>
      </w:pPr>
    </w:p>
    <w:p w:rsidR="003D289F" w:rsidRDefault="003D289F" w:rsidP="00206CB9">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Ms. Edwards advised the Technical Committee </w:t>
      </w:r>
      <w:r w:rsidR="00903D43">
        <w:rPr>
          <w:rFonts w:ascii="Times New Roman" w:hAnsi="Times New Roman" w:cs="Times New Roman"/>
          <w:sz w:val="24"/>
          <w:szCs w:val="24"/>
        </w:rPr>
        <w:t xml:space="preserve">that </w:t>
      </w:r>
      <w:r>
        <w:rPr>
          <w:rFonts w:ascii="Times New Roman" w:hAnsi="Times New Roman" w:cs="Times New Roman"/>
          <w:sz w:val="24"/>
          <w:szCs w:val="24"/>
        </w:rPr>
        <w:t xml:space="preserve">the OTO office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be closed Thursday, November 25</w:t>
      </w:r>
      <w:r w:rsidRPr="003D289F">
        <w:rPr>
          <w:rFonts w:ascii="Times New Roman" w:hAnsi="Times New Roman" w:cs="Times New Roman"/>
          <w:sz w:val="24"/>
          <w:szCs w:val="24"/>
          <w:vertAlign w:val="superscript"/>
        </w:rPr>
        <w:t>th</w:t>
      </w:r>
      <w:r>
        <w:rPr>
          <w:rFonts w:ascii="Times New Roman" w:hAnsi="Times New Roman" w:cs="Times New Roman"/>
          <w:sz w:val="24"/>
          <w:szCs w:val="24"/>
        </w:rPr>
        <w:t xml:space="preserve"> and Friday, November 26</w:t>
      </w:r>
      <w:r w:rsidRPr="003D289F">
        <w:rPr>
          <w:rFonts w:ascii="Times New Roman" w:hAnsi="Times New Roman" w:cs="Times New Roman"/>
          <w:sz w:val="24"/>
          <w:szCs w:val="24"/>
          <w:vertAlign w:val="superscript"/>
        </w:rPr>
        <w:t>th</w:t>
      </w:r>
      <w:r>
        <w:rPr>
          <w:rFonts w:ascii="Times New Roman" w:hAnsi="Times New Roman" w:cs="Times New Roman"/>
          <w:sz w:val="24"/>
          <w:szCs w:val="24"/>
        </w:rPr>
        <w:t xml:space="preserve"> in observance of Thanksgiving.</w:t>
      </w:r>
    </w:p>
    <w:p w:rsidR="00A24E12" w:rsidRDefault="00A24E12" w:rsidP="00206CB9">
      <w:pPr>
        <w:spacing w:after="0" w:line="240" w:lineRule="auto"/>
        <w:ind w:left="1080"/>
        <w:rPr>
          <w:rFonts w:ascii="Times New Roman" w:hAnsi="Times New Roman" w:cs="Times New Roman"/>
          <w:sz w:val="24"/>
          <w:szCs w:val="24"/>
        </w:rPr>
      </w:pPr>
    </w:p>
    <w:p w:rsidR="0050301F" w:rsidRDefault="0050301F" w:rsidP="00206CB9">
      <w:pPr>
        <w:spacing w:after="0" w:line="240" w:lineRule="auto"/>
        <w:ind w:left="1080" w:hanging="360"/>
        <w:rPr>
          <w:rFonts w:ascii="Times New Roman" w:hAnsi="Times New Roman" w:cs="Times New Roman"/>
          <w:b/>
          <w:sz w:val="24"/>
          <w:szCs w:val="24"/>
        </w:rPr>
      </w:pPr>
      <w:r w:rsidRPr="00BA5E3A">
        <w:rPr>
          <w:rFonts w:ascii="Times New Roman" w:hAnsi="Times New Roman" w:cs="Times New Roman"/>
          <w:b/>
          <w:sz w:val="24"/>
          <w:szCs w:val="24"/>
        </w:rPr>
        <w:t>F.</w:t>
      </w:r>
      <w:r w:rsidRPr="00BA5E3A">
        <w:rPr>
          <w:rFonts w:ascii="Times New Roman" w:hAnsi="Times New Roman" w:cs="Times New Roman"/>
          <w:b/>
          <w:sz w:val="24"/>
          <w:szCs w:val="24"/>
        </w:rPr>
        <w:tab/>
        <w:t xml:space="preserve"> Bicycle and Pedestrian Committee Report</w:t>
      </w:r>
    </w:p>
    <w:p w:rsidR="00A24E12" w:rsidRPr="00BA5E3A" w:rsidRDefault="00A24E12" w:rsidP="00206CB9">
      <w:pPr>
        <w:spacing w:after="0" w:line="240" w:lineRule="auto"/>
        <w:ind w:left="1080" w:hanging="360"/>
        <w:rPr>
          <w:rFonts w:ascii="Times New Roman" w:hAnsi="Times New Roman" w:cs="Times New Roman"/>
          <w:b/>
          <w:sz w:val="24"/>
          <w:szCs w:val="24"/>
        </w:rPr>
      </w:pPr>
    </w:p>
    <w:p w:rsidR="0050301F" w:rsidRDefault="0050301F" w:rsidP="00206CB9">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Ms. Longpine stated BPAC has been working </w:t>
      </w:r>
      <w:r w:rsidR="00BA5E3A">
        <w:rPr>
          <w:rFonts w:ascii="Times New Roman" w:hAnsi="Times New Roman" w:cs="Times New Roman"/>
          <w:sz w:val="24"/>
          <w:szCs w:val="24"/>
        </w:rPr>
        <w:t xml:space="preserve">to set bicycle and pedestrian improvement goals </w:t>
      </w:r>
      <w:r>
        <w:rPr>
          <w:rFonts w:ascii="Times New Roman" w:hAnsi="Times New Roman" w:cs="Times New Roman"/>
          <w:sz w:val="24"/>
          <w:szCs w:val="24"/>
        </w:rPr>
        <w:t xml:space="preserve">and prioritizing </w:t>
      </w:r>
      <w:r w:rsidR="00BA5E3A">
        <w:rPr>
          <w:rFonts w:ascii="Times New Roman" w:hAnsi="Times New Roman" w:cs="Times New Roman"/>
          <w:sz w:val="24"/>
          <w:szCs w:val="24"/>
        </w:rPr>
        <w:t xml:space="preserve">project submittals for the Long Range Transportation Plan.  </w:t>
      </w:r>
    </w:p>
    <w:p w:rsidR="00A24E12" w:rsidRDefault="00A24E12" w:rsidP="00206CB9">
      <w:pPr>
        <w:spacing w:after="0" w:line="240" w:lineRule="auto"/>
        <w:ind w:left="1080"/>
        <w:rPr>
          <w:rFonts w:ascii="Times New Roman" w:hAnsi="Times New Roman" w:cs="Times New Roman"/>
          <w:sz w:val="24"/>
          <w:szCs w:val="24"/>
        </w:rPr>
      </w:pPr>
    </w:p>
    <w:p w:rsidR="00121671" w:rsidRDefault="00121671" w:rsidP="00206CB9">
      <w:pPr>
        <w:spacing w:after="0" w:line="240" w:lineRule="auto"/>
        <w:ind w:left="720" w:hanging="630"/>
        <w:rPr>
          <w:rFonts w:ascii="Times New Roman" w:hAnsi="Times New Roman" w:cs="Times New Roman"/>
          <w:b/>
          <w:sz w:val="24"/>
          <w:szCs w:val="24"/>
          <w:u w:val="single"/>
        </w:rPr>
      </w:pPr>
      <w:r w:rsidRPr="008D2921">
        <w:rPr>
          <w:rFonts w:ascii="Times New Roman" w:hAnsi="Times New Roman" w:cs="Times New Roman"/>
          <w:b/>
          <w:sz w:val="24"/>
          <w:szCs w:val="24"/>
        </w:rPr>
        <w:t>II.</w:t>
      </w:r>
      <w:r w:rsidRPr="008D2921">
        <w:rPr>
          <w:rFonts w:ascii="Times New Roman" w:hAnsi="Times New Roman" w:cs="Times New Roman"/>
          <w:b/>
          <w:sz w:val="24"/>
          <w:szCs w:val="24"/>
        </w:rPr>
        <w:tab/>
      </w:r>
      <w:r w:rsidR="00BA5E3A" w:rsidRPr="008D2921">
        <w:rPr>
          <w:rFonts w:ascii="Times New Roman" w:hAnsi="Times New Roman" w:cs="Times New Roman"/>
          <w:b/>
          <w:sz w:val="24"/>
          <w:szCs w:val="24"/>
          <w:u w:val="single"/>
        </w:rPr>
        <w:t>New Business</w:t>
      </w:r>
    </w:p>
    <w:p w:rsidR="00A24E12" w:rsidRPr="008D2921" w:rsidRDefault="00A24E12" w:rsidP="00206CB9">
      <w:pPr>
        <w:spacing w:after="0" w:line="240" w:lineRule="auto"/>
        <w:ind w:left="720" w:hanging="630"/>
        <w:rPr>
          <w:rFonts w:ascii="Times New Roman" w:hAnsi="Times New Roman" w:cs="Times New Roman"/>
          <w:b/>
          <w:sz w:val="24"/>
          <w:szCs w:val="24"/>
          <w:u w:val="single"/>
        </w:rPr>
      </w:pPr>
    </w:p>
    <w:p w:rsidR="00BA5E3A" w:rsidRPr="008D2921" w:rsidRDefault="00BA5E3A" w:rsidP="00206CB9">
      <w:pPr>
        <w:pStyle w:val="Heading1"/>
        <w:numPr>
          <w:ilvl w:val="0"/>
          <w:numId w:val="6"/>
        </w:numPr>
        <w:tabs>
          <w:tab w:val="clear" w:pos="8640"/>
          <w:tab w:val="right" w:leader="dot" w:pos="9720"/>
        </w:tabs>
        <w:ind w:left="1080" w:right="-446"/>
      </w:pPr>
      <w:r w:rsidRPr="008D2921">
        <w:t>Major Thoroughfare Plan Subcommittee</w:t>
      </w:r>
      <w:r w:rsidR="008D2921" w:rsidRPr="008D2921">
        <w:t xml:space="preserve"> Update</w:t>
      </w:r>
    </w:p>
    <w:p w:rsidR="00BA5E3A" w:rsidRPr="008D2921" w:rsidRDefault="00BA5E3A" w:rsidP="00206CB9">
      <w:pPr>
        <w:pStyle w:val="Heading1"/>
        <w:numPr>
          <w:ilvl w:val="0"/>
          <w:numId w:val="0"/>
        </w:numPr>
        <w:tabs>
          <w:tab w:val="clear" w:pos="8640"/>
          <w:tab w:val="right" w:leader="dot" w:pos="9720"/>
        </w:tabs>
        <w:ind w:left="1080" w:right="-446"/>
        <w:rPr>
          <w:b w:val="0"/>
        </w:rPr>
      </w:pPr>
    </w:p>
    <w:p w:rsidR="002C38CC" w:rsidRDefault="00BA5E3A" w:rsidP="00206CB9">
      <w:pPr>
        <w:pStyle w:val="Heading1"/>
        <w:numPr>
          <w:ilvl w:val="0"/>
          <w:numId w:val="0"/>
        </w:numPr>
        <w:tabs>
          <w:tab w:val="clear" w:pos="8640"/>
          <w:tab w:val="right" w:leader="dot" w:pos="9720"/>
        </w:tabs>
        <w:ind w:left="1080" w:right="-446"/>
        <w:rPr>
          <w:b w:val="0"/>
        </w:rPr>
      </w:pPr>
      <w:r w:rsidRPr="008D2921">
        <w:rPr>
          <w:b w:val="0"/>
        </w:rPr>
        <w:t xml:space="preserve">The Major Thoroughfare Plan </w:t>
      </w:r>
      <w:r w:rsidR="006E0037">
        <w:rPr>
          <w:b w:val="0"/>
        </w:rPr>
        <w:t>S</w:t>
      </w:r>
      <w:r w:rsidRPr="008D2921">
        <w:rPr>
          <w:b w:val="0"/>
        </w:rPr>
        <w:t xml:space="preserve">ubcommittee drafted a </w:t>
      </w:r>
      <w:r w:rsidR="008D2921" w:rsidRPr="008D2921">
        <w:rPr>
          <w:b w:val="0"/>
        </w:rPr>
        <w:t>letter to submit to the Greene County Commission, Greene County Planning Department and Greg Burris, City of Springfield City Administrator deferring review of the proposed extension of Republic Road until the travel demand model</w:t>
      </w:r>
      <w:r w:rsidR="008D2921">
        <w:rPr>
          <w:b w:val="0"/>
        </w:rPr>
        <w:t xml:space="preserve"> can be updated</w:t>
      </w:r>
      <w:r w:rsidR="008D2921" w:rsidRPr="008D2921">
        <w:rPr>
          <w:b w:val="0"/>
        </w:rPr>
        <w:t xml:space="preserve"> following the release of the</w:t>
      </w:r>
      <w:r w:rsidR="008D2921">
        <w:rPr>
          <w:b w:val="0"/>
        </w:rPr>
        <w:t xml:space="preserve"> </w:t>
      </w:r>
      <w:r w:rsidR="006E0037">
        <w:rPr>
          <w:b w:val="0"/>
        </w:rPr>
        <w:t>related</w:t>
      </w:r>
      <w:r w:rsidR="008D2921" w:rsidRPr="008D2921">
        <w:rPr>
          <w:b w:val="0"/>
        </w:rPr>
        <w:t xml:space="preserve"> </w:t>
      </w:r>
      <w:r w:rsidR="006E0037">
        <w:rPr>
          <w:b w:val="0"/>
        </w:rPr>
        <w:t>c</w:t>
      </w:r>
      <w:r w:rsidR="008D2921" w:rsidRPr="008D2921">
        <w:rPr>
          <w:b w:val="0"/>
        </w:rPr>
        <w:t xml:space="preserve">ensus data.  </w:t>
      </w:r>
      <w:r w:rsidR="002639A7">
        <w:rPr>
          <w:b w:val="0"/>
        </w:rPr>
        <w:t xml:space="preserve">The committee held three meetings to review the extension with public attendance. The Major Thoroughfare Plan Subcommittee approved unanimously via email in favor of the letter.  </w:t>
      </w:r>
      <w:r w:rsidR="008D2921">
        <w:rPr>
          <w:b w:val="0"/>
        </w:rPr>
        <w:t xml:space="preserve">There </w:t>
      </w:r>
      <w:r w:rsidR="009079FD">
        <w:rPr>
          <w:b w:val="0"/>
        </w:rPr>
        <w:t>has been</w:t>
      </w:r>
      <w:r w:rsidR="008D2921">
        <w:rPr>
          <w:b w:val="0"/>
        </w:rPr>
        <w:t xml:space="preserve"> thoughtful deliberation</w:t>
      </w:r>
      <w:r w:rsidR="00E8196E">
        <w:rPr>
          <w:b w:val="0"/>
        </w:rPr>
        <w:t xml:space="preserve"> and consideration from the </w:t>
      </w:r>
      <w:r w:rsidR="00E8196E">
        <w:rPr>
          <w:b w:val="0"/>
        </w:rPr>
        <w:lastRenderedPageBreak/>
        <w:t xml:space="preserve">committee on all issues.  </w:t>
      </w:r>
      <w:r w:rsidR="002E2B20">
        <w:rPr>
          <w:b w:val="0"/>
        </w:rPr>
        <w:t xml:space="preserve">Mr. Lloyd asked for </w:t>
      </w:r>
      <w:r w:rsidR="00E8196E">
        <w:rPr>
          <w:b w:val="0"/>
        </w:rPr>
        <w:t>questions or comments</w:t>
      </w:r>
      <w:r w:rsidR="002E2B20">
        <w:rPr>
          <w:b w:val="0"/>
        </w:rPr>
        <w:t xml:space="preserve"> from the Technical Committee.  Ms. Burk</w:t>
      </w:r>
      <w:r w:rsidR="00A96E04">
        <w:rPr>
          <w:b w:val="0"/>
        </w:rPr>
        <w:t>s</w:t>
      </w:r>
      <w:r w:rsidR="002E2B20">
        <w:rPr>
          <w:b w:val="0"/>
        </w:rPr>
        <w:t xml:space="preserve"> </w:t>
      </w:r>
      <w:r w:rsidR="00A96E04">
        <w:rPr>
          <w:b w:val="0"/>
        </w:rPr>
        <w:t>thought</w:t>
      </w:r>
      <w:r w:rsidR="00E8196E">
        <w:rPr>
          <w:b w:val="0"/>
        </w:rPr>
        <w:t xml:space="preserve"> </w:t>
      </w:r>
      <w:r w:rsidR="002E2B20">
        <w:rPr>
          <w:b w:val="0"/>
        </w:rPr>
        <w:t>the third paragraph</w:t>
      </w:r>
      <w:r w:rsidR="009079FD">
        <w:rPr>
          <w:b w:val="0"/>
        </w:rPr>
        <w:t xml:space="preserve"> is misleading. It states</w:t>
      </w:r>
      <w:r w:rsidR="00A96E04">
        <w:rPr>
          <w:b w:val="0"/>
        </w:rPr>
        <w:t xml:space="preserve"> that</w:t>
      </w:r>
      <w:r w:rsidR="009079FD">
        <w:rPr>
          <w:b w:val="0"/>
        </w:rPr>
        <w:t xml:space="preserve"> </w:t>
      </w:r>
      <w:r w:rsidR="002E2B20">
        <w:rPr>
          <w:b w:val="0"/>
        </w:rPr>
        <w:t xml:space="preserve">the update cannot occur until the release of the 2010 Census data, which will likely be in </w:t>
      </w:r>
      <w:r w:rsidR="00E8196E">
        <w:rPr>
          <w:b w:val="0"/>
        </w:rPr>
        <w:t>2012</w:t>
      </w:r>
      <w:r w:rsidR="00A96E04">
        <w:rPr>
          <w:b w:val="0"/>
        </w:rPr>
        <w:t>.  That</w:t>
      </w:r>
      <w:r w:rsidR="006E0037">
        <w:rPr>
          <w:b w:val="0"/>
        </w:rPr>
        <w:t xml:space="preserve"> should be corrected</w:t>
      </w:r>
      <w:r w:rsidR="002E2B20">
        <w:rPr>
          <w:b w:val="0"/>
        </w:rPr>
        <w:t xml:space="preserve">.  </w:t>
      </w:r>
      <w:r w:rsidR="00E8196E">
        <w:rPr>
          <w:b w:val="0"/>
        </w:rPr>
        <w:t>Ms. Burk</w:t>
      </w:r>
      <w:r w:rsidR="00A96E04">
        <w:rPr>
          <w:b w:val="0"/>
        </w:rPr>
        <w:t>s</w:t>
      </w:r>
      <w:r w:rsidR="00513974">
        <w:rPr>
          <w:b w:val="0"/>
        </w:rPr>
        <w:t xml:space="preserve"> said</w:t>
      </w:r>
      <w:r w:rsidR="00A96E04">
        <w:rPr>
          <w:b w:val="0"/>
        </w:rPr>
        <w:t xml:space="preserve"> this </w:t>
      </w:r>
      <w:r w:rsidR="00E8196E">
        <w:rPr>
          <w:b w:val="0"/>
        </w:rPr>
        <w:t xml:space="preserve">is confusing because </w:t>
      </w:r>
      <w:r w:rsidR="00A96E04">
        <w:rPr>
          <w:b w:val="0"/>
        </w:rPr>
        <w:t xml:space="preserve">the </w:t>
      </w:r>
      <w:r w:rsidR="00E8196E">
        <w:rPr>
          <w:b w:val="0"/>
        </w:rPr>
        <w:t xml:space="preserve">data </w:t>
      </w:r>
      <w:proofErr w:type="gramStart"/>
      <w:r w:rsidR="00E8196E">
        <w:rPr>
          <w:b w:val="0"/>
        </w:rPr>
        <w:t>will be released</w:t>
      </w:r>
      <w:proofErr w:type="gramEnd"/>
      <w:r w:rsidR="00E8196E">
        <w:rPr>
          <w:b w:val="0"/>
        </w:rPr>
        <w:t xml:space="preserve"> prior to 2012.  </w:t>
      </w:r>
      <w:r w:rsidR="00A96E04">
        <w:rPr>
          <w:b w:val="0"/>
        </w:rPr>
        <w:t xml:space="preserve">Ms. Edwards responded that this referred to the specific transportation data repackaged by the census. </w:t>
      </w:r>
      <w:r w:rsidR="006E0037">
        <w:rPr>
          <w:b w:val="0"/>
        </w:rPr>
        <w:t xml:space="preserve">The </w:t>
      </w:r>
      <w:r w:rsidR="00E8196E">
        <w:rPr>
          <w:b w:val="0"/>
        </w:rPr>
        <w:t xml:space="preserve">committee changed the </w:t>
      </w:r>
      <w:r w:rsidR="006E0037">
        <w:rPr>
          <w:b w:val="0"/>
        </w:rPr>
        <w:t xml:space="preserve">wording </w:t>
      </w:r>
      <w:r w:rsidR="00E8196E">
        <w:rPr>
          <w:b w:val="0"/>
        </w:rPr>
        <w:t xml:space="preserve">to </w:t>
      </w:r>
      <w:r w:rsidR="009079FD">
        <w:rPr>
          <w:b w:val="0"/>
        </w:rPr>
        <w:t xml:space="preserve">reflect the following: </w:t>
      </w:r>
      <w:r w:rsidR="006E0037">
        <w:rPr>
          <w:b w:val="0"/>
        </w:rPr>
        <w:t xml:space="preserve">this update cannot occur until the release of the necessary or relevant census data.  </w:t>
      </w:r>
      <w:r w:rsidR="002639A7">
        <w:rPr>
          <w:b w:val="0"/>
        </w:rPr>
        <w:t>Mr. Lloyd asked for a motion to approve the proposed action of the Major Thoroughfare Plan Subcommittee to forward the letter to City of Springfield and Greene County.   Mr. Howard made this motion and</w:t>
      </w:r>
      <w:r w:rsidR="00A96E04">
        <w:rPr>
          <w:b w:val="0"/>
        </w:rPr>
        <w:t xml:space="preserve"> Mr. Rognstad seconded it</w:t>
      </w:r>
      <w:r w:rsidR="002639A7">
        <w:rPr>
          <w:b w:val="0"/>
        </w:rPr>
        <w:t xml:space="preserve">.  Mr. Lloyd asked for a voice vote on the motion.  The motion passed with 14 ayes, 2 </w:t>
      </w:r>
      <w:r w:rsidR="00A96E04">
        <w:rPr>
          <w:b w:val="0"/>
        </w:rPr>
        <w:t>abstentions</w:t>
      </w:r>
      <w:r w:rsidR="002639A7">
        <w:rPr>
          <w:b w:val="0"/>
        </w:rPr>
        <w:t xml:space="preserve"> from MoDOT representatives, and 0 nays.</w:t>
      </w:r>
      <w:r w:rsidR="00FE4F31">
        <w:rPr>
          <w:b w:val="0"/>
        </w:rPr>
        <w:t xml:space="preserve">  Mr. Smith asked if the public had access to a copy of the letter.  Ms. Edwards stated </w:t>
      </w:r>
      <w:r w:rsidR="009079FD">
        <w:rPr>
          <w:b w:val="0"/>
        </w:rPr>
        <w:t>a copy was</w:t>
      </w:r>
      <w:r w:rsidR="00FE4F31">
        <w:rPr>
          <w:b w:val="0"/>
        </w:rPr>
        <w:t xml:space="preserve"> emailed to concerned residents and is also located on the OTO website for review. </w:t>
      </w:r>
    </w:p>
    <w:p w:rsidR="008D2921" w:rsidRPr="008D2921" w:rsidRDefault="008D2921" w:rsidP="00206CB9">
      <w:pPr>
        <w:spacing w:after="0" w:line="240" w:lineRule="auto"/>
      </w:pPr>
    </w:p>
    <w:p w:rsidR="00C95815" w:rsidRDefault="00C95815" w:rsidP="00206CB9">
      <w:pPr>
        <w:pStyle w:val="Heading1"/>
        <w:numPr>
          <w:ilvl w:val="0"/>
          <w:numId w:val="6"/>
        </w:numPr>
        <w:tabs>
          <w:tab w:val="clear" w:pos="8640"/>
          <w:tab w:val="right" w:leader="dot" w:pos="9720"/>
        </w:tabs>
        <w:ind w:left="1080" w:right="-446"/>
      </w:pPr>
      <w:r>
        <w:t>Amendment Number One to the FY 2011-2014 Transportation Improvement Program</w:t>
      </w:r>
    </w:p>
    <w:p w:rsidR="00206CB9" w:rsidRDefault="00206CB9" w:rsidP="00206CB9">
      <w:pPr>
        <w:spacing w:after="0" w:line="240" w:lineRule="auto"/>
        <w:ind w:left="1080"/>
        <w:rPr>
          <w:rFonts w:ascii="Times New Roman" w:hAnsi="Times New Roman" w:cs="Times New Roman"/>
          <w:sz w:val="24"/>
          <w:szCs w:val="24"/>
        </w:rPr>
      </w:pPr>
    </w:p>
    <w:p w:rsidR="00AD4F46" w:rsidRDefault="00206CB9" w:rsidP="00AD4F46">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Ms. Edwards stated there are five items included as part of TIP Amendment Number One of the FY 2011-2014 Transportation Improvement Program. The first item is Greene County requesting the addition of a project to remove two existing bridges and realign Farm Road 18</w:t>
      </w:r>
      <w:r w:rsidR="00635384">
        <w:rPr>
          <w:rFonts w:ascii="Times New Roman" w:hAnsi="Times New Roman" w:cs="Times New Roman"/>
          <w:sz w:val="24"/>
          <w:szCs w:val="24"/>
        </w:rPr>
        <w:t>6</w:t>
      </w:r>
      <w:r>
        <w:rPr>
          <w:rFonts w:ascii="Times New Roman" w:hAnsi="Times New Roman" w:cs="Times New Roman"/>
          <w:sz w:val="24"/>
          <w:szCs w:val="24"/>
        </w:rPr>
        <w:t>.</w:t>
      </w:r>
      <w:r w:rsidR="004B2D48">
        <w:rPr>
          <w:rFonts w:ascii="Times New Roman" w:hAnsi="Times New Roman" w:cs="Times New Roman"/>
          <w:sz w:val="24"/>
          <w:szCs w:val="24"/>
        </w:rPr>
        <w:t xml:space="preserve"> </w:t>
      </w:r>
      <w:proofErr w:type="gramStart"/>
      <w:r w:rsidR="00C21E83">
        <w:rPr>
          <w:rFonts w:ascii="Times New Roman" w:hAnsi="Times New Roman" w:cs="Times New Roman"/>
          <w:sz w:val="24"/>
          <w:szCs w:val="24"/>
        </w:rPr>
        <w:t>The final four items are from</w:t>
      </w:r>
      <w:r>
        <w:rPr>
          <w:rFonts w:ascii="Times New Roman" w:hAnsi="Times New Roman" w:cs="Times New Roman"/>
          <w:sz w:val="24"/>
          <w:szCs w:val="24"/>
        </w:rPr>
        <w:t xml:space="preserve"> the City of Battlefield requesting  to add a project to conduct an engineering study extend</w:t>
      </w:r>
      <w:r w:rsidR="00A96E04">
        <w:rPr>
          <w:rFonts w:ascii="Times New Roman" w:hAnsi="Times New Roman" w:cs="Times New Roman"/>
          <w:sz w:val="24"/>
          <w:szCs w:val="24"/>
        </w:rPr>
        <w:t>ing</w:t>
      </w:r>
      <w:r>
        <w:rPr>
          <w:rFonts w:ascii="Times New Roman" w:hAnsi="Times New Roman" w:cs="Times New Roman"/>
          <w:sz w:val="24"/>
          <w:szCs w:val="24"/>
        </w:rPr>
        <w:t xml:space="preserve"> Third Street to the Battlefield Municipal Complex</w:t>
      </w:r>
      <w:r w:rsidR="00C21E83">
        <w:rPr>
          <w:rFonts w:ascii="Times New Roman" w:hAnsi="Times New Roman" w:cs="Times New Roman"/>
          <w:sz w:val="24"/>
          <w:szCs w:val="24"/>
        </w:rPr>
        <w:t xml:space="preserve">, </w:t>
      </w:r>
      <w:r w:rsidR="00205C53">
        <w:rPr>
          <w:rFonts w:ascii="Times New Roman" w:hAnsi="Times New Roman" w:cs="Times New Roman"/>
          <w:sz w:val="24"/>
          <w:szCs w:val="24"/>
        </w:rPr>
        <w:t xml:space="preserve">secondly, </w:t>
      </w:r>
      <w:r w:rsidR="00A96E04">
        <w:rPr>
          <w:rFonts w:ascii="Times New Roman" w:hAnsi="Times New Roman" w:cs="Times New Roman"/>
          <w:sz w:val="24"/>
          <w:szCs w:val="24"/>
        </w:rPr>
        <w:t>t</w:t>
      </w:r>
      <w:r>
        <w:rPr>
          <w:rFonts w:ascii="Times New Roman" w:hAnsi="Times New Roman" w:cs="Times New Roman"/>
          <w:sz w:val="24"/>
          <w:szCs w:val="24"/>
        </w:rPr>
        <w:t>o add a project to construct a sidewalk along Elm Street</w:t>
      </w:r>
      <w:r w:rsidR="002A5A09">
        <w:rPr>
          <w:rFonts w:ascii="Times New Roman" w:hAnsi="Times New Roman" w:cs="Times New Roman"/>
          <w:sz w:val="24"/>
          <w:szCs w:val="24"/>
        </w:rPr>
        <w:t xml:space="preserve"> from Cloverdale Lane to the Battlefield Municipal Complex</w:t>
      </w:r>
      <w:r w:rsidR="00C21E83">
        <w:rPr>
          <w:rFonts w:ascii="Times New Roman" w:hAnsi="Times New Roman" w:cs="Times New Roman"/>
          <w:sz w:val="24"/>
          <w:szCs w:val="24"/>
        </w:rPr>
        <w:t>,</w:t>
      </w:r>
      <w:r w:rsidR="002A5A09">
        <w:rPr>
          <w:rFonts w:ascii="Times New Roman" w:hAnsi="Times New Roman" w:cs="Times New Roman"/>
          <w:sz w:val="24"/>
          <w:szCs w:val="24"/>
        </w:rPr>
        <w:t xml:space="preserve"> </w:t>
      </w:r>
      <w:r w:rsidR="00205C53">
        <w:rPr>
          <w:rFonts w:ascii="Times New Roman" w:hAnsi="Times New Roman" w:cs="Times New Roman"/>
          <w:sz w:val="24"/>
          <w:szCs w:val="24"/>
        </w:rPr>
        <w:t>thirdly,</w:t>
      </w:r>
      <w:r w:rsidR="002A5A09">
        <w:rPr>
          <w:rFonts w:ascii="Times New Roman" w:hAnsi="Times New Roman" w:cs="Times New Roman"/>
          <w:sz w:val="24"/>
          <w:szCs w:val="24"/>
        </w:rPr>
        <w:t xml:space="preserve"> to add a project to construct missing sidewalk along Cloverdale Lane to complete the current gap</w:t>
      </w:r>
      <w:r w:rsidR="00C21E83">
        <w:rPr>
          <w:rFonts w:ascii="Times New Roman" w:hAnsi="Times New Roman" w:cs="Times New Roman"/>
          <w:sz w:val="24"/>
          <w:szCs w:val="24"/>
        </w:rPr>
        <w:t>,</w:t>
      </w:r>
      <w:r w:rsidR="002A5A09">
        <w:rPr>
          <w:rFonts w:ascii="Times New Roman" w:hAnsi="Times New Roman" w:cs="Times New Roman"/>
          <w:sz w:val="24"/>
          <w:szCs w:val="24"/>
        </w:rPr>
        <w:t xml:space="preserve"> </w:t>
      </w:r>
      <w:r w:rsidR="00C21E83">
        <w:rPr>
          <w:rFonts w:ascii="Times New Roman" w:hAnsi="Times New Roman" w:cs="Times New Roman"/>
          <w:sz w:val="24"/>
          <w:szCs w:val="24"/>
        </w:rPr>
        <w:t>and</w:t>
      </w:r>
      <w:r w:rsidR="00E7667C">
        <w:rPr>
          <w:rFonts w:ascii="Times New Roman" w:hAnsi="Times New Roman" w:cs="Times New Roman"/>
          <w:sz w:val="24"/>
          <w:szCs w:val="24"/>
        </w:rPr>
        <w:t xml:space="preserve"> lastly</w:t>
      </w:r>
      <w:r w:rsidR="00A96E04">
        <w:rPr>
          <w:rFonts w:ascii="Times New Roman" w:hAnsi="Times New Roman" w:cs="Times New Roman"/>
          <w:sz w:val="24"/>
          <w:szCs w:val="24"/>
        </w:rPr>
        <w:t>,</w:t>
      </w:r>
      <w:r w:rsidR="002A5A09">
        <w:rPr>
          <w:rFonts w:ascii="Times New Roman" w:hAnsi="Times New Roman" w:cs="Times New Roman"/>
          <w:sz w:val="24"/>
          <w:szCs w:val="24"/>
        </w:rPr>
        <w:t xml:space="preserve"> to add a project to conduct an engineering study and plans for a new bicycle and pedestrian trail along Highway M.</w:t>
      </w:r>
      <w:proofErr w:type="gramEnd"/>
      <w:r w:rsidR="002A5A09">
        <w:rPr>
          <w:rFonts w:ascii="Times New Roman" w:hAnsi="Times New Roman" w:cs="Times New Roman"/>
          <w:sz w:val="24"/>
          <w:szCs w:val="24"/>
        </w:rPr>
        <w:t xml:space="preserve">  </w:t>
      </w:r>
      <w:r w:rsidR="00AD4F46">
        <w:rPr>
          <w:rFonts w:ascii="Times New Roman" w:hAnsi="Times New Roman" w:cs="Times New Roman"/>
          <w:sz w:val="24"/>
          <w:szCs w:val="24"/>
        </w:rPr>
        <w:t xml:space="preserve">Mr. Hess addressed questions concerning engineering studies done prior to 2011 for the sidewalk along Elm Street from Cloverdale Lane to the Battlefield Municipal Complex.  Mr. Hess assured that the City of Battlefield will contribute the 20% match on all listed projects.  A motion to approve </w:t>
      </w:r>
      <w:r w:rsidR="00205C53">
        <w:rPr>
          <w:rFonts w:ascii="Times New Roman" w:hAnsi="Times New Roman" w:cs="Times New Roman"/>
          <w:sz w:val="24"/>
          <w:szCs w:val="24"/>
        </w:rPr>
        <w:t xml:space="preserve">the amendment </w:t>
      </w:r>
      <w:r w:rsidR="00AD4F46">
        <w:rPr>
          <w:rFonts w:ascii="Times New Roman" w:hAnsi="Times New Roman" w:cs="Times New Roman"/>
          <w:sz w:val="24"/>
          <w:szCs w:val="24"/>
        </w:rPr>
        <w:t>was requested by Mr. Howard and seconded by Mr. Gugel.  The motion was</w:t>
      </w:r>
      <w:r w:rsidR="00AD4F46" w:rsidRPr="004E5B07">
        <w:rPr>
          <w:rFonts w:ascii="Times New Roman" w:hAnsi="Times New Roman" w:cs="Times New Roman"/>
          <w:sz w:val="24"/>
          <w:szCs w:val="24"/>
        </w:rPr>
        <w:t xml:space="preserve"> approved unanimously.</w:t>
      </w:r>
    </w:p>
    <w:p w:rsidR="00A24E12" w:rsidRPr="002A5A09" w:rsidRDefault="00A24E12" w:rsidP="00206CB9">
      <w:pPr>
        <w:spacing w:after="0" w:line="240" w:lineRule="auto"/>
        <w:ind w:left="1080"/>
        <w:rPr>
          <w:rFonts w:ascii="Times New Roman" w:hAnsi="Times New Roman" w:cs="Times New Roman"/>
          <w:color w:val="943634" w:themeColor="accent2" w:themeShade="BF"/>
          <w:sz w:val="24"/>
          <w:szCs w:val="24"/>
        </w:rPr>
      </w:pPr>
    </w:p>
    <w:p w:rsidR="00C95815" w:rsidRDefault="00C95815" w:rsidP="00206CB9">
      <w:pPr>
        <w:pStyle w:val="ListParagraph"/>
        <w:numPr>
          <w:ilvl w:val="0"/>
          <w:numId w:val="6"/>
        </w:numPr>
        <w:spacing w:after="0" w:line="240" w:lineRule="auto"/>
        <w:ind w:left="1080"/>
        <w:contextualSpacing w:val="0"/>
        <w:rPr>
          <w:rFonts w:ascii="Times New Roman" w:hAnsi="Times New Roman" w:cs="Times New Roman"/>
          <w:b/>
          <w:sz w:val="24"/>
          <w:szCs w:val="24"/>
        </w:rPr>
      </w:pPr>
      <w:r>
        <w:rPr>
          <w:rFonts w:ascii="Times New Roman" w:hAnsi="Times New Roman" w:cs="Times New Roman"/>
          <w:b/>
          <w:sz w:val="24"/>
          <w:szCs w:val="24"/>
        </w:rPr>
        <w:t>Administrative Modification Number Two the FY 2011-2014 Transportation Improvement Program</w:t>
      </w:r>
    </w:p>
    <w:p w:rsidR="005E628D" w:rsidRDefault="005E628D" w:rsidP="005E628D">
      <w:pPr>
        <w:pStyle w:val="ListParagraph"/>
        <w:spacing w:after="0" w:line="240" w:lineRule="auto"/>
        <w:ind w:left="1080"/>
        <w:contextualSpacing w:val="0"/>
        <w:rPr>
          <w:rFonts w:ascii="Times New Roman" w:hAnsi="Times New Roman" w:cs="Times New Roman"/>
          <w:b/>
          <w:sz w:val="24"/>
          <w:szCs w:val="24"/>
        </w:rPr>
      </w:pPr>
    </w:p>
    <w:p w:rsidR="005E628D" w:rsidRDefault="00FF1066" w:rsidP="005E628D">
      <w:pPr>
        <w:pStyle w:val="ListParagraph"/>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Staff made </w:t>
      </w:r>
      <w:r w:rsidR="002463ED">
        <w:rPr>
          <w:rFonts w:ascii="Times New Roman" w:hAnsi="Times New Roman" w:cs="Times New Roman"/>
          <w:sz w:val="24"/>
          <w:szCs w:val="24"/>
        </w:rPr>
        <w:t>two</w:t>
      </w:r>
      <w:r>
        <w:rPr>
          <w:rFonts w:ascii="Times New Roman" w:hAnsi="Times New Roman" w:cs="Times New Roman"/>
          <w:sz w:val="24"/>
          <w:szCs w:val="24"/>
        </w:rPr>
        <w:t xml:space="preserve"> </w:t>
      </w:r>
      <w:r w:rsidR="00A96E04">
        <w:rPr>
          <w:rFonts w:ascii="Times New Roman" w:hAnsi="Times New Roman" w:cs="Times New Roman"/>
          <w:sz w:val="24"/>
          <w:szCs w:val="24"/>
        </w:rPr>
        <w:t>change</w:t>
      </w:r>
      <w:r w:rsidR="002463ED">
        <w:rPr>
          <w:rFonts w:ascii="Times New Roman" w:hAnsi="Times New Roman" w:cs="Times New Roman"/>
          <w:sz w:val="24"/>
          <w:szCs w:val="24"/>
        </w:rPr>
        <w:t>s</w:t>
      </w:r>
      <w:r>
        <w:rPr>
          <w:rFonts w:ascii="Times New Roman" w:hAnsi="Times New Roman" w:cs="Times New Roman"/>
          <w:sz w:val="24"/>
          <w:szCs w:val="24"/>
        </w:rPr>
        <w:t xml:space="preserve"> to the FY 2011-2014 Transportation Improvement Program listed as </w:t>
      </w:r>
      <w:r w:rsidR="00A96E04">
        <w:rPr>
          <w:rFonts w:ascii="Times New Roman" w:hAnsi="Times New Roman" w:cs="Times New Roman"/>
          <w:sz w:val="24"/>
          <w:szCs w:val="24"/>
        </w:rPr>
        <w:t>Administrative M</w:t>
      </w:r>
      <w:r>
        <w:rPr>
          <w:rFonts w:ascii="Times New Roman" w:hAnsi="Times New Roman" w:cs="Times New Roman"/>
          <w:sz w:val="24"/>
          <w:szCs w:val="24"/>
        </w:rPr>
        <w:t xml:space="preserve">odification </w:t>
      </w:r>
      <w:r w:rsidR="00A96E04">
        <w:rPr>
          <w:rFonts w:ascii="Times New Roman" w:hAnsi="Times New Roman" w:cs="Times New Roman"/>
          <w:sz w:val="24"/>
          <w:szCs w:val="24"/>
        </w:rPr>
        <w:t>N</w:t>
      </w:r>
      <w:r>
        <w:rPr>
          <w:rFonts w:ascii="Times New Roman" w:hAnsi="Times New Roman" w:cs="Times New Roman"/>
          <w:sz w:val="24"/>
          <w:szCs w:val="24"/>
        </w:rPr>
        <w:t xml:space="preserve">umber </w:t>
      </w:r>
      <w:r w:rsidR="00A96E04">
        <w:rPr>
          <w:rFonts w:ascii="Times New Roman" w:hAnsi="Times New Roman" w:cs="Times New Roman"/>
          <w:sz w:val="24"/>
          <w:szCs w:val="24"/>
        </w:rPr>
        <w:t>T</w:t>
      </w:r>
      <w:r>
        <w:rPr>
          <w:rFonts w:ascii="Times New Roman" w:hAnsi="Times New Roman" w:cs="Times New Roman"/>
          <w:sz w:val="24"/>
          <w:szCs w:val="24"/>
        </w:rPr>
        <w:t>wo, dated November 4, 2010.  Staff moved the Ozarks Greenways Safe Routes Safety and Educational Initiative Phase II, in the amount of $91,250 from the prior TIP to the current TIP.</w:t>
      </w:r>
      <w:r w:rsidR="002463ED">
        <w:rPr>
          <w:rFonts w:ascii="Times New Roman" w:hAnsi="Times New Roman" w:cs="Times New Roman"/>
          <w:sz w:val="24"/>
          <w:szCs w:val="24"/>
        </w:rPr>
        <w:t xml:space="preserve">  The City of Springfield has requested to increase the </w:t>
      </w:r>
      <w:r w:rsidR="00A96E04">
        <w:rPr>
          <w:rFonts w:ascii="Times New Roman" w:hAnsi="Times New Roman" w:cs="Times New Roman"/>
          <w:sz w:val="24"/>
          <w:szCs w:val="24"/>
        </w:rPr>
        <w:t>programmed amount of</w:t>
      </w:r>
      <w:r w:rsidR="002463ED">
        <w:rPr>
          <w:rFonts w:ascii="Times New Roman" w:hAnsi="Times New Roman" w:cs="Times New Roman"/>
          <w:sz w:val="24"/>
          <w:szCs w:val="24"/>
        </w:rPr>
        <w:t xml:space="preserve"> funding for the Operations and Management of the Ozarks Traffic</w:t>
      </w:r>
      <w:r w:rsidR="00A96E04">
        <w:rPr>
          <w:rFonts w:ascii="Times New Roman" w:hAnsi="Times New Roman" w:cs="Times New Roman"/>
          <w:sz w:val="24"/>
          <w:szCs w:val="24"/>
        </w:rPr>
        <w:t>.</w:t>
      </w:r>
      <w:r w:rsidR="002463ED">
        <w:rPr>
          <w:rFonts w:ascii="Times New Roman" w:hAnsi="Times New Roman" w:cs="Times New Roman"/>
          <w:sz w:val="24"/>
          <w:szCs w:val="24"/>
        </w:rPr>
        <w:t xml:space="preserve">  The total project increase was less than four percent.</w:t>
      </w:r>
    </w:p>
    <w:p w:rsidR="00FF1066" w:rsidRDefault="00FF1066" w:rsidP="005E628D">
      <w:pPr>
        <w:pStyle w:val="ListParagraph"/>
        <w:spacing w:after="0" w:line="240" w:lineRule="auto"/>
        <w:ind w:left="1080"/>
        <w:contextualSpacing w:val="0"/>
        <w:rPr>
          <w:rFonts w:ascii="Times New Roman" w:hAnsi="Times New Roman" w:cs="Times New Roman"/>
          <w:sz w:val="24"/>
          <w:szCs w:val="24"/>
        </w:rPr>
      </w:pPr>
    </w:p>
    <w:p w:rsidR="002463ED" w:rsidRPr="005E628D" w:rsidRDefault="002463ED" w:rsidP="005E628D">
      <w:pPr>
        <w:pStyle w:val="ListParagraph"/>
        <w:spacing w:after="0" w:line="240" w:lineRule="auto"/>
        <w:ind w:left="1080"/>
        <w:contextualSpacing w:val="0"/>
        <w:rPr>
          <w:rFonts w:ascii="Times New Roman" w:hAnsi="Times New Roman" w:cs="Times New Roman"/>
          <w:sz w:val="24"/>
          <w:szCs w:val="24"/>
        </w:rPr>
      </w:pPr>
    </w:p>
    <w:p w:rsidR="00C95815" w:rsidRDefault="00C95815" w:rsidP="00206CB9">
      <w:pPr>
        <w:pStyle w:val="ListParagraph"/>
        <w:numPr>
          <w:ilvl w:val="0"/>
          <w:numId w:val="6"/>
        </w:numPr>
        <w:spacing w:after="0" w:line="240" w:lineRule="auto"/>
        <w:ind w:left="1080"/>
        <w:contextualSpacing w:val="0"/>
        <w:rPr>
          <w:rFonts w:ascii="Times New Roman" w:hAnsi="Times New Roman" w:cs="Times New Roman"/>
          <w:b/>
          <w:sz w:val="24"/>
          <w:szCs w:val="24"/>
        </w:rPr>
      </w:pPr>
      <w:r>
        <w:rPr>
          <w:rFonts w:ascii="Times New Roman" w:hAnsi="Times New Roman" w:cs="Times New Roman"/>
          <w:b/>
          <w:sz w:val="24"/>
          <w:szCs w:val="24"/>
        </w:rPr>
        <w:lastRenderedPageBreak/>
        <w:t>Annu</w:t>
      </w:r>
      <w:r w:rsidR="00054AA6">
        <w:rPr>
          <w:rFonts w:ascii="Times New Roman" w:hAnsi="Times New Roman" w:cs="Times New Roman"/>
          <w:b/>
          <w:sz w:val="24"/>
          <w:szCs w:val="24"/>
        </w:rPr>
        <w:t>al Listing of Obligated Projects</w:t>
      </w:r>
    </w:p>
    <w:p w:rsidR="00DD5B4C" w:rsidRDefault="00DD5B4C" w:rsidP="00206CB9">
      <w:pPr>
        <w:pStyle w:val="ListParagraph"/>
        <w:spacing w:after="0" w:line="240" w:lineRule="auto"/>
        <w:ind w:left="1080"/>
        <w:contextualSpacing w:val="0"/>
        <w:rPr>
          <w:rFonts w:ascii="Times New Roman" w:hAnsi="Times New Roman" w:cs="Times New Roman"/>
          <w:b/>
          <w:sz w:val="24"/>
          <w:szCs w:val="24"/>
        </w:rPr>
      </w:pPr>
    </w:p>
    <w:p w:rsidR="00DD5B4C" w:rsidRDefault="00DD5B4C" w:rsidP="00206CB9">
      <w:pPr>
        <w:pStyle w:val="ListParagraph"/>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Ms. Edwards </w:t>
      </w:r>
      <w:r w:rsidR="00054AA6">
        <w:rPr>
          <w:rFonts w:ascii="Times New Roman" w:hAnsi="Times New Roman" w:cs="Times New Roman"/>
          <w:sz w:val="24"/>
          <w:szCs w:val="24"/>
        </w:rPr>
        <w:t xml:space="preserve">stated OTO </w:t>
      </w:r>
      <w:r w:rsidR="00777193">
        <w:rPr>
          <w:rFonts w:ascii="Times New Roman" w:hAnsi="Times New Roman" w:cs="Times New Roman"/>
          <w:sz w:val="24"/>
          <w:szCs w:val="24"/>
        </w:rPr>
        <w:t>is required to</w:t>
      </w:r>
      <w:r w:rsidR="00054AA6">
        <w:rPr>
          <w:rFonts w:ascii="Times New Roman" w:hAnsi="Times New Roman" w:cs="Times New Roman"/>
          <w:sz w:val="24"/>
          <w:szCs w:val="24"/>
        </w:rPr>
        <w:t xml:space="preserve"> publish an </w:t>
      </w:r>
      <w:r w:rsidR="0092632D">
        <w:rPr>
          <w:rFonts w:ascii="Times New Roman" w:hAnsi="Times New Roman" w:cs="Times New Roman"/>
          <w:sz w:val="24"/>
          <w:szCs w:val="24"/>
        </w:rPr>
        <w:t>a</w:t>
      </w:r>
      <w:r w:rsidR="00054AA6">
        <w:rPr>
          <w:rFonts w:ascii="Times New Roman" w:hAnsi="Times New Roman" w:cs="Times New Roman"/>
          <w:sz w:val="24"/>
          <w:szCs w:val="24"/>
        </w:rPr>
        <w:t>n</w:t>
      </w:r>
      <w:r w:rsidR="0092632D">
        <w:rPr>
          <w:rFonts w:ascii="Times New Roman" w:hAnsi="Times New Roman" w:cs="Times New Roman"/>
          <w:sz w:val="24"/>
          <w:szCs w:val="24"/>
        </w:rPr>
        <w:t>nu</w:t>
      </w:r>
      <w:r w:rsidR="00054AA6">
        <w:rPr>
          <w:rFonts w:ascii="Times New Roman" w:hAnsi="Times New Roman" w:cs="Times New Roman"/>
          <w:sz w:val="24"/>
          <w:szCs w:val="24"/>
        </w:rPr>
        <w:t xml:space="preserve">al </w:t>
      </w:r>
      <w:r w:rsidR="0092632D">
        <w:rPr>
          <w:rFonts w:ascii="Times New Roman" w:hAnsi="Times New Roman" w:cs="Times New Roman"/>
          <w:sz w:val="24"/>
          <w:szCs w:val="24"/>
        </w:rPr>
        <w:t>l</w:t>
      </w:r>
      <w:r w:rsidR="00054AA6">
        <w:rPr>
          <w:rFonts w:ascii="Times New Roman" w:hAnsi="Times New Roman" w:cs="Times New Roman"/>
          <w:sz w:val="24"/>
          <w:szCs w:val="24"/>
        </w:rPr>
        <w:t xml:space="preserve">isting of </w:t>
      </w:r>
      <w:r w:rsidR="0092632D">
        <w:rPr>
          <w:rFonts w:ascii="Times New Roman" w:hAnsi="Times New Roman" w:cs="Times New Roman"/>
          <w:sz w:val="24"/>
          <w:szCs w:val="24"/>
        </w:rPr>
        <w:t>federal o</w:t>
      </w:r>
      <w:r w:rsidR="00054AA6">
        <w:rPr>
          <w:rFonts w:ascii="Times New Roman" w:hAnsi="Times New Roman" w:cs="Times New Roman"/>
          <w:sz w:val="24"/>
          <w:szCs w:val="24"/>
        </w:rPr>
        <w:t xml:space="preserve">bligated </w:t>
      </w:r>
      <w:r w:rsidR="0092632D">
        <w:rPr>
          <w:rFonts w:ascii="Times New Roman" w:hAnsi="Times New Roman" w:cs="Times New Roman"/>
          <w:sz w:val="24"/>
          <w:szCs w:val="24"/>
        </w:rPr>
        <w:t>p</w:t>
      </w:r>
      <w:r w:rsidR="00054AA6">
        <w:rPr>
          <w:rFonts w:ascii="Times New Roman" w:hAnsi="Times New Roman" w:cs="Times New Roman"/>
          <w:sz w:val="24"/>
          <w:szCs w:val="24"/>
        </w:rPr>
        <w:t>rojects as required by</w:t>
      </w:r>
      <w:r w:rsidR="00777193">
        <w:rPr>
          <w:rFonts w:ascii="Times New Roman" w:hAnsi="Times New Roman" w:cs="Times New Roman"/>
          <w:sz w:val="24"/>
          <w:szCs w:val="24"/>
        </w:rPr>
        <w:t xml:space="preserve"> federal law under</w:t>
      </w:r>
      <w:r w:rsidR="00054AA6">
        <w:rPr>
          <w:rFonts w:ascii="Times New Roman" w:hAnsi="Times New Roman" w:cs="Times New Roman"/>
          <w:sz w:val="24"/>
          <w:szCs w:val="24"/>
        </w:rPr>
        <w:t xml:space="preserve"> CFR §450.332</w:t>
      </w:r>
      <w:r w:rsidR="00777193">
        <w:rPr>
          <w:rFonts w:ascii="Times New Roman" w:hAnsi="Times New Roman" w:cs="Times New Roman"/>
          <w:sz w:val="24"/>
          <w:szCs w:val="24"/>
        </w:rPr>
        <w:t xml:space="preserve">, no longer than 90 calendar days following  the end of the program year, identifying federal obligated projects and amounts.  </w:t>
      </w:r>
      <w:r w:rsidR="00054AA6">
        <w:rPr>
          <w:rFonts w:ascii="Times New Roman" w:hAnsi="Times New Roman" w:cs="Times New Roman"/>
          <w:sz w:val="24"/>
          <w:szCs w:val="24"/>
        </w:rPr>
        <w:t xml:space="preserve">Mr. Brock made a motion to </w:t>
      </w:r>
      <w:r w:rsidR="00C0129D">
        <w:rPr>
          <w:rFonts w:ascii="Times New Roman" w:hAnsi="Times New Roman" w:cs="Times New Roman"/>
          <w:sz w:val="24"/>
          <w:szCs w:val="24"/>
        </w:rPr>
        <w:t>forward</w:t>
      </w:r>
      <w:r w:rsidR="00054AA6">
        <w:rPr>
          <w:rFonts w:ascii="Times New Roman" w:hAnsi="Times New Roman" w:cs="Times New Roman"/>
          <w:sz w:val="24"/>
          <w:szCs w:val="24"/>
        </w:rPr>
        <w:t xml:space="preserve"> the annual listing of obligated projects</w:t>
      </w:r>
      <w:r w:rsidR="00C0129D">
        <w:rPr>
          <w:rFonts w:ascii="Times New Roman" w:hAnsi="Times New Roman" w:cs="Times New Roman"/>
          <w:sz w:val="24"/>
          <w:szCs w:val="24"/>
        </w:rPr>
        <w:t xml:space="preserve">, with the additional transit projects, </w:t>
      </w:r>
      <w:r w:rsidR="0092632D">
        <w:rPr>
          <w:rFonts w:ascii="Times New Roman" w:hAnsi="Times New Roman" w:cs="Times New Roman"/>
          <w:sz w:val="24"/>
          <w:szCs w:val="24"/>
        </w:rPr>
        <w:t>to the Board of Directors</w:t>
      </w:r>
      <w:r w:rsidR="00C0129D">
        <w:rPr>
          <w:rFonts w:ascii="Times New Roman" w:hAnsi="Times New Roman" w:cs="Times New Roman"/>
          <w:sz w:val="24"/>
          <w:szCs w:val="24"/>
        </w:rPr>
        <w:t>.  Mr. Haynes seconded the motion</w:t>
      </w:r>
      <w:r w:rsidR="00054AA6">
        <w:rPr>
          <w:rFonts w:ascii="Times New Roman" w:hAnsi="Times New Roman" w:cs="Times New Roman"/>
          <w:sz w:val="24"/>
          <w:szCs w:val="24"/>
        </w:rPr>
        <w:t>.</w:t>
      </w:r>
      <w:r w:rsidR="005D0053">
        <w:rPr>
          <w:rFonts w:ascii="Times New Roman" w:hAnsi="Times New Roman" w:cs="Times New Roman"/>
          <w:sz w:val="24"/>
          <w:szCs w:val="24"/>
        </w:rPr>
        <w:t xml:space="preserve">  </w:t>
      </w:r>
      <w:r w:rsidR="0092632D">
        <w:rPr>
          <w:rFonts w:ascii="Times New Roman" w:hAnsi="Times New Roman" w:cs="Times New Roman"/>
          <w:sz w:val="24"/>
          <w:szCs w:val="24"/>
        </w:rPr>
        <w:t>The committee approved</w:t>
      </w:r>
      <w:r w:rsidR="00C0129D">
        <w:rPr>
          <w:rFonts w:ascii="Times New Roman" w:hAnsi="Times New Roman" w:cs="Times New Roman"/>
          <w:sz w:val="24"/>
          <w:szCs w:val="24"/>
        </w:rPr>
        <w:t xml:space="preserve"> the</w:t>
      </w:r>
      <w:r w:rsidR="0092632D">
        <w:rPr>
          <w:rFonts w:ascii="Times New Roman" w:hAnsi="Times New Roman" w:cs="Times New Roman"/>
          <w:sz w:val="24"/>
          <w:szCs w:val="24"/>
        </w:rPr>
        <w:t xml:space="preserve"> motion </w:t>
      </w:r>
      <w:r w:rsidR="0092632D" w:rsidRPr="004E5B07">
        <w:rPr>
          <w:rFonts w:ascii="Times New Roman" w:hAnsi="Times New Roman" w:cs="Times New Roman"/>
          <w:sz w:val="24"/>
          <w:szCs w:val="24"/>
        </w:rPr>
        <w:t>unanimously</w:t>
      </w:r>
      <w:r w:rsidR="0092632D">
        <w:rPr>
          <w:rFonts w:ascii="Times New Roman" w:hAnsi="Times New Roman" w:cs="Times New Roman"/>
          <w:sz w:val="24"/>
          <w:szCs w:val="24"/>
        </w:rPr>
        <w:t>.</w:t>
      </w:r>
    </w:p>
    <w:p w:rsidR="00206CB9" w:rsidRPr="00DD5B4C" w:rsidRDefault="00206CB9" w:rsidP="00206CB9">
      <w:pPr>
        <w:pStyle w:val="ListParagraph"/>
        <w:spacing w:after="0" w:line="240" w:lineRule="auto"/>
        <w:ind w:left="1080"/>
        <w:contextualSpacing w:val="0"/>
        <w:rPr>
          <w:rFonts w:ascii="Times New Roman" w:hAnsi="Times New Roman" w:cs="Times New Roman"/>
          <w:sz w:val="24"/>
          <w:szCs w:val="24"/>
        </w:rPr>
      </w:pPr>
    </w:p>
    <w:p w:rsidR="00C95815" w:rsidRDefault="00C95815" w:rsidP="00206CB9">
      <w:pPr>
        <w:pStyle w:val="ListParagraph"/>
        <w:numPr>
          <w:ilvl w:val="0"/>
          <w:numId w:val="6"/>
        </w:numPr>
        <w:spacing w:after="0" w:line="240" w:lineRule="auto"/>
        <w:ind w:left="1080"/>
        <w:contextualSpacing w:val="0"/>
        <w:rPr>
          <w:rFonts w:ascii="Times New Roman" w:hAnsi="Times New Roman" w:cs="Times New Roman"/>
          <w:b/>
          <w:sz w:val="24"/>
          <w:szCs w:val="24"/>
        </w:rPr>
      </w:pPr>
      <w:r>
        <w:rPr>
          <w:rFonts w:ascii="Times New Roman" w:hAnsi="Times New Roman" w:cs="Times New Roman"/>
          <w:b/>
          <w:sz w:val="24"/>
          <w:szCs w:val="24"/>
        </w:rPr>
        <w:t>OTO Long Range Transportation Plan (LRTP) Update</w:t>
      </w:r>
    </w:p>
    <w:p w:rsidR="005E628D" w:rsidRDefault="005E628D" w:rsidP="005E628D">
      <w:pPr>
        <w:pStyle w:val="ListParagraph"/>
        <w:spacing w:after="0" w:line="240" w:lineRule="auto"/>
        <w:ind w:left="1080"/>
        <w:contextualSpacing w:val="0"/>
        <w:rPr>
          <w:rFonts w:ascii="Times New Roman" w:hAnsi="Times New Roman" w:cs="Times New Roman"/>
          <w:b/>
          <w:sz w:val="24"/>
          <w:szCs w:val="24"/>
        </w:rPr>
      </w:pPr>
    </w:p>
    <w:p w:rsidR="0092632D" w:rsidRPr="0092632D" w:rsidRDefault="0092632D" w:rsidP="005E628D">
      <w:pPr>
        <w:pStyle w:val="ListParagraph"/>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Ms. Longpine stated that all members of T</w:t>
      </w:r>
      <w:r w:rsidR="000A548A">
        <w:rPr>
          <w:rFonts w:ascii="Times New Roman" w:hAnsi="Times New Roman" w:cs="Times New Roman"/>
          <w:sz w:val="24"/>
          <w:szCs w:val="24"/>
        </w:rPr>
        <w:t xml:space="preserve">echnical </w:t>
      </w:r>
      <w:r>
        <w:rPr>
          <w:rFonts w:ascii="Times New Roman" w:hAnsi="Times New Roman" w:cs="Times New Roman"/>
          <w:sz w:val="24"/>
          <w:szCs w:val="24"/>
        </w:rPr>
        <w:t>P</w:t>
      </w:r>
      <w:r w:rsidR="000A548A">
        <w:rPr>
          <w:rFonts w:ascii="Times New Roman" w:hAnsi="Times New Roman" w:cs="Times New Roman"/>
          <w:sz w:val="24"/>
          <w:szCs w:val="24"/>
        </w:rPr>
        <w:t xml:space="preserve">lanning </w:t>
      </w:r>
      <w:r>
        <w:rPr>
          <w:rFonts w:ascii="Times New Roman" w:hAnsi="Times New Roman" w:cs="Times New Roman"/>
          <w:sz w:val="24"/>
          <w:szCs w:val="24"/>
        </w:rPr>
        <w:t>C</w:t>
      </w:r>
      <w:r w:rsidR="000A548A">
        <w:rPr>
          <w:rFonts w:ascii="Times New Roman" w:hAnsi="Times New Roman" w:cs="Times New Roman"/>
          <w:sz w:val="24"/>
          <w:szCs w:val="24"/>
        </w:rPr>
        <w:t>ommittee</w:t>
      </w:r>
      <w:r>
        <w:rPr>
          <w:rFonts w:ascii="Times New Roman" w:hAnsi="Times New Roman" w:cs="Times New Roman"/>
          <w:sz w:val="24"/>
          <w:szCs w:val="24"/>
        </w:rPr>
        <w:t xml:space="preserve"> have been included in all emails concerning the Long Range Transportation Plan.  </w:t>
      </w:r>
      <w:r w:rsidR="005D0053">
        <w:rPr>
          <w:rFonts w:ascii="Times New Roman" w:hAnsi="Times New Roman" w:cs="Times New Roman"/>
          <w:sz w:val="24"/>
          <w:szCs w:val="24"/>
        </w:rPr>
        <w:t>G</w:t>
      </w:r>
      <w:r>
        <w:rPr>
          <w:rFonts w:ascii="Times New Roman" w:hAnsi="Times New Roman" w:cs="Times New Roman"/>
          <w:sz w:val="24"/>
          <w:szCs w:val="24"/>
        </w:rPr>
        <w:t>oals for transportation projects have been set and are moving forward.  Ms. Longpine is finalizing the project list for s</w:t>
      </w:r>
      <w:r w:rsidR="005D0053">
        <w:rPr>
          <w:rFonts w:ascii="Times New Roman" w:hAnsi="Times New Roman" w:cs="Times New Roman"/>
          <w:sz w:val="24"/>
          <w:szCs w:val="24"/>
        </w:rPr>
        <w:t>ubmission</w:t>
      </w:r>
      <w:r>
        <w:rPr>
          <w:rFonts w:ascii="Times New Roman" w:hAnsi="Times New Roman" w:cs="Times New Roman"/>
          <w:sz w:val="24"/>
          <w:szCs w:val="24"/>
        </w:rPr>
        <w:t>.</w:t>
      </w:r>
      <w:r w:rsidR="00F17B51">
        <w:rPr>
          <w:rFonts w:ascii="Times New Roman" w:hAnsi="Times New Roman" w:cs="Times New Roman"/>
          <w:sz w:val="24"/>
          <w:szCs w:val="24"/>
        </w:rPr>
        <w:t xml:space="preserve"> Ms. Longpine will meet with the LRTP on November 30 for further discussion and review.  </w:t>
      </w:r>
      <w:r w:rsidR="005D0053">
        <w:rPr>
          <w:rFonts w:ascii="Times New Roman" w:hAnsi="Times New Roman" w:cs="Times New Roman"/>
          <w:sz w:val="24"/>
          <w:szCs w:val="24"/>
        </w:rPr>
        <w:t xml:space="preserve">She </w:t>
      </w:r>
      <w:r w:rsidR="00C0129D">
        <w:rPr>
          <w:rFonts w:ascii="Times New Roman" w:hAnsi="Times New Roman" w:cs="Times New Roman"/>
          <w:sz w:val="24"/>
          <w:szCs w:val="24"/>
        </w:rPr>
        <w:t xml:space="preserve">will </w:t>
      </w:r>
      <w:r w:rsidR="005D0053">
        <w:rPr>
          <w:rFonts w:ascii="Times New Roman" w:hAnsi="Times New Roman" w:cs="Times New Roman"/>
          <w:sz w:val="24"/>
          <w:szCs w:val="24"/>
        </w:rPr>
        <w:t xml:space="preserve">update the </w:t>
      </w:r>
      <w:r w:rsidR="00F17B51">
        <w:rPr>
          <w:rFonts w:ascii="Times New Roman" w:hAnsi="Times New Roman" w:cs="Times New Roman"/>
          <w:sz w:val="24"/>
          <w:szCs w:val="24"/>
        </w:rPr>
        <w:t>Technical Planning C</w:t>
      </w:r>
      <w:r w:rsidR="005D0053">
        <w:rPr>
          <w:rFonts w:ascii="Times New Roman" w:hAnsi="Times New Roman" w:cs="Times New Roman"/>
          <w:sz w:val="24"/>
          <w:szCs w:val="24"/>
        </w:rPr>
        <w:t xml:space="preserve">ommittee </w:t>
      </w:r>
      <w:r w:rsidR="00C0129D">
        <w:rPr>
          <w:rFonts w:ascii="Times New Roman" w:hAnsi="Times New Roman" w:cs="Times New Roman"/>
          <w:sz w:val="24"/>
          <w:szCs w:val="24"/>
        </w:rPr>
        <w:t>o</w:t>
      </w:r>
      <w:r w:rsidR="005D0053">
        <w:rPr>
          <w:rFonts w:ascii="Times New Roman" w:hAnsi="Times New Roman" w:cs="Times New Roman"/>
          <w:sz w:val="24"/>
          <w:szCs w:val="24"/>
        </w:rPr>
        <w:t>f future meetings.</w:t>
      </w:r>
    </w:p>
    <w:p w:rsidR="005E628D" w:rsidRPr="005E628D" w:rsidRDefault="005E628D" w:rsidP="005E628D">
      <w:pPr>
        <w:pStyle w:val="ListParagraph"/>
        <w:spacing w:after="0" w:line="240" w:lineRule="auto"/>
        <w:ind w:left="1080"/>
        <w:contextualSpacing w:val="0"/>
        <w:rPr>
          <w:rFonts w:ascii="Times New Roman" w:hAnsi="Times New Roman" w:cs="Times New Roman"/>
          <w:sz w:val="24"/>
          <w:szCs w:val="24"/>
        </w:rPr>
      </w:pPr>
    </w:p>
    <w:p w:rsidR="00C95815" w:rsidRDefault="00C95815" w:rsidP="00206CB9">
      <w:pPr>
        <w:pStyle w:val="ListParagraph"/>
        <w:numPr>
          <w:ilvl w:val="0"/>
          <w:numId w:val="6"/>
        </w:numPr>
        <w:spacing w:after="0" w:line="240" w:lineRule="auto"/>
        <w:ind w:left="1080"/>
        <w:contextualSpacing w:val="0"/>
        <w:rPr>
          <w:rFonts w:ascii="Times New Roman" w:hAnsi="Times New Roman" w:cs="Times New Roman"/>
          <w:b/>
          <w:sz w:val="24"/>
          <w:szCs w:val="24"/>
        </w:rPr>
      </w:pPr>
      <w:r>
        <w:rPr>
          <w:rFonts w:ascii="Times New Roman" w:hAnsi="Times New Roman" w:cs="Times New Roman"/>
          <w:b/>
          <w:sz w:val="24"/>
          <w:szCs w:val="24"/>
        </w:rPr>
        <w:t>Enhancement Application Update</w:t>
      </w:r>
    </w:p>
    <w:p w:rsidR="00532CB4" w:rsidRDefault="00532CB4" w:rsidP="005E628D">
      <w:pPr>
        <w:pStyle w:val="ListParagraph"/>
        <w:spacing w:after="0" w:line="240" w:lineRule="auto"/>
        <w:ind w:left="1080"/>
        <w:contextualSpacing w:val="0"/>
        <w:rPr>
          <w:rFonts w:ascii="Times New Roman" w:hAnsi="Times New Roman" w:cs="Times New Roman"/>
          <w:sz w:val="24"/>
          <w:szCs w:val="24"/>
        </w:rPr>
      </w:pPr>
    </w:p>
    <w:p w:rsidR="008B5036" w:rsidRDefault="00D62B04" w:rsidP="008B5036">
      <w:pPr>
        <w:pStyle w:val="ListParagraph"/>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Ms. Edwards stated she received </w:t>
      </w:r>
      <w:r w:rsidR="00C0129D">
        <w:rPr>
          <w:rFonts w:ascii="Times New Roman" w:hAnsi="Times New Roman" w:cs="Times New Roman"/>
          <w:sz w:val="24"/>
          <w:szCs w:val="24"/>
        </w:rPr>
        <w:t>thirteen</w:t>
      </w:r>
      <w:r>
        <w:rPr>
          <w:rFonts w:ascii="Times New Roman" w:hAnsi="Times New Roman" w:cs="Times New Roman"/>
          <w:sz w:val="24"/>
          <w:szCs w:val="24"/>
        </w:rPr>
        <w:t xml:space="preserve"> applications for the $1.6 </w:t>
      </w:r>
      <w:r w:rsidR="00C0129D">
        <w:rPr>
          <w:rFonts w:ascii="Times New Roman" w:hAnsi="Times New Roman" w:cs="Times New Roman"/>
          <w:sz w:val="24"/>
          <w:szCs w:val="24"/>
        </w:rPr>
        <w:t>m</w:t>
      </w:r>
      <w:r>
        <w:rPr>
          <w:rFonts w:ascii="Times New Roman" w:hAnsi="Times New Roman" w:cs="Times New Roman"/>
          <w:sz w:val="24"/>
          <w:szCs w:val="24"/>
        </w:rPr>
        <w:t>illion</w:t>
      </w:r>
      <w:r w:rsidR="00C0129D">
        <w:rPr>
          <w:rFonts w:ascii="Times New Roman" w:hAnsi="Times New Roman" w:cs="Times New Roman"/>
          <w:sz w:val="24"/>
          <w:szCs w:val="24"/>
        </w:rPr>
        <w:t xml:space="preserve"> in</w:t>
      </w:r>
      <w:r>
        <w:rPr>
          <w:rFonts w:ascii="Times New Roman" w:hAnsi="Times New Roman" w:cs="Times New Roman"/>
          <w:sz w:val="24"/>
          <w:szCs w:val="24"/>
        </w:rPr>
        <w:t xml:space="preserve"> Enhancement Funding.  </w:t>
      </w:r>
      <w:r w:rsidR="005E628D">
        <w:rPr>
          <w:rFonts w:ascii="Times New Roman" w:hAnsi="Times New Roman" w:cs="Times New Roman"/>
          <w:sz w:val="24"/>
          <w:szCs w:val="24"/>
        </w:rPr>
        <w:t xml:space="preserve">Ms. Edwards provided the </w:t>
      </w:r>
      <w:r w:rsidR="008B5036">
        <w:rPr>
          <w:rFonts w:ascii="Times New Roman" w:hAnsi="Times New Roman" w:cs="Times New Roman"/>
          <w:sz w:val="24"/>
          <w:szCs w:val="24"/>
        </w:rPr>
        <w:t>e</w:t>
      </w:r>
      <w:r w:rsidR="00532CB4">
        <w:rPr>
          <w:rFonts w:ascii="Times New Roman" w:hAnsi="Times New Roman" w:cs="Times New Roman"/>
          <w:sz w:val="24"/>
          <w:szCs w:val="24"/>
        </w:rPr>
        <w:t xml:space="preserve">nhancement </w:t>
      </w:r>
      <w:r w:rsidR="008B5036">
        <w:rPr>
          <w:rFonts w:ascii="Times New Roman" w:hAnsi="Times New Roman" w:cs="Times New Roman"/>
          <w:sz w:val="24"/>
          <w:szCs w:val="24"/>
        </w:rPr>
        <w:t>s</w:t>
      </w:r>
      <w:r w:rsidR="00532CB4">
        <w:rPr>
          <w:rFonts w:ascii="Times New Roman" w:hAnsi="Times New Roman" w:cs="Times New Roman"/>
          <w:sz w:val="24"/>
          <w:szCs w:val="24"/>
        </w:rPr>
        <w:t>ubcommittee with copies of the applications to review before the next scheduled</w:t>
      </w:r>
      <w:r w:rsidR="008B5036">
        <w:rPr>
          <w:rFonts w:ascii="Times New Roman" w:hAnsi="Times New Roman" w:cs="Times New Roman"/>
          <w:sz w:val="24"/>
          <w:szCs w:val="24"/>
        </w:rPr>
        <w:t xml:space="preserve"> </w:t>
      </w:r>
      <w:r w:rsidR="006D2487">
        <w:rPr>
          <w:rFonts w:ascii="Times New Roman" w:hAnsi="Times New Roman" w:cs="Times New Roman"/>
          <w:sz w:val="24"/>
          <w:szCs w:val="24"/>
        </w:rPr>
        <w:t>E</w:t>
      </w:r>
      <w:r w:rsidR="008B5036">
        <w:rPr>
          <w:rFonts w:ascii="Times New Roman" w:hAnsi="Times New Roman" w:cs="Times New Roman"/>
          <w:sz w:val="24"/>
          <w:szCs w:val="24"/>
        </w:rPr>
        <w:t xml:space="preserve">nhancement </w:t>
      </w:r>
      <w:r w:rsidR="006D2487">
        <w:rPr>
          <w:rFonts w:ascii="Times New Roman" w:hAnsi="Times New Roman" w:cs="Times New Roman"/>
          <w:sz w:val="24"/>
          <w:szCs w:val="24"/>
        </w:rPr>
        <w:t>S</w:t>
      </w:r>
      <w:r w:rsidR="008B5036">
        <w:rPr>
          <w:rFonts w:ascii="Times New Roman" w:hAnsi="Times New Roman" w:cs="Times New Roman"/>
          <w:sz w:val="24"/>
          <w:szCs w:val="24"/>
        </w:rPr>
        <w:t>ubcommittee</w:t>
      </w:r>
      <w:r w:rsidR="00532CB4">
        <w:rPr>
          <w:rFonts w:ascii="Times New Roman" w:hAnsi="Times New Roman" w:cs="Times New Roman"/>
          <w:sz w:val="24"/>
          <w:szCs w:val="24"/>
        </w:rPr>
        <w:t xml:space="preserve"> meeting on November 22</w:t>
      </w:r>
      <w:r w:rsidR="00532CB4" w:rsidRPr="00532CB4">
        <w:rPr>
          <w:rFonts w:ascii="Times New Roman" w:hAnsi="Times New Roman" w:cs="Times New Roman"/>
          <w:sz w:val="24"/>
          <w:szCs w:val="24"/>
          <w:vertAlign w:val="superscript"/>
        </w:rPr>
        <w:t>nd</w:t>
      </w:r>
      <w:r w:rsidR="00532CB4">
        <w:rPr>
          <w:rFonts w:ascii="Times New Roman" w:hAnsi="Times New Roman" w:cs="Times New Roman"/>
          <w:sz w:val="24"/>
          <w:szCs w:val="24"/>
        </w:rPr>
        <w:t xml:space="preserve">.   </w:t>
      </w:r>
      <w:r w:rsidR="006D2487">
        <w:rPr>
          <w:rFonts w:ascii="Times New Roman" w:hAnsi="Times New Roman" w:cs="Times New Roman"/>
          <w:sz w:val="24"/>
          <w:szCs w:val="24"/>
        </w:rPr>
        <w:t xml:space="preserve">Ms. Edwards is </w:t>
      </w:r>
      <w:r w:rsidR="008B5036">
        <w:rPr>
          <w:rFonts w:ascii="Times New Roman" w:hAnsi="Times New Roman" w:cs="Times New Roman"/>
          <w:sz w:val="24"/>
          <w:szCs w:val="24"/>
        </w:rPr>
        <w:t>plan</w:t>
      </w:r>
      <w:r w:rsidR="006D2487">
        <w:rPr>
          <w:rFonts w:ascii="Times New Roman" w:hAnsi="Times New Roman" w:cs="Times New Roman"/>
          <w:sz w:val="24"/>
          <w:szCs w:val="24"/>
        </w:rPr>
        <w:t>ning</w:t>
      </w:r>
      <w:r w:rsidR="008B5036">
        <w:rPr>
          <w:rFonts w:ascii="Times New Roman" w:hAnsi="Times New Roman" w:cs="Times New Roman"/>
          <w:sz w:val="24"/>
          <w:szCs w:val="24"/>
        </w:rPr>
        <w:t xml:space="preserve"> to have a special electronic meeting with the Technical Planning Committee later this month to meet the MoDOT deadlines.</w:t>
      </w:r>
    </w:p>
    <w:p w:rsidR="008B5036" w:rsidRDefault="008B5036" w:rsidP="008B5036">
      <w:pPr>
        <w:pStyle w:val="ListParagraph"/>
        <w:spacing w:after="0" w:line="240" w:lineRule="auto"/>
        <w:ind w:left="1080"/>
        <w:contextualSpacing w:val="0"/>
        <w:rPr>
          <w:rFonts w:ascii="Times New Roman" w:hAnsi="Times New Roman" w:cs="Times New Roman"/>
          <w:sz w:val="24"/>
          <w:szCs w:val="24"/>
        </w:rPr>
      </w:pPr>
    </w:p>
    <w:p w:rsidR="00DD5B4C" w:rsidRDefault="00C95815" w:rsidP="008B5036">
      <w:pPr>
        <w:pStyle w:val="ListParagraph"/>
        <w:numPr>
          <w:ilvl w:val="0"/>
          <w:numId w:val="6"/>
        </w:numPr>
        <w:spacing w:after="0" w:line="240" w:lineRule="auto"/>
        <w:ind w:left="1080"/>
        <w:contextualSpacing w:val="0"/>
        <w:rPr>
          <w:rFonts w:ascii="Times New Roman" w:hAnsi="Times New Roman" w:cs="Times New Roman"/>
          <w:b/>
          <w:sz w:val="24"/>
          <w:szCs w:val="24"/>
        </w:rPr>
      </w:pPr>
      <w:r>
        <w:rPr>
          <w:rFonts w:ascii="Times New Roman" w:hAnsi="Times New Roman" w:cs="Times New Roman"/>
          <w:b/>
          <w:sz w:val="24"/>
          <w:szCs w:val="24"/>
        </w:rPr>
        <w:t>OTO Technical Committee Chair Rotation</w:t>
      </w:r>
    </w:p>
    <w:p w:rsidR="008B5036" w:rsidRDefault="008B5036" w:rsidP="008B5036">
      <w:pPr>
        <w:pStyle w:val="ListParagraph"/>
        <w:spacing w:after="0" w:line="240" w:lineRule="auto"/>
        <w:ind w:left="1080" w:hanging="360"/>
        <w:contextualSpacing w:val="0"/>
        <w:rPr>
          <w:rFonts w:ascii="Times New Roman" w:hAnsi="Times New Roman" w:cs="Times New Roman"/>
          <w:b/>
          <w:sz w:val="24"/>
          <w:szCs w:val="24"/>
        </w:rPr>
      </w:pPr>
    </w:p>
    <w:p w:rsidR="00DD5B4C" w:rsidRDefault="00DD5B4C" w:rsidP="00206CB9">
      <w:pPr>
        <w:pStyle w:val="ListParagraph"/>
        <w:spacing w:after="0" w:line="240" w:lineRule="auto"/>
        <w:ind w:left="1080"/>
        <w:contextualSpacing w:val="0"/>
        <w:rPr>
          <w:rFonts w:ascii="Times New Roman" w:hAnsi="Times New Roman" w:cs="Times New Roman"/>
          <w:sz w:val="24"/>
          <w:szCs w:val="24"/>
        </w:rPr>
      </w:pPr>
      <w:r w:rsidRPr="00DD5B4C">
        <w:rPr>
          <w:rFonts w:ascii="Times New Roman" w:hAnsi="Times New Roman" w:cs="Times New Roman"/>
          <w:sz w:val="24"/>
          <w:szCs w:val="24"/>
        </w:rPr>
        <w:t xml:space="preserve">Mr. Rognstad made a motion to </w:t>
      </w:r>
      <w:r>
        <w:rPr>
          <w:rFonts w:ascii="Times New Roman" w:hAnsi="Times New Roman" w:cs="Times New Roman"/>
          <w:sz w:val="24"/>
          <w:szCs w:val="24"/>
        </w:rPr>
        <w:t>select Mr. David Brock, City of Republic</w:t>
      </w:r>
      <w:r w:rsidR="00C0129D">
        <w:rPr>
          <w:rFonts w:ascii="Times New Roman" w:hAnsi="Times New Roman" w:cs="Times New Roman"/>
          <w:sz w:val="24"/>
          <w:szCs w:val="24"/>
        </w:rPr>
        <w:t>,</w:t>
      </w:r>
      <w:r>
        <w:rPr>
          <w:rFonts w:ascii="Times New Roman" w:hAnsi="Times New Roman" w:cs="Times New Roman"/>
          <w:sz w:val="24"/>
          <w:szCs w:val="24"/>
        </w:rPr>
        <w:t xml:space="preserve"> as the 2011 Chair </w:t>
      </w:r>
      <w:r w:rsidR="009C336E">
        <w:rPr>
          <w:rFonts w:ascii="Times New Roman" w:hAnsi="Times New Roman" w:cs="Times New Roman"/>
          <w:sz w:val="24"/>
          <w:szCs w:val="24"/>
        </w:rPr>
        <w:t xml:space="preserve">with Bob Atchley, Christian </w:t>
      </w:r>
      <w:r w:rsidR="00E30FA6">
        <w:rPr>
          <w:rFonts w:ascii="Times New Roman" w:hAnsi="Times New Roman" w:cs="Times New Roman"/>
          <w:sz w:val="24"/>
          <w:szCs w:val="24"/>
        </w:rPr>
        <w:t>County</w:t>
      </w:r>
      <w:r w:rsidR="00C0129D">
        <w:rPr>
          <w:rFonts w:ascii="Times New Roman" w:hAnsi="Times New Roman" w:cs="Times New Roman"/>
          <w:sz w:val="24"/>
          <w:szCs w:val="24"/>
        </w:rPr>
        <w:t>, as</w:t>
      </w:r>
      <w:r w:rsidR="009C336E">
        <w:rPr>
          <w:rFonts w:ascii="Times New Roman" w:hAnsi="Times New Roman" w:cs="Times New Roman"/>
          <w:sz w:val="24"/>
          <w:szCs w:val="24"/>
        </w:rPr>
        <w:t xml:space="preserve"> Chairman-Elect </w:t>
      </w:r>
      <w:r>
        <w:rPr>
          <w:rFonts w:ascii="Times New Roman" w:hAnsi="Times New Roman" w:cs="Times New Roman"/>
          <w:sz w:val="24"/>
          <w:szCs w:val="24"/>
        </w:rPr>
        <w:t xml:space="preserve">of the Technical Committee </w:t>
      </w:r>
      <w:r w:rsidR="009A7C93">
        <w:rPr>
          <w:rFonts w:ascii="Times New Roman" w:hAnsi="Times New Roman" w:cs="Times New Roman"/>
          <w:sz w:val="24"/>
          <w:szCs w:val="24"/>
        </w:rPr>
        <w:t xml:space="preserve">based on rotation schedule created in 2007 </w:t>
      </w:r>
      <w:r>
        <w:rPr>
          <w:rFonts w:ascii="Times New Roman" w:hAnsi="Times New Roman" w:cs="Times New Roman"/>
          <w:sz w:val="24"/>
          <w:szCs w:val="24"/>
        </w:rPr>
        <w:t xml:space="preserve">and Mr. Gugel seconded the motion.  The motion was carried unanimously. </w:t>
      </w:r>
    </w:p>
    <w:p w:rsidR="00DD5B4C" w:rsidRPr="00DD5B4C" w:rsidRDefault="00DD5B4C" w:rsidP="00206CB9">
      <w:pPr>
        <w:pStyle w:val="ListParagraph"/>
        <w:spacing w:after="0" w:line="240" w:lineRule="auto"/>
        <w:ind w:left="1080"/>
        <w:contextualSpacing w:val="0"/>
        <w:rPr>
          <w:rFonts w:ascii="Times New Roman" w:hAnsi="Times New Roman" w:cs="Times New Roman"/>
          <w:sz w:val="24"/>
          <w:szCs w:val="24"/>
        </w:rPr>
      </w:pPr>
    </w:p>
    <w:p w:rsidR="00C95815" w:rsidRDefault="00C95815" w:rsidP="00206CB9">
      <w:pPr>
        <w:pStyle w:val="ListParagraph"/>
        <w:numPr>
          <w:ilvl w:val="0"/>
          <w:numId w:val="6"/>
        </w:numPr>
        <w:spacing w:after="0" w:line="240" w:lineRule="auto"/>
        <w:ind w:left="1080"/>
        <w:contextualSpacing w:val="0"/>
        <w:rPr>
          <w:rFonts w:ascii="Times New Roman" w:hAnsi="Times New Roman" w:cs="Times New Roman"/>
          <w:b/>
          <w:sz w:val="24"/>
          <w:szCs w:val="24"/>
        </w:rPr>
      </w:pPr>
      <w:r>
        <w:rPr>
          <w:rFonts w:ascii="Times New Roman" w:hAnsi="Times New Roman" w:cs="Times New Roman"/>
          <w:b/>
          <w:sz w:val="24"/>
          <w:szCs w:val="24"/>
        </w:rPr>
        <w:t>OTO Technical Committee Schedule</w:t>
      </w:r>
    </w:p>
    <w:p w:rsidR="00FF1066" w:rsidRDefault="00FF1066" w:rsidP="00FF1066">
      <w:pPr>
        <w:pStyle w:val="ListParagraph"/>
        <w:spacing w:after="0" w:line="240" w:lineRule="auto"/>
        <w:ind w:left="1080"/>
        <w:contextualSpacing w:val="0"/>
        <w:rPr>
          <w:rFonts w:ascii="Times New Roman" w:hAnsi="Times New Roman" w:cs="Times New Roman"/>
          <w:b/>
          <w:sz w:val="24"/>
          <w:szCs w:val="24"/>
        </w:rPr>
      </w:pPr>
    </w:p>
    <w:p w:rsidR="00FF1066" w:rsidRPr="00FF1066" w:rsidRDefault="00FF1066" w:rsidP="00FF1066">
      <w:pPr>
        <w:pStyle w:val="ListParagraph"/>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Staff has scheduled the 2011 </w:t>
      </w:r>
      <w:r w:rsidR="00E30FA6">
        <w:rPr>
          <w:rFonts w:ascii="Times New Roman" w:hAnsi="Times New Roman" w:cs="Times New Roman"/>
          <w:sz w:val="24"/>
          <w:szCs w:val="24"/>
        </w:rPr>
        <w:t xml:space="preserve">Technical Planning Committee </w:t>
      </w:r>
      <w:r>
        <w:rPr>
          <w:rFonts w:ascii="Times New Roman" w:hAnsi="Times New Roman" w:cs="Times New Roman"/>
          <w:sz w:val="24"/>
          <w:szCs w:val="24"/>
        </w:rPr>
        <w:t>Meetings.  The meetings will be held every other month on the third Wednesday from 1:30 – 3:30 p.m. in the Missouri State University Plaster Student Union, Room 317.  The schedule is as follows:  January 19, March 16, May 18, July 20, September 21 and November 16, 2011.</w:t>
      </w:r>
    </w:p>
    <w:p w:rsidR="0055015C" w:rsidRDefault="0055015C" w:rsidP="00A24E12">
      <w:pPr>
        <w:pStyle w:val="ListParagraph"/>
        <w:spacing w:after="0" w:line="240" w:lineRule="auto"/>
        <w:ind w:left="1080"/>
        <w:contextualSpacing w:val="0"/>
        <w:rPr>
          <w:rFonts w:ascii="Times New Roman" w:hAnsi="Times New Roman" w:cs="Times New Roman"/>
          <w:b/>
          <w:sz w:val="24"/>
          <w:szCs w:val="24"/>
        </w:rPr>
      </w:pPr>
    </w:p>
    <w:p w:rsidR="00437111" w:rsidRDefault="00437111" w:rsidP="00A24E12">
      <w:pPr>
        <w:pStyle w:val="ListParagraph"/>
        <w:spacing w:after="0" w:line="240" w:lineRule="auto"/>
        <w:ind w:left="1080"/>
        <w:contextualSpacing w:val="0"/>
        <w:rPr>
          <w:rFonts w:ascii="Times New Roman" w:hAnsi="Times New Roman" w:cs="Times New Roman"/>
          <w:b/>
          <w:sz w:val="24"/>
          <w:szCs w:val="24"/>
        </w:rPr>
      </w:pPr>
    </w:p>
    <w:p w:rsidR="00437111" w:rsidRDefault="00437111" w:rsidP="00A24E12">
      <w:pPr>
        <w:pStyle w:val="ListParagraph"/>
        <w:spacing w:after="0" w:line="240" w:lineRule="auto"/>
        <w:ind w:left="1080"/>
        <w:contextualSpacing w:val="0"/>
        <w:rPr>
          <w:rFonts w:ascii="Times New Roman" w:hAnsi="Times New Roman" w:cs="Times New Roman"/>
          <w:b/>
          <w:sz w:val="24"/>
          <w:szCs w:val="24"/>
        </w:rPr>
      </w:pPr>
    </w:p>
    <w:p w:rsidR="00437111" w:rsidRDefault="00437111" w:rsidP="00A24E12">
      <w:pPr>
        <w:pStyle w:val="ListParagraph"/>
        <w:spacing w:after="0" w:line="240" w:lineRule="auto"/>
        <w:ind w:left="1080"/>
        <w:contextualSpacing w:val="0"/>
        <w:rPr>
          <w:rFonts w:ascii="Times New Roman" w:hAnsi="Times New Roman" w:cs="Times New Roman"/>
          <w:b/>
          <w:sz w:val="24"/>
          <w:szCs w:val="24"/>
        </w:rPr>
      </w:pPr>
    </w:p>
    <w:p w:rsidR="00437111" w:rsidRDefault="00437111" w:rsidP="00A24E12">
      <w:pPr>
        <w:pStyle w:val="ListParagraph"/>
        <w:spacing w:after="0" w:line="240" w:lineRule="auto"/>
        <w:ind w:left="1080"/>
        <w:contextualSpacing w:val="0"/>
        <w:rPr>
          <w:rFonts w:ascii="Times New Roman" w:hAnsi="Times New Roman" w:cs="Times New Roman"/>
          <w:b/>
          <w:sz w:val="24"/>
          <w:szCs w:val="24"/>
        </w:rPr>
      </w:pPr>
    </w:p>
    <w:p w:rsidR="00C95815" w:rsidRDefault="00C95815" w:rsidP="00206CB9">
      <w:pPr>
        <w:pStyle w:val="ListParagraph"/>
        <w:numPr>
          <w:ilvl w:val="0"/>
          <w:numId w:val="6"/>
        </w:numPr>
        <w:spacing w:after="0" w:line="240" w:lineRule="auto"/>
        <w:ind w:left="1080"/>
        <w:contextualSpacing w:val="0"/>
        <w:rPr>
          <w:rFonts w:ascii="Times New Roman" w:hAnsi="Times New Roman" w:cs="Times New Roman"/>
          <w:b/>
          <w:sz w:val="24"/>
          <w:szCs w:val="24"/>
        </w:rPr>
      </w:pPr>
      <w:r>
        <w:rPr>
          <w:rFonts w:ascii="Times New Roman" w:hAnsi="Times New Roman" w:cs="Times New Roman"/>
          <w:b/>
          <w:sz w:val="24"/>
          <w:szCs w:val="24"/>
        </w:rPr>
        <w:lastRenderedPageBreak/>
        <w:t>Update on EPA Review of Ozone Standards and Impact to OTO</w:t>
      </w:r>
    </w:p>
    <w:p w:rsidR="00437111" w:rsidRDefault="00437111" w:rsidP="0055015C">
      <w:pPr>
        <w:spacing w:after="0" w:line="240" w:lineRule="auto"/>
        <w:ind w:left="1080"/>
        <w:rPr>
          <w:rFonts w:ascii="Times New Roman" w:hAnsi="Times New Roman" w:cs="Times New Roman"/>
          <w:sz w:val="24"/>
          <w:szCs w:val="24"/>
        </w:rPr>
      </w:pPr>
    </w:p>
    <w:p w:rsidR="00BB53D6" w:rsidRDefault="0055015C" w:rsidP="0055015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Ms. Longpine stated</w:t>
      </w:r>
      <w:r w:rsidR="00C0129D">
        <w:rPr>
          <w:rFonts w:ascii="Times New Roman" w:hAnsi="Times New Roman" w:cs="Times New Roman"/>
          <w:sz w:val="24"/>
          <w:szCs w:val="24"/>
        </w:rPr>
        <w:t xml:space="preserve"> that</w:t>
      </w:r>
      <w:r>
        <w:rPr>
          <w:rFonts w:ascii="Times New Roman" w:hAnsi="Times New Roman" w:cs="Times New Roman"/>
          <w:sz w:val="24"/>
          <w:szCs w:val="24"/>
        </w:rPr>
        <w:t xml:space="preserve"> the EPA</w:t>
      </w:r>
      <w:r w:rsidR="00D32C0B">
        <w:rPr>
          <w:rFonts w:ascii="Times New Roman" w:hAnsi="Times New Roman" w:cs="Times New Roman"/>
          <w:sz w:val="24"/>
          <w:szCs w:val="24"/>
        </w:rPr>
        <w:t xml:space="preserve"> has filed a </w:t>
      </w:r>
      <w:r w:rsidR="00C0129D">
        <w:rPr>
          <w:rFonts w:ascii="Times New Roman" w:hAnsi="Times New Roman" w:cs="Times New Roman"/>
          <w:sz w:val="24"/>
          <w:szCs w:val="24"/>
        </w:rPr>
        <w:t>motion</w:t>
      </w:r>
      <w:r w:rsidR="00D32C0B">
        <w:rPr>
          <w:rFonts w:ascii="Times New Roman" w:hAnsi="Times New Roman" w:cs="Times New Roman"/>
          <w:sz w:val="24"/>
          <w:szCs w:val="24"/>
        </w:rPr>
        <w:t xml:space="preserve"> delay</w:t>
      </w:r>
      <w:r w:rsidR="00FE6B17">
        <w:rPr>
          <w:rFonts w:ascii="Times New Roman" w:hAnsi="Times New Roman" w:cs="Times New Roman"/>
          <w:sz w:val="24"/>
          <w:szCs w:val="24"/>
        </w:rPr>
        <w:t>ing</w:t>
      </w:r>
      <w:r>
        <w:rPr>
          <w:rFonts w:ascii="Times New Roman" w:hAnsi="Times New Roman" w:cs="Times New Roman"/>
          <w:sz w:val="24"/>
          <w:szCs w:val="24"/>
        </w:rPr>
        <w:t xml:space="preserve"> the release of ozone standards</w:t>
      </w:r>
      <w:r w:rsidR="00D32C0B">
        <w:rPr>
          <w:rFonts w:ascii="Times New Roman" w:hAnsi="Times New Roman" w:cs="Times New Roman"/>
          <w:sz w:val="24"/>
          <w:szCs w:val="24"/>
        </w:rPr>
        <w:t xml:space="preserve"> to release</w:t>
      </w:r>
      <w:r w:rsidR="00E7781D">
        <w:rPr>
          <w:rFonts w:ascii="Times New Roman" w:hAnsi="Times New Roman" w:cs="Times New Roman"/>
          <w:sz w:val="24"/>
          <w:szCs w:val="24"/>
        </w:rPr>
        <w:t xml:space="preserve"> by</w:t>
      </w:r>
      <w:r w:rsidR="00955F00">
        <w:rPr>
          <w:rFonts w:ascii="Times New Roman" w:hAnsi="Times New Roman" w:cs="Times New Roman"/>
          <w:sz w:val="24"/>
          <w:szCs w:val="24"/>
        </w:rPr>
        <w:t xml:space="preserve"> December 31, 2010.  </w:t>
      </w:r>
      <w:r>
        <w:rPr>
          <w:rFonts w:ascii="Times New Roman" w:hAnsi="Times New Roman" w:cs="Times New Roman"/>
          <w:sz w:val="24"/>
          <w:szCs w:val="24"/>
        </w:rPr>
        <w:t>Currently, the region is in attainment a</w:t>
      </w:r>
      <w:r w:rsidR="00F35D4E">
        <w:rPr>
          <w:rFonts w:ascii="Times New Roman" w:hAnsi="Times New Roman" w:cs="Times New Roman"/>
          <w:sz w:val="24"/>
          <w:szCs w:val="24"/>
        </w:rPr>
        <w:t xml:space="preserve">t 67 ppb by current standards.  </w:t>
      </w:r>
    </w:p>
    <w:p w:rsidR="00DE3D7C" w:rsidRDefault="00DE3D7C" w:rsidP="0055015C">
      <w:pPr>
        <w:spacing w:after="0" w:line="240" w:lineRule="auto"/>
        <w:ind w:left="1080"/>
        <w:rPr>
          <w:rFonts w:ascii="Times New Roman" w:hAnsi="Times New Roman" w:cs="Times New Roman"/>
          <w:sz w:val="24"/>
          <w:szCs w:val="24"/>
        </w:rPr>
      </w:pPr>
    </w:p>
    <w:p w:rsidR="00253786" w:rsidRDefault="00DE3D7C" w:rsidP="0055015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Ms. Longpine stated Transportation Conformity is a way to ensure that Federal funding and approval goes to those transportation activities that are consistent with air quality goals.  Conformity determinations apply to transportation plans, transportation improvement plans, and projects funded by FHWA or FTA in the area that are considered non-attainment or maintenance.  A Conformity determination shows the total emissions projected for a plan or program are within the emissions limits set for the</w:t>
      </w:r>
      <w:r w:rsidR="00C0129D">
        <w:rPr>
          <w:rFonts w:ascii="Times New Roman" w:hAnsi="Times New Roman" w:cs="Times New Roman"/>
          <w:sz w:val="24"/>
          <w:szCs w:val="24"/>
        </w:rPr>
        <w:t xml:space="preserve"> non-attainment area</w:t>
      </w:r>
      <w:r>
        <w:rPr>
          <w:rFonts w:ascii="Times New Roman" w:hAnsi="Times New Roman" w:cs="Times New Roman"/>
          <w:sz w:val="24"/>
          <w:szCs w:val="24"/>
        </w:rPr>
        <w:t>.</w:t>
      </w:r>
      <w:r w:rsidR="007011FC">
        <w:rPr>
          <w:rFonts w:ascii="Times New Roman" w:hAnsi="Times New Roman" w:cs="Times New Roman"/>
          <w:sz w:val="24"/>
          <w:szCs w:val="24"/>
        </w:rPr>
        <w:t xml:space="preserve">  </w:t>
      </w:r>
      <w:r w:rsidR="00FE6B17">
        <w:rPr>
          <w:rFonts w:ascii="Times New Roman" w:hAnsi="Times New Roman" w:cs="Times New Roman"/>
          <w:sz w:val="24"/>
          <w:szCs w:val="24"/>
        </w:rPr>
        <w:t>Conformity determinations apply to Transportation Plans</w:t>
      </w:r>
      <w:r w:rsidR="00C0129D">
        <w:rPr>
          <w:rFonts w:ascii="Times New Roman" w:hAnsi="Times New Roman" w:cs="Times New Roman"/>
          <w:sz w:val="24"/>
          <w:szCs w:val="24"/>
        </w:rPr>
        <w:t xml:space="preserve"> and</w:t>
      </w:r>
      <w:r w:rsidR="00FE6B17">
        <w:rPr>
          <w:rFonts w:ascii="Times New Roman" w:hAnsi="Times New Roman" w:cs="Times New Roman"/>
          <w:sz w:val="24"/>
          <w:szCs w:val="24"/>
        </w:rPr>
        <w:t xml:space="preserve"> Transportation Improvement Plans (TIP).</w:t>
      </w:r>
      <w:r w:rsidR="00C0129D">
        <w:rPr>
          <w:rFonts w:ascii="Times New Roman" w:hAnsi="Times New Roman" w:cs="Times New Roman"/>
          <w:sz w:val="24"/>
          <w:szCs w:val="24"/>
        </w:rPr>
        <w:t xml:space="preserve">  </w:t>
      </w:r>
      <w:r w:rsidR="007011FC">
        <w:rPr>
          <w:rFonts w:ascii="Times New Roman" w:hAnsi="Times New Roman" w:cs="Times New Roman"/>
          <w:sz w:val="24"/>
          <w:szCs w:val="24"/>
        </w:rPr>
        <w:t xml:space="preserve">To </w:t>
      </w:r>
      <w:proofErr w:type="gramStart"/>
      <w:r w:rsidR="007011FC">
        <w:rPr>
          <w:rFonts w:ascii="Times New Roman" w:hAnsi="Times New Roman" w:cs="Times New Roman"/>
          <w:sz w:val="24"/>
          <w:szCs w:val="24"/>
        </w:rPr>
        <w:t>be considered</w:t>
      </w:r>
      <w:proofErr w:type="gramEnd"/>
      <w:r w:rsidR="007011FC">
        <w:rPr>
          <w:rFonts w:ascii="Times New Roman" w:hAnsi="Times New Roman" w:cs="Times New Roman"/>
          <w:sz w:val="24"/>
          <w:szCs w:val="24"/>
        </w:rPr>
        <w:t xml:space="preserve"> in</w:t>
      </w:r>
      <w:r w:rsidR="00C0129D">
        <w:rPr>
          <w:rFonts w:ascii="Times New Roman" w:hAnsi="Times New Roman" w:cs="Times New Roman"/>
          <w:sz w:val="24"/>
          <w:szCs w:val="24"/>
        </w:rPr>
        <w:t xml:space="preserve"> </w:t>
      </w:r>
      <w:r w:rsidR="007011FC">
        <w:rPr>
          <w:rFonts w:ascii="Times New Roman" w:hAnsi="Times New Roman" w:cs="Times New Roman"/>
          <w:sz w:val="24"/>
          <w:szCs w:val="24"/>
        </w:rPr>
        <w:t xml:space="preserve">attainment, an area must develop </w:t>
      </w:r>
      <w:r w:rsidR="00C0129D">
        <w:rPr>
          <w:rFonts w:ascii="Times New Roman" w:hAnsi="Times New Roman" w:cs="Times New Roman"/>
          <w:sz w:val="24"/>
          <w:szCs w:val="24"/>
        </w:rPr>
        <w:t>two</w:t>
      </w:r>
      <w:r w:rsidR="007011FC">
        <w:rPr>
          <w:rFonts w:ascii="Times New Roman" w:hAnsi="Times New Roman" w:cs="Times New Roman"/>
          <w:sz w:val="24"/>
          <w:szCs w:val="24"/>
        </w:rPr>
        <w:t xml:space="preserve"> 10-year maintenance plan</w:t>
      </w:r>
      <w:r w:rsidR="00C0129D">
        <w:rPr>
          <w:rFonts w:ascii="Times New Roman" w:hAnsi="Times New Roman" w:cs="Times New Roman"/>
          <w:sz w:val="24"/>
          <w:szCs w:val="24"/>
        </w:rPr>
        <w:t>s. M</w:t>
      </w:r>
      <w:r w:rsidR="007D30F0">
        <w:rPr>
          <w:rFonts w:ascii="Times New Roman" w:hAnsi="Times New Roman" w:cs="Times New Roman"/>
          <w:sz w:val="24"/>
          <w:szCs w:val="24"/>
        </w:rPr>
        <w:t xml:space="preserve">s. Longpine </w:t>
      </w:r>
      <w:r w:rsidR="00C0129D">
        <w:rPr>
          <w:rFonts w:ascii="Times New Roman" w:hAnsi="Times New Roman" w:cs="Times New Roman"/>
          <w:sz w:val="24"/>
          <w:szCs w:val="24"/>
        </w:rPr>
        <w:t>mentioned</w:t>
      </w:r>
      <w:r w:rsidR="007D30F0">
        <w:rPr>
          <w:rFonts w:ascii="Times New Roman" w:hAnsi="Times New Roman" w:cs="Times New Roman"/>
          <w:sz w:val="24"/>
          <w:szCs w:val="24"/>
        </w:rPr>
        <w:t xml:space="preserve"> discussions concerning the new transportation bill</w:t>
      </w:r>
      <w:r w:rsidR="00541587">
        <w:rPr>
          <w:rFonts w:ascii="Times New Roman" w:hAnsi="Times New Roman" w:cs="Times New Roman"/>
          <w:sz w:val="24"/>
          <w:szCs w:val="24"/>
        </w:rPr>
        <w:t xml:space="preserve"> and</w:t>
      </w:r>
      <w:r w:rsidR="007D30F0">
        <w:rPr>
          <w:rFonts w:ascii="Times New Roman" w:hAnsi="Times New Roman" w:cs="Times New Roman"/>
          <w:sz w:val="24"/>
          <w:szCs w:val="24"/>
        </w:rPr>
        <w:t xml:space="preserve"> regulations </w:t>
      </w:r>
      <w:r w:rsidR="00541587">
        <w:rPr>
          <w:rFonts w:ascii="Times New Roman" w:hAnsi="Times New Roman" w:cs="Times New Roman"/>
          <w:sz w:val="24"/>
          <w:szCs w:val="24"/>
        </w:rPr>
        <w:t xml:space="preserve">that </w:t>
      </w:r>
      <w:r w:rsidR="007D30F0">
        <w:rPr>
          <w:rFonts w:ascii="Times New Roman" w:hAnsi="Times New Roman" w:cs="Times New Roman"/>
          <w:sz w:val="24"/>
          <w:szCs w:val="24"/>
        </w:rPr>
        <w:t>MPO</w:t>
      </w:r>
      <w:r w:rsidR="00541587">
        <w:rPr>
          <w:rFonts w:ascii="Times New Roman" w:hAnsi="Times New Roman" w:cs="Times New Roman"/>
          <w:sz w:val="24"/>
          <w:szCs w:val="24"/>
        </w:rPr>
        <w:t>s</w:t>
      </w:r>
      <w:r w:rsidR="007D30F0">
        <w:rPr>
          <w:rFonts w:ascii="Times New Roman" w:hAnsi="Times New Roman" w:cs="Times New Roman"/>
          <w:sz w:val="24"/>
          <w:szCs w:val="24"/>
        </w:rPr>
        <w:t xml:space="preserve"> will be required to set targets for </w:t>
      </w:r>
      <w:r w:rsidR="00541587">
        <w:rPr>
          <w:rFonts w:ascii="Times New Roman" w:hAnsi="Times New Roman" w:cs="Times New Roman"/>
          <w:sz w:val="24"/>
          <w:szCs w:val="24"/>
        </w:rPr>
        <w:t>green</w:t>
      </w:r>
      <w:r w:rsidR="007D30F0">
        <w:rPr>
          <w:rFonts w:ascii="Times New Roman" w:hAnsi="Times New Roman" w:cs="Times New Roman"/>
          <w:sz w:val="24"/>
          <w:szCs w:val="24"/>
        </w:rPr>
        <w:t>house gas reduction</w:t>
      </w:r>
      <w:r w:rsidR="00541587">
        <w:rPr>
          <w:rFonts w:ascii="Times New Roman" w:hAnsi="Times New Roman" w:cs="Times New Roman"/>
          <w:sz w:val="24"/>
          <w:szCs w:val="24"/>
        </w:rPr>
        <w:t>s</w:t>
      </w:r>
      <w:r w:rsidR="007D30F0">
        <w:rPr>
          <w:rFonts w:ascii="Times New Roman" w:hAnsi="Times New Roman" w:cs="Times New Roman"/>
          <w:sz w:val="24"/>
          <w:szCs w:val="24"/>
        </w:rPr>
        <w:t xml:space="preserve">.  </w:t>
      </w:r>
    </w:p>
    <w:p w:rsidR="00253786" w:rsidRDefault="00253786" w:rsidP="0055015C">
      <w:pPr>
        <w:spacing w:after="0" w:line="240" w:lineRule="auto"/>
        <w:ind w:left="1080"/>
        <w:rPr>
          <w:rFonts w:ascii="Times New Roman" w:hAnsi="Times New Roman" w:cs="Times New Roman"/>
          <w:sz w:val="24"/>
          <w:szCs w:val="24"/>
        </w:rPr>
      </w:pPr>
    </w:p>
    <w:p w:rsidR="00C95815" w:rsidRDefault="00C95815" w:rsidP="00206CB9">
      <w:pPr>
        <w:spacing w:after="0" w:line="240" w:lineRule="auto"/>
        <w:ind w:left="720" w:hanging="630"/>
        <w:rPr>
          <w:rFonts w:ascii="Times New Roman" w:hAnsi="Times New Roman" w:cs="Times New Roman"/>
          <w:b/>
          <w:sz w:val="24"/>
          <w:szCs w:val="24"/>
          <w:u w:val="single"/>
        </w:rPr>
      </w:pPr>
      <w:r w:rsidRPr="008D2921">
        <w:rPr>
          <w:rFonts w:ascii="Times New Roman" w:hAnsi="Times New Roman" w:cs="Times New Roman"/>
          <w:b/>
          <w:sz w:val="24"/>
          <w:szCs w:val="24"/>
        </w:rPr>
        <w:t>I</w:t>
      </w:r>
      <w:r>
        <w:rPr>
          <w:rFonts w:ascii="Times New Roman" w:hAnsi="Times New Roman" w:cs="Times New Roman"/>
          <w:b/>
          <w:sz w:val="24"/>
          <w:szCs w:val="24"/>
        </w:rPr>
        <w:t>I</w:t>
      </w:r>
      <w:r w:rsidRPr="008D2921">
        <w:rPr>
          <w:rFonts w:ascii="Times New Roman" w:hAnsi="Times New Roman" w:cs="Times New Roman"/>
          <w:b/>
          <w:sz w:val="24"/>
          <w:szCs w:val="24"/>
        </w:rPr>
        <w:t>I.</w:t>
      </w:r>
      <w:r w:rsidRPr="008D2921">
        <w:rPr>
          <w:rFonts w:ascii="Times New Roman" w:hAnsi="Times New Roman" w:cs="Times New Roman"/>
          <w:b/>
          <w:sz w:val="24"/>
          <w:szCs w:val="24"/>
        </w:rPr>
        <w:tab/>
      </w:r>
      <w:r w:rsidRPr="00C95815">
        <w:rPr>
          <w:rFonts w:ascii="Times New Roman" w:hAnsi="Times New Roman" w:cs="Times New Roman"/>
          <w:b/>
          <w:sz w:val="24"/>
          <w:szCs w:val="24"/>
          <w:u w:val="single"/>
        </w:rPr>
        <w:t>Other Business</w:t>
      </w:r>
    </w:p>
    <w:p w:rsidR="00BB53D6" w:rsidRDefault="00BB53D6" w:rsidP="00206CB9">
      <w:pPr>
        <w:spacing w:after="0" w:line="240" w:lineRule="auto"/>
        <w:ind w:left="720" w:hanging="630"/>
        <w:rPr>
          <w:rFonts w:ascii="Times New Roman" w:hAnsi="Times New Roman" w:cs="Times New Roman"/>
          <w:b/>
          <w:sz w:val="24"/>
          <w:szCs w:val="24"/>
          <w:u w:val="single"/>
        </w:rPr>
      </w:pPr>
    </w:p>
    <w:p w:rsidR="00C95815" w:rsidRPr="00A24E12" w:rsidRDefault="00C95815" w:rsidP="00206CB9">
      <w:pPr>
        <w:pStyle w:val="ListParagraph"/>
        <w:numPr>
          <w:ilvl w:val="0"/>
          <w:numId w:val="8"/>
        </w:numPr>
        <w:spacing w:after="0" w:line="240" w:lineRule="auto"/>
        <w:contextualSpacing w:val="0"/>
        <w:rPr>
          <w:rFonts w:ascii="Times New Roman" w:hAnsi="Times New Roman" w:cs="Times New Roman"/>
          <w:b/>
          <w:sz w:val="24"/>
          <w:szCs w:val="24"/>
          <w:u w:val="single"/>
        </w:rPr>
      </w:pPr>
      <w:r>
        <w:rPr>
          <w:rFonts w:ascii="Times New Roman" w:hAnsi="Times New Roman" w:cs="Times New Roman"/>
          <w:b/>
          <w:sz w:val="24"/>
          <w:szCs w:val="24"/>
        </w:rPr>
        <w:t>Technical Planning Committee Member Announcements</w:t>
      </w:r>
    </w:p>
    <w:p w:rsidR="00A24E12" w:rsidRDefault="00394B77" w:rsidP="00A24E12">
      <w:pPr>
        <w:pStyle w:val="ListParagraph"/>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Mr. Lloyd was thanked for his service as chair of the Technical Planning Committee</w:t>
      </w:r>
      <w:r w:rsidR="00507B75">
        <w:rPr>
          <w:rFonts w:ascii="Times New Roman" w:hAnsi="Times New Roman" w:cs="Times New Roman"/>
          <w:sz w:val="24"/>
          <w:szCs w:val="24"/>
        </w:rPr>
        <w:t xml:space="preserve"> during 2010</w:t>
      </w:r>
      <w:r>
        <w:rPr>
          <w:rFonts w:ascii="Times New Roman" w:hAnsi="Times New Roman" w:cs="Times New Roman"/>
          <w:sz w:val="24"/>
          <w:szCs w:val="24"/>
        </w:rPr>
        <w:t>.</w:t>
      </w:r>
    </w:p>
    <w:p w:rsidR="00A24E12" w:rsidRPr="00A24E12" w:rsidRDefault="00A24E12" w:rsidP="00A24E12">
      <w:pPr>
        <w:pStyle w:val="ListParagraph"/>
        <w:spacing w:after="0" w:line="240" w:lineRule="auto"/>
        <w:ind w:left="1080"/>
        <w:contextualSpacing w:val="0"/>
        <w:rPr>
          <w:rFonts w:ascii="Times New Roman" w:hAnsi="Times New Roman" w:cs="Times New Roman"/>
          <w:sz w:val="24"/>
          <w:szCs w:val="24"/>
          <w:u w:val="single"/>
        </w:rPr>
      </w:pPr>
    </w:p>
    <w:p w:rsidR="00C95815" w:rsidRPr="00A24E12" w:rsidRDefault="00C95815" w:rsidP="00206CB9">
      <w:pPr>
        <w:pStyle w:val="ListParagraph"/>
        <w:numPr>
          <w:ilvl w:val="0"/>
          <w:numId w:val="8"/>
        </w:numPr>
        <w:spacing w:after="0" w:line="240" w:lineRule="auto"/>
        <w:contextualSpacing w:val="0"/>
        <w:rPr>
          <w:rFonts w:ascii="Times New Roman" w:hAnsi="Times New Roman" w:cs="Times New Roman"/>
          <w:b/>
          <w:sz w:val="24"/>
          <w:szCs w:val="24"/>
          <w:u w:val="single"/>
        </w:rPr>
      </w:pPr>
      <w:r>
        <w:rPr>
          <w:rFonts w:ascii="Times New Roman" w:hAnsi="Times New Roman" w:cs="Times New Roman"/>
          <w:b/>
          <w:sz w:val="24"/>
          <w:szCs w:val="24"/>
        </w:rPr>
        <w:t>Transportation Issues For Technical Planning Committee Review</w:t>
      </w:r>
    </w:p>
    <w:p w:rsidR="00A24E12" w:rsidRPr="00A24E12" w:rsidRDefault="00A24E12" w:rsidP="00A24E12">
      <w:pPr>
        <w:pStyle w:val="ListParagraph"/>
        <w:spacing w:after="0" w:line="240" w:lineRule="auto"/>
        <w:ind w:left="1080"/>
        <w:contextualSpacing w:val="0"/>
        <w:rPr>
          <w:rFonts w:ascii="Times New Roman" w:hAnsi="Times New Roman" w:cs="Times New Roman"/>
          <w:sz w:val="24"/>
          <w:szCs w:val="24"/>
          <w:u w:val="single"/>
        </w:rPr>
      </w:pPr>
      <w:r w:rsidRPr="00A24E12">
        <w:rPr>
          <w:rFonts w:ascii="Times New Roman" w:hAnsi="Times New Roman" w:cs="Times New Roman"/>
          <w:sz w:val="24"/>
          <w:szCs w:val="24"/>
        </w:rPr>
        <w:t>No comments</w:t>
      </w:r>
    </w:p>
    <w:p w:rsidR="00BE2D51" w:rsidRDefault="00BE2D51" w:rsidP="00206CB9">
      <w:pPr>
        <w:pStyle w:val="ListParagraph"/>
        <w:spacing w:after="0" w:line="240" w:lineRule="auto"/>
        <w:ind w:left="1080"/>
        <w:contextualSpacing w:val="0"/>
        <w:rPr>
          <w:rFonts w:ascii="Times New Roman" w:hAnsi="Times New Roman" w:cs="Times New Roman"/>
          <w:b/>
          <w:sz w:val="24"/>
          <w:szCs w:val="24"/>
        </w:rPr>
      </w:pPr>
    </w:p>
    <w:p w:rsidR="00BE2D51" w:rsidRDefault="00BE2D51" w:rsidP="00206CB9">
      <w:pPr>
        <w:spacing w:after="0" w:line="240" w:lineRule="auto"/>
        <w:ind w:left="720" w:hanging="630"/>
        <w:rPr>
          <w:rFonts w:ascii="Times New Roman" w:hAnsi="Times New Roman" w:cs="Times New Roman"/>
          <w:b/>
          <w:sz w:val="24"/>
          <w:szCs w:val="24"/>
          <w:u w:val="single"/>
        </w:rPr>
      </w:pPr>
      <w:r w:rsidRPr="008D2921">
        <w:rPr>
          <w:rFonts w:ascii="Times New Roman" w:hAnsi="Times New Roman" w:cs="Times New Roman"/>
          <w:b/>
          <w:sz w:val="24"/>
          <w:szCs w:val="24"/>
        </w:rPr>
        <w:t>I</w:t>
      </w:r>
      <w:r>
        <w:rPr>
          <w:rFonts w:ascii="Times New Roman" w:hAnsi="Times New Roman" w:cs="Times New Roman"/>
          <w:b/>
          <w:sz w:val="24"/>
          <w:szCs w:val="24"/>
        </w:rPr>
        <w:t>V</w:t>
      </w:r>
      <w:r w:rsidRPr="008D2921">
        <w:rPr>
          <w:rFonts w:ascii="Times New Roman" w:hAnsi="Times New Roman" w:cs="Times New Roman"/>
          <w:b/>
          <w:sz w:val="24"/>
          <w:szCs w:val="24"/>
        </w:rPr>
        <w:t>.</w:t>
      </w:r>
      <w:r w:rsidRPr="008D2921">
        <w:rPr>
          <w:rFonts w:ascii="Times New Roman" w:hAnsi="Times New Roman" w:cs="Times New Roman"/>
          <w:b/>
          <w:sz w:val="24"/>
          <w:szCs w:val="24"/>
        </w:rPr>
        <w:tab/>
      </w:r>
      <w:r w:rsidRPr="00BE2D51">
        <w:rPr>
          <w:rFonts w:ascii="Times New Roman" w:hAnsi="Times New Roman" w:cs="Times New Roman"/>
          <w:b/>
          <w:sz w:val="24"/>
          <w:szCs w:val="24"/>
          <w:u w:val="single"/>
        </w:rPr>
        <w:t>Adjournment</w:t>
      </w:r>
    </w:p>
    <w:p w:rsidR="00BE2D51" w:rsidRDefault="00BE2D51" w:rsidP="00206CB9">
      <w:pPr>
        <w:pStyle w:val="ListParagraph"/>
        <w:spacing w:after="0" w:line="240" w:lineRule="auto"/>
        <w:ind w:left="1080"/>
        <w:contextualSpacing w:val="0"/>
        <w:rPr>
          <w:rFonts w:ascii="Times New Roman" w:hAnsi="Times New Roman" w:cs="Times New Roman"/>
          <w:b/>
          <w:sz w:val="24"/>
          <w:szCs w:val="24"/>
          <w:u w:val="single"/>
        </w:rPr>
      </w:pPr>
    </w:p>
    <w:p w:rsidR="002A5A09" w:rsidRPr="002A5A09" w:rsidRDefault="002A5A09" w:rsidP="00206CB9">
      <w:pPr>
        <w:pStyle w:val="ListParagraph"/>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Mr. Lloyd adjourned the meeting at 2:25 p.m.</w:t>
      </w:r>
    </w:p>
    <w:p w:rsidR="00C95815" w:rsidRPr="00C95815" w:rsidRDefault="00C95815" w:rsidP="00206CB9">
      <w:pPr>
        <w:pStyle w:val="ListParagraph"/>
        <w:spacing w:after="0" w:line="240" w:lineRule="auto"/>
        <w:ind w:left="1080"/>
        <w:contextualSpacing w:val="0"/>
        <w:rPr>
          <w:rFonts w:ascii="Times New Roman" w:hAnsi="Times New Roman" w:cs="Times New Roman"/>
          <w:b/>
          <w:sz w:val="24"/>
          <w:szCs w:val="24"/>
        </w:rPr>
      </w:pPr>
    </w:p>
    <w:p w:rsidR="00C95815" w:rsidRPr="00C95815" w:rsidRDefault="00C95815" w:rsidP="00206CB9">
      <w:pPr>
        <w:spacing w:after="0" w:line="240" w:lineRule="auto"/>
      </w:pPr>
    </w:p>
    <w:sectPr w:rsidR="00C95815" w:rsidRPr="00C95815" w:rsidSect="00DB3DB4">
      <w:footerReference w:type="default" r:id="rId8"/>
      <w:pgSz w:w="12240" w:h="15840"/>
      <w:pgMar w:top="1440" w:right="1440" w:bottom="144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29D" w:rsidRDefault="00C0129D" w:rsidP="00353821">
      <w:pPr>
        <w:spacing w:after="0" w:line="240" w:lineRule="auto"/>
      </w:pPr>
      <w:r>
        <w:separator/>
      </w:r>
    </w:p>
  </w:endnote>
  <w:endnote w:type="continuationSeparator" w:id="0">
    <w:p w:rsidR="00C0129D" w:rsidRDefault="00C0129D" w:rsidP="00353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02"/>
      <w:gridCol w:w="8664"/>
    </w:tblGrid>
    <w:tr w:rsidR="00C0129D">
      <w:tc>
        <w:tcPr>
          <w:tcW w:w="918" w:type="dxa"/>
        </w:tcPr>
        <w:p w:rsidR="00C0129D" w:rsidRDefault="00B6182F">
          <w:pPr>
            <w:pStyle w:val="Footer"/>
            <w:jc w:val="right"/>
            <w:rPr>
              <w:b/>
              <w:color w:val="4F81BD" w:themeColor="accent1"/>
              <w:sz w:val="32"/>
              <w:szCs w:val="32"/>
            </w:rPr>
          </w:pPr>
          <w:fldSimple w:instr=" PAGE   \* MERGEFORMAT ">
            <w:r w:rsidR="002E433F" w:rsidRPr="002E433F">
              <w:rPr>
                <w:b/>
                <w:noProof/>
                <w:color w:val="4F81BD" w:themeColor="accent1"/>
                <w:sz w:val="32"/>
                <w:szCs w:val="32"/>
              </w:rPr>
              <w:t>1</w:t>
            </w:r>
          </w:fldSimple>
        </w:p>
      </w:tc>
      <w:tc>
        <w:tcPr>
          <w:tcW w:w="7938" w:type="dxa"/>
        </w:tcPr>
        <w:p w:rsidR="00C0129D" w:rsidRDefault="00C0129D" w:rsidP="00BA698E">
          <w:pPr>
            <w:pStyle w:val="Footer"/>
          </w:pPr>
          <w:r>
            <w:t xml:space="preserve"> November 17, 2010 TPC Meeting</w:t>
          </w:r>
        </w:p>
      </w:tc>
    </w:tr>
  </w:tbl>
  <w:p w:rsidR="00C0129D" w:rsidRDefault="00C012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29D" w:rsidRDefault="00C0129D" w:rsidP="00353821">
      <w:pPr>
        <w:spacing w:after="0" w:line="240" w:lineRule="auto"/>
      </w:pPr>
      <w:r>
        <w:separator/>
      </w:r>
    </w:p>
  </w:footnote>
  <w:footnote w:type="continuationSeparator" w:id="0">
    <w:p w:rsidR="00C0129D" w:rsidRDefault="00C0129D" w:rsidP="003538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12E"/>
    <w:multiLevelType w:val="hybridMultilevel"/>
    <w:tmpl w:val="888015E2"/>
    <w:lvl w:ilvl="0" w:tplc="00202580">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ED39D1"/>
    <w:multiLevelType w:val="hybridMultilevel"/>
    <w:tmpl w:val="7164956C"/>
    <w:lvl w:ilvl="0" w:tplc="5E6E19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64E41ED"/>
    <w:multiLevelType w:val="hybridMultilevel"/>
    <w:tmpl w:val="860843CC"/>
    <w:lvl w:ilvl="0" w:tplc="334677A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9C1457"/>
    <w:multiLevelType w:val="hybridMultilevel"/>
    <w:tmpl w:val="272C13DE"/>
    <w:lvl w:ilvl="0" w:tplc="A7C2295C">
      <w:start w:val="1"/>
      <w:numFmt w:val="upperLetter"/>
      <w:lvlText w:val="%1."/>
      <w:lvlJc w:val="left"/>
      <w:pPr>
        <w:ind w:left="990" w:hanging="360"/>
      </w:pPr>
      <w:rPr>
        <w:b/>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5">
    <w:nsid w:val="7F0118FE"/>
    <w:multiLevelType w:val="hybridMultilevel"/>
    <w:tmpl w:val="09C07BEA"/>
    <w:lvl w:ilvl="0" w:tplc="FF76FCF4">
      <w:start w:val="1"/>
      <w:numFmt w:val="upperLetter"/>
      <w:pStyle w:val="Heading1"/>
      <w:lvlText w:val="%1."/>
      <w:lvlJc w:val="left"/>
      <w:pPr>
        <w:tabs>
          <w:tab w:val="num" w:pos="1530"/>
        </w:tabs>
        <w:ind w:left="1530" w:hanging="360"/>
      </w:pPr>
      <w:rPr>
        <w:b/>
        <w:i w:val="0"/>
      </w:rPr>
    </w:lvl>
    <w:lvl w:ilvl="1" w:tplc="031CC85C">
      <w:start w:val="3"/>
      <w:numFmt w:val="upperLetter"/>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121671"/>
    <w:rsid w:val="00000C5D"/>
    <w:rsid w:val="000109BE"/>
    <w:rsid w:val="00010C44"/>
    <w:rsid w:val="000302A8"/>
    <w:rsid w:val="000326AD"/>
    <w:rsid w:val="00035429"/>
    <w:rsid w:val="000371CB"/>
    <w:rsid w:val="00054AA6"/>
    <w:rsid w:val="00062851"/>
    <w:rsid w:val="00072F7D"/>
    <w:rsid w:val="00074CA8"/>
    <w:rsid w:val="00082CBC"/>
    <w:rsid w:val="000901A8"/>
    <w:rsid w:val="00095B2C"/>
    <w:rsid w:val="000A548A"/>
    <w:rsid w:val="000C778A"/>
    <w:rsid w:val="000D4294"/>
    <w:rsid w:val="000E2812"/>
    <w:rsid w:val="001074AB"/>
    <w:rsid w:val="00111363"/>
    <w:rsid w:val="00115536"/>
    <w:rsid w:val="00121671"/>
    <w:rsid w:val="00124455"/>
    <w:rsid w:val="00133345"/>
    <w:rsid w:val="00141EB5"/>
    <w:rsid w:val="001535DE"/>
    <w:rsid w:val="00160E5E"/>
    <w:rsid w:val="00170AB5"/>
    <w:rsid w:val="00180A48"/>
    <w:rsid w:val="001829EF"/>
    <w:rsid w:val="001854E0"/>
    <w:rsid w:val="00195B41"/>
    <w:rsid w:val="001B3C88"/>
    <w:rsid w:val="001C6955"/>
    <w:rsid w:val="001D0C3D"/>
    <w:rsid w:val="001E78B1"/>
    <w:rsid w:val="001F2563"/>
    <w:rsid w:val="00204875"/>
    <w:rsid w:val="00205C53"/>
    <w:rsid w:val="00206CB9"/>
    <w:rsid w:val="00214C15"/>
    <w:rsid w:val="002463ED"/>
    <w:rsid w:val="00253786"/>
    <w:rsid w:val="002639A7"/>
    <w:rsid w:val="002648CC"/>
    <w:rsid w:val="00274E36"/>
    <w:rsid w:val="00280022"/>
    <w:rsid w:val="002840DD"/>
    <w:rsid w:val="002A2EA5"/>
    <w:rsid w:val="002A5A09"/>
    <w:rsid w:val="002B64BE"/>
    <w:rsid w:val="002C38CC"/>
    <w:rsid w:val="002C3B5F"/>
    <w:rsid w:val="002D21E9"/>
    <w:rsid w:val="002D2F34"/>
    <w:rsid w:val="002E2B20"/>
    <w:rsid w:val="002E433F"/>
    <w:rsid w:val="002E72A1"/>
    <w:rsid w:val="00300354"/>
    <w:rsid w:val="00300DB8"/>
    <w:rsid w:val="00344911"/>
    <w:rsid w:val="00351940"/>
    <w:rsid w:val="00353821"/>
    <w:rsid w:val="00357D33"/>
    <w:rsid w:val="003871A4"/>
    <w:rsid w:val="003917AB"/>
    <w:rsid w:val="00394B77"/>
    <w:rsid w:val="003A114A"/>
    <w:rsid w:val="003A5F71"/>
    <w:rsid w:val="003B6826"/>
    <w:rsid w:val="003B7C13"/>
    <w:rsid w:val="003D289F"/>
    <w:rsid w:val="003D2E84"/>
    <w:rsid w:val="00415D97"/>
    <w:rsid w:val="0042192F"/>
    <w:rsid w:val="00433632"/>
    <w:rsid w:val="00437111"/>
    <w:rsid w:val="00444505"/>
    <w:rsid w:val="00470396"/>
    <w:rsid w:val="004712EA"/>
    <w:rsid w:val="00483C8B"/>
    <w:rsid w:val="00487EA2"/>
    <w:rsid w:val="004A655B"/>
    <w:rsid w:val="004B2D48"/>
    <w:rsid w:val="004D0244"/>
    <w:rsid w:val="004E2F1E"/>
    <w:rsid w:val="004E5B07"/>
    <w:rsid w:val="004F5554"/>
    <w:rsid w:val="0050301F"/>
    <w:rsid w:val="00507B75"/>
    <w:rsid w:val="00513974"/>
    <w:rsid w:val="00532CB4"/>
    <w:rsid w:val="00541587"/>
    <w:rsid w:val="00546905"/>
    <w:rsid w:val="0055015C"/>
    <w:rsid w:val="005609DC"/>
    <w:rsid w:val="005704BD"/>
    <w:rsid w:val="0057159D"/>
    <w:rsid w:val="005748BE"/>
    <w:rsid w:val="005751A9"/>
    <w:rsid w:val="00592A98"/>
    <w:rsid w:val="005C2DB6"/>
    <w:rsid w:val="005D0053"/>
    <w:rsid w:val="005D1115"/>
    <w:rsid w:val="005E628D"/>
    <w:rsid w:val="005F3620"/>
    <w:rsid w:val="00607D66"/>
    <w:rsid w:val="006150E5"/>
    <w:rsid w:val="00615203"/>
    <w:rsid w:val="006345B7"/>
    <w:rsid w:val="006351E2"/>
    <w:rsid w:val="00635384"/>
    <w:rsid w:val="00662ED9"/>
    <w:rsid w:val="006C49C1"/>
    <w:rsid w:val="006C50BA"/>
    <w:rsid w:val="006C6A3E"/>
    <w:rsid w:val="006D2487"/>
    <w:rsid w:val="006E0037"/>
    <w:rsid w:val="007011FC"/>
    <w:rsid w:val="00706397"/>
    <w:rsid w:val="007072DF"/>
    <w:rsid w:val="00707D79"/>
    <w:rsid w:val="007365D7"/>
    <w:rsid w:val="00742707"/>
    <w:rsid w:val="00752642"/>
    <w:rsid w:val="00777193"/>
    <w:rsid w:val="007771D4"/>
    <w:rsid w:val="00794384"/>
    <w:rsid w:val="007A1D21"/>
    <w:rsid w:val="007B7598"/>
    <w:rsid w:val="007C6709"/>
    <w:rsid w:val="007D30F0"/>
    <w:rsid w:val="007E129E"/>
    <w:rsid w:val="007F4BB9"/>
    <w:rsid w:val="0080111E"/>
    <w:rsid w:val="00813999"/>
    <w:rsid w:val="008172BF"/>
    <w:rsid w:val="00846835"/>
    <w:rsid w:val="00854C8C"/>
    <w:rsid w:val="00864231"/>
    <w:rsid w:val="00870025"/>
    <w:rsid w:val="00880F57"/>
    <w:rsid w:val="00887ECC"/>
    <w:rsid w:val="008A5FDE"/>
    <w:rsid w:val="008B5036"/>
    <w:rsid w:val="008D1B96"/>
    <w:rsid w:val="008D2921"/>
    <w:rsid w:val="008D4F16"/>
    <w:rsid w:val="008D5EF4"/>
    <w:rsid w:val="008E4493"/>
    <w:rsid w:val="00903D43"/>
    <w:rsid w:val="009079FD"/>
    <w:rsid w:val="00923DB4"/>
    <w:rsid w:val="0092632D"/>
    <w:rsid w:val="00935C3A"/>
    <w:rsid w:val="00955CED"/>
    <w:rsid w:val="00955F00"/>
    <w:rsid w:val="009A3009"/>
    <w:rsid w:val="009A7C93"/>
    <w:rsid w:val="009C336E"/>
    <w:rsid w:val="009D6D33"/>
    <w:rsid w:val="00A24E12"/>
    <w:rsid w:val="00A30BF8"/>
    <w:rsid w:val="00A561A4"/>
    <w:rsid w:val="00A90FFB"/>
    <w:rsid w:val="00A96E04"/>
    <w:rsid w:val="00AA2FB1"/>
    <w:rsid w:val="00AA3E71"/>
    <w:rsid w:val="00AA4983"/>
    <w:rsid w:val="00AB2621"/>
    <w:rsid w:val="00AB50CF"/>
    <w:rsid w:val="00AD4F0C"/>
    <w:rsid w:val="00AD4F46"/>
    <w:rsid w:val="00AE644D"/>
    <w:rsid w:val="00AF2B01"/>
    <w:rsid w:val="00B10EF2"/>
    <w:rsid w:val="00B20D32"/>
    <w:rsid w:val="00B25221"/>
    <w:rsid w:val="00B35C03"/>
    <w:rsid w:val="00B6182F"/>
    <w:rsid w:val="00B66715"/>
    <w:rsid w:val="00B72D43"/>
    <w:rsid w:val="00B75072"/>
    <w:rsid w:val="00B81A9E"/>
    <w:rsid w:val="00BA09D5"/>
    <w:rsid w:val="00BA20AC"/>
    <w:rsid w:val="00BA5E3A"/>
    <w:rsid w:val="00BA698E"/>
    <w:rsid w:val="00BB3BE2"/>
    <w:rsid w:val="00BB53D6"/>
    <w:rsid w:val="00BB6324"/>
    <w:rsid w:val="00BD55DA"/>
    <w:rsid w:val="00BE2D51"/>
    <w:rsid w:val="00C0129D"/>
    <w:rsid w:val="00C02FED"/>
    <w:rsid w:val="00C06074"/>
    <w:rsid w:val="00C10E1E"/>
    <w:rsid w:val="00C21E83"/>
    <w:rsid w:val="00C4565C"/>
    <w:rsid w:val="00C470D7"/>
    <w:rsid w:val="00C56BE2"/>
    <w:rsid w:val="00C630E8"/>
    <w:rsid w:val="00C673F5"/>
    <w:rsid w:val="00C83A70"/>
    <w:rsid w:val="00C95815"/>
    <w:rsid w:val="00CA47F4"/>
    <w:rsid w:val="00CA4E5E"/>
    <w:rsid w:val="00CB5691"/>
    <w:rsid w:val="00CC2E75"/>
    <w:rsid w:val="00CD723A"/>
    <w:rsid w:val="00CF1C69"/>
    <w:rsid w:val="00CF6DA8"/>
    <w:rsid w:val="00D05B95"/>
    <w:rsid w:val="00D14E83"/>
    <w:rsid w:val="00D16B8E"/>
    <w:rsid w:val="00D22AEC"/>
    <w:rsid w:val="00D30713"/>
    <w:rsid w:val="00D32C0B"/>
    <w:rsid w:val="00D62B04"/>
    <w:rsid w:val="00D67A39"/>
    <w:rsid w:val="00D731DB"/>
    <w:rsid w:val="00DA1EBD"/>
    <w:rsid w:val="00DA6627"/>
    <w:rsid w:val="00DB3DB4"/>
    <w:rsid w:val="00DD5B4C"/>
    <w:rsid w:val="00DE3D7C"/>
    <w:rsid w:val="00DF38EE"/>
    <w:rsid w:val="00DF4D31"/>
    <w:rsid w:val="00E158E8"/>
    <w:rsid w:val="00E30FA6"/>
    <w:rsid w:val="00E56514"/>
    <w:rsid w:val="00E574F8"/>
    <w:rsid w:val="00E7420F"/>
    <w:rsid w:val="00E7667C"/>
    <w:rsid w:val="00E7781D"/>
    <w:rsid w:val="00E8196E"/>
    <w:rsid w:val="00E900B9"/>
    <w:rsid w:val="00EB5E2E"/>
    <w:rsid w:val="00ED14CF"/>
    <w:rsid w:val="00ED2271"/>
    <w:rsid w:val="00ED5443"/>
    <w:rsid w:val="00EF23E8"/>
    <w:rsid w:val="00EF53CF"/>
    <w:rsid w:val="00F17B51"/>
    <w:rsid w:val="00F317A7"/>
    <w:rsid w:val="00F35D4E"/>
    <w:rsid w:val="00F45703"/>
    <w:rsid w:val="00F47493"/>
    <w:rsid w:val="00F5263F"/>
    <w:rsid w:val="00F659C4"/>
    <w:rsid w:val="00F72802"/>
    <w:rsid w:val="00F84A1B"/>
    <w:rsid w:val="00F87A7E"/>
    <w:rsid w:val="00FA2CD0"/>
    <w:rsid w:val="00FB1EC8"/>
    <w:rsid w:val="00FC2ABD"/>
    <w:rsid w:val="00FC5DD2"/>
    <w:rsid w:val="00FD65DA"/>
    <w:rsid w:val="00FE4F31"/>
    <w:rsid w:val="00FE6B17"/>
    <w:rsid w:val="00FF10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71"/>
  </w:style>
  <w:style w:type="paragraph" w:styleId="Heading1">
    <w:name w:val="heading 1"/>
    <w:basedOn w:val="Normal"/>
    <w:next w:val="Normal"/>
    <w:link w:val="Heading1Char"/>
    <w:qFormat/>
    <w:rsid w:val="00121671"/>
    <w:pPr>
      <w:keepNext/>
      <w:numPr>
        <w:numId w:val="1"/>
      </w:numPr>
      <w:tabs>
        <w:tab w:val="left" w:leader="dot" w:pos="8640"/>
      </w:tabs>
      <w:spacing w:after="0" w:line="240" w:lineRule="auto"/>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671"/>
    <w:rPr>
      <w:rFonts w:ascii="Times New Roman" w:eastAsia="Times New Roman" w:hAnsi="Times New Roman" w:cs="Times New Roman"/>
      <w:b/>
      <w:sz w:val="24"/>
      <w:szCs w:val="24"/>
    </w:rPr>
  </w:style>
  <w:style w:type="paragraph" w:styleId="ListParagraph">
    <w:name w:val="List Paragraph"/>
    <w:basedOn w:val="Normal"/>
    <w:uiPriority w:val="34"/>
    <w:qFormat/>
    <w:rsid w:val="00121671"/>
    <w:pPr>
      <w:ind w:left="720"/>
      <w:contextualSpacing/>
    </w:pPr>
  </w:style>
  <w:style w:type="paragraph" w:styleId="BodyTextIndent">
    <w:name w:val="Body Text Indent"/>
    <w:basedOn w:val="Normal"/>
    <w:link w:val="BodyTextIndentChar"/>
    <w:uiPriority w:val="99"/>
    <w:unhideWhenUsed/>
    <w:rsid w:val="003A5F71"/>
    <w:pPr>
      <w:spacing w:after="120" w:line="240" w:lineRule="auto"/>
      <w:ind w:left="360"/>
    </w:pPr>
    <w:rPr>
      <w:rFonts w:ascii="Calibri" w:hAnsi="Calibri" w:cs="Times New Roman"/>
    </w:rPr>
  </w:style>
  <w:style w:type="character" w:customStyle="1" w:styleId="BodyTextIndentChar">
    <w:name w:val="Body Text Indent Char"/>
    <w:basedOn w:val="DefaultParagraphFont"/>
    <w:link w:val="BodyTextIndent"/>
    <w:uiPriority w:val="99"/>
    <w:rsid w:val="003A5F71"/>
    <w:rPr>
      <w:rFonts w:ascii="Calibri" w:hAnsi="Calibri" w:cs="Times New Roman"/>
    </w:rPr>
  </w:style>
  <w:style w:type="character" w:styleId="Hyperlink">
    <w:name w:val="Hyperlink"/>
    <w:basedOn w:val="DefaultParagraphFont"/>
    <w:uiPriority w:val="99"/>
    <w:unhideWhenUsed/>
    <w:rsid w:val="00880F57"/>
    <w:rPr>
      <w:color w:val="0000FF" w:themeColor="hyperlink"/>
      <w:u w:val="single"/>
    </w:rPr>
  </w:style>
  <w:style w:type="paragraph" w:styleId="Title">
    <w:name w:val="Title"/>
    <w:basedOn w:val="Normal"/>
    <w:link w:val="TitleChar"/>
    <w:qFormat/>
    <w:rsid w:val="00662ED9"/>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662ED9"/>
    <w:rPr>
      <w:rFonts w:ascii="Times New Roman" w:eastAsia="Times New Roman" w:hAnsi="Times New Roman" w:cs="Times New Roman"/>
      <w:b/>
      <w:sz w:val="24"/>
      <w:szCs w:val="24"/>
    </w:rPr>
  </w:style>
  <w:style w:type="paragraph" w:styleId="Header">
    <w:name w:val="header"/>
    <w:basedOn w:val="Normal"/>
    <w:link w:val="HeaderChar"/>
    <w:uiPriority w:val="99"/>
    <w:semiHidden/>
    <w:unhideWhenUsed/>
    <w:rsid w:val="003538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3821"/>
  </w:style>
  <w:style w:type="paragraph" w:styleId="Footer">
    <w:name w:val="footer"/>
    <w:basedOn w:val="Normal"/>
    <w:link w:val="FooterChar"/>
    <w:uiPriority w:val="99"/>
    <w:unhideWhenUsed/>
    <w:rsid w:val="00353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821"/>
  </w:style>
  <w:style w:type="paragraph" w:styleId="BalloonText">
    <w:name w:val="Balloon Text"/>
    <w:basedOn w:val="Normal"/>
    <w:link w:val="BalloonTextChar"/>
    <w:uiPriority w:val="99"/>
    <w:semiHidden/>
    <w:unhideWhenUsed/>
    <w:rsid w:val="00353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821"/>
    <w:rPr>
      <w:rFonts w:ascii="Tahoma" w:hAnsi="Tahoma" w:cs="Tahoma"/>
      <w:sz w:val="16"/>
      <w:szCs w:val="16"/>
    </w:rPr>
  </w:style>
  <w:style w:type="paragraph" w:customStyle="1" w:styleId="horizontalrule1">
    <w:name w:val="horizontalrule1"/>
    <w:basedOn w:val="Normal"/>
    <w:rsid w:val="00357D33"/>
    <w:pPr>
      <w:pBdr>
        <w:bottom w:val="single" w:sz="18" w:space="0" w:color="2E3237"/>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0640">
      <w:bodyDiv w:val="1"/>
      <w:marLeft w:val="0"/>
      <w:marRight w:val="0"/>
      <w:marTop w:val="0"/>
      <w:marBottom w:val="0"/>
      <w:divBdr>
        <w:top w:val="none" w:sz="0" w:space="0" w:color="auto"/>
        <w:left w:val="none" w:sz="0" w:space="0" w:color="auto"/>
        <w:bottom w:val="none" w:sz="0" w:space="0" w:color="auto"/>
        <w:right w:val="none" w:sz="0" w:space="0" w:color="auto"/>
      </w:divBdr>
    </w:div>
    <w:div w:id="345256932">
      <w:bodyDiv w:val="1"/>
      <w:marLeft w:val="0"/>
      <w:marRight w:val="0"/>
      <w:marTop w:val="0"/>
      <w:marBottom w:val="0"/>
      <w:divBdr>
        <w:top w:val="none" w:sz="0" w:space="0" w:color="auto"/>
        <w:left w:val="none" w:sz="0" w:space="0" w:color="auto"/>
        <w:bottom w:val="none" w:sz="0" w:space="0" w:color="auto"/>
        <w:right w:val="none" w:sz="0" w:space="0" w:color="auto"/>
      </w:divBdr>
      <w:divsChild>
        <w:div w:id="1227686502">
          <w:marLeft w:val="0"/>
          <w:marRight w:val="0"/>
          <w:marTop w:val="0"/>
          <w:marBottom w:val="0"/>
          <w:divBdr>
            <w:top w:val="none" w:sz="0" w:space="0" w:color="auto"/>
            <w:left w:val="none" w:sz="0" w:space="0" w:color="auto"/>
            <w:bottom w:val="none" w:sz="0" w:space="0" w:color="auto"/>
            <w:right w:val="none" w:sz="0" w:space="0" w:color="auto"/>
          </w:divBdr>
          <w:divsChild>
            <w:div w:id="1258757884">
              <w:marLeft w:val="0"/>
              <w:marRight w:val="0"/>
              <w:marTop w:val="0"/>
              <w:marBottom w:val="0"/>
              <w:divBdr>
                <w:top w:val="none" w:sz="0" w:space="0" w:color="auto"/>
                <w:left w:val="none" w:sz="0" w:space="0" w:color="auto"/>
                <w:bottom w:val="none" w:sz="0" w:space="0" w:color="auto"/>
                <w:right w:val="none" w:sz="0" w:space="0" w:color="auto"/>
              </w:divBdr>
              <w:divsChild>
                <w:div w:id="1599823921">
                  <w:marLeft w:val="0"/>
                  <w:marRight w:val="0"/>
                  <w:marTop w:val="0"/>
                  <w:marBottom w:val="0"/>
                  <w:divBdr>
                    <w:top w:val="none" w:sz="0" w:space="0" w:color="auto"/>
                    <w:left w:val="none" w:sz="0" w:space="0" w:color="auto"/>
                    <w:bottom w:val="none" w:sz="0" w:space="0" w:color="auto"/>
                    <w:right w:val="none" w:sz="0" w:space="0" w:color="auto"/>
                  </w:divBdr>
                  <w:divsChild>
                    <w:div w:id="1446733303">
                      <w:marLeft w:val="150"/>
                      <w:marRight w:val="135"/>
                      <w:marTop w:val="150"/>
                      <w:marBottom w:val="150"/>
                      <w:divBdr>
                        <w:top w:val="none" w:sz="0" w:space="0" w:color="auto"/>
                        <w:left w:val="none" w:sz="0" w:space="0" w:color="auto"/>
                        <w:bottom w:val="none" w:sz="0" w:space="0" w:color="auto"/>
                        <w:right w:val="none" w:sz="0" w:space="0" w:color="auto"/>
                      </w:divBdr>
                      <w:divsChild>
                        <w:div w:id="742071103">
                          <w:marLeft w:val="0"/>
                          <w:marRight w:val="0"/>
                          <w:marTop w:val="0"/>
                          <w:marBottom w:val="0"/>
                          <w:divBdr>
                            <w:top w:val="none" w:sz="0" w:space="0" w:color="auto"/>
                            <w:left w:val="none" w:sz="0" w:space="0" w:color="auto"/>
                            <w:bottom w:val="none" w:sz="0" w:space="0" w:color="auto"/>
                            <w:right w:val="none" w:sz="0" w:space="0" w:color="auto"/>
                          </w:divBdr>
                          <w:divsChild>
                            <w:div w:id="323555373">
                              <w:marLeft w:val="0"/>
                              <w:marRight w:val="0"/>
                              <w:marTop w:val="0"/>
                              <w:marBottom w:val="0"/>
                              <w:divBdr>
                                <w:top w:val="none" w:sz="0" w:space="0" w:color="auto"/>
                                <w:left w:val="none" w:sz="0" w:space="0" w:color="auto"/>
                                <w:bottom w:val="none" w:sz="0" w:space="0" w:color="auto"/>
                                <w:right w:val="none" w:sz="0" w:space="0" w:color="auto"/>
                              </w:divBdr>
                              <w:divsChild>
                                <w:div w:id="427429506">
                                  <w:marLeft w:val="0"/>
                                  <w:marRight w:val="0"/>
                                  <w:marTop w:val="0"/>
                                  <w:marBottom w:val="0"/>
                                  <w:divBdr>
                                    <w:top w:val="none" w:sz="0" w:space="0" w:color="auto"/>
                                    <w:left w:val="none" w:sz="0" w:space="0" w:color="auto"/>
                                    <w:bottom w:val="none" w:sz="0" w:space="0" w:color="auto"/>
                                    <w:right w:val="none" w:sz="0" w:space="0" w:color="auto"/>
                                  </w:divBdr>
                                  <w:divsChild>
                                    <w:div w:id="2130931257">
                                      <w:marLeft w:val="0"/>
                                      <w:marRight w:val="0"/>
                                      <w:marTop w:val="0"/>
                                      <w:marBottom w:val="0"/>
                                      <w:divBdr>
                                        <w:top w:val="none" w:sz="0" w:space="0" w:color="auto"/>
                                        <w:left w:val="none" w:sz="0" w:space="0" w:color="auto"/>
                                        <w:bottom w:val="none" w:sz="0" w:space="0" w:color="auto"/>
                                        <w:right w:val="none" w:sz="0" w:space="0" w:color="auto"/>
                                      </w:divBdr>
                                      <w:divsChild>
                                        <w:div w:id="3090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169120">
      <w:bodyDiv w:val="1"/>
      <w:marLeft w:val="0"/>
      <w:marRight w:val="0"/>
      <w:marTop w:val="0"/>
      <w:marBottom w:val="0"/>
      <w:divBdr>
        <w:top w:val="none" w:sz="0" w:space="0" w:color="auto"/>
        <w:left w:val="none" w:sz="0" w:space="0" w:color="auto"/>
        <w:bottom w:val="none" w:sz="0" w:space="0" w:color="auto"/>
        <w:right w:val="none" w:sz="0" w:space="0" w:color="auto"/>
      </w:divBdr>
      <w:divsChild>
        <w:div w:id="1591504477">
          <w:marLeft w:val="0"/>
          <w:marRight w:val="0"/>
          <w:marTop w:val="0"/>
          <w:marBottom w:val="0"/>
          <w:divBdr>
            <w:top w:val="none" w:sz="0" w:space="0" w:color="auto"/>
            <w:left w:val="none" w:sz="0" w:space="0" w:color="auto"/>
            <w:bottom w:val="none" w:sz="0" w:space="0" w:color="auto"/>
            <w:right w:val="none" w:sz="0" w:space="0" w:color="auto"/>
          </w:divBdr>
          <w:divsChild>
            <w:div w:id="682515999">
              <w:marLeft w:val="0"/>
              <w:marRight w:val="0"/>
              <w:marTop w:val="0"/>
              <w:marBottom w:val="0"/>
              <w:divBdr>
                <w:top w:val="none" w:sz="0" w:space="0" w:color="auto"/>
                <w:left w:val="none" w:sz="0" w:space="0" w:color="auto"/>
                <w:bottom w:val="none" w:sz="0" w:space="0" w:color="auto"/>
                <w:right w:val="none" w:sz="0" w:space="0" w:color="auto"/>
              </w:divBdr>
              <w:divsChild>
                <w:div w:id="1233127489">
                  <w:marLeft w:val="0"/>
                  <w:marRight w:val="0"/>
                  <w:marTop w:val="0"/>
                  <w:marBottom w:val="0"/>
                  <w:divBdr>
                    <w:top w:val="none" w:sz="0" w:space="0" w:color="auto"/>
                    <w:left w:val="none" w:sz="0" w:space="0" w:color="auto"/>
                    <w:bottom w:val="none" w:sz="0" w:space="0" w:color="auto"/>
                    <w:right w:val="none" w:sz="0" w:space="0" w:color="auto"/>
                  </w:divBdr>
                  <w:divsChild>
                    <w:div w:id="466630765">
                      <w:marLeft w:val="150"/>
                      <w:marRight w:val="135"/>
                      <w:marTop w:val="150"/>
                      <w:marBottom w:val="150"/>
                      <w:divBdr>
                        <w:top w:val="none" w:sz="0" w:space="0" w:color="auto"/>
                        <w:left w:val="none" w:sz="0" w:space="0" w:color="auto"/>
                        <w:bottom w:val="none" w:sz="0" w:space="0" w:color="auto"/>
                        <w:right w:val="none" w:sz="0" w:space="0" w:color="auto"/>
                      </w:divBdr>
                      <w:divsChild>
                        <w:div w:id="583564020">
                          <w:marLeft w:val="0"/>
                          <w:marRight w:val="0"/>
                          <w:marTop w:val="0"/>
                          <w:marBottom w:val="0"/>
                          <w:divBdr>
                            <w:top w:val="none" w:sz="0" w:space="0" w:color="auto"/>
                            <w:left w:val="none" w:sz="0" w:space="0" w:color="auto"/>
                            <w:bottom w:val="none" w:sz="0" w:space="0" w:color="auto"/>
                            <w:right w:val="none" w:sz="0" w:space="0" w:color="auto"/>
                          </w:divBdr>
                          <w:divsChild>
                            <w:div w:id="545066236">
                              <w:marLeft w:val="0"/>
                              <w:marRight w:val="0"/>
                              <w:marTop w:val="0"/>
                              <w:marBottom w:val="0"/>
                              <w:divBdr>
                                <w:top w:val="none" w:sz="0" w:space="0" w:color="auto"/>
                                <w:left w:val="none" w:sz="0" w:space="0" w:color="auto"/>
                                <w:bottom w:val="none" w:sz="0" w:space="0" w:color="auto"/>
                                <w:right w:val="none" w:sz="0" w:space="0" w:color="auto"/>
                              </w:divBdr>
                              <w:divsChild>
                                <w:div w:id="1725328049">
                                  <w:marLeft w:val="0"/>
                                  <w:marRight w:val="0"/>
                                  <w:marTop w:val="0"/>
                                  <w:marBottom w:val="0"/>
                                  <w:divBdr>
                                    <w:top w:val="none" w:sz="0" w:space="0" w:color="auto"/>
                                    <w:left w:val="none" w:sz="0" w:space="0" w:color="auto"/>
                                    <w:bottom w:val="none" w:sz="0" w:space="0" w:color="auto"/>
                                    <w:right w:val="none" w:sz="0" w:space="0" w:color="auto"/>
                                  </w:divBdr>
                                  <w:divsChild>
                                    <w:div w:id="1255358988">
                                      <w:marLeft w:val="0"/>
                                      <w:marRight w:val="0"/>
                                      <w:marTop w:val="0"/>
                                      <w:marBottom w:val="0"/>
                                      <w:divBdr>
                                        <w:top w:val="none" w:sz="0" w:space="0" w:color="auto"/>
                                        <w:left w:val="none" w:sz="0" w:space="0" w:color="auto"/>
                                        <w:bottom w:val="none" w:sz="0" w:space="0" w:color="auto"/>
                                        <w:right w:val="none" w:sz="0" w:space="0" w:color="auto"/>
                                      </w:divBdr>
                                      <w:divsChild>
                                        <w:div w:id="10629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5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2FBF5-013B-424D-920A-375C9C03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6</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sdavis</cp:lastModifiedBy>
  <cp:revision>103</cp:revision>
  <cp:lastPrinted>2011-01-11T16:23:00Z</cp:lastPrinted>
  <dcterms:created xsi:type="dcterms:W3CDTF">2010-11-18T15:13:00Z</dcterms:created>
  <dcterms:modified xsi:type="dcterms:W3CDTF">2011-01-11T16:25:00Z</dcterms:modified>
</cp:coreProperties>
</file>