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5D9" w:rsidRDefault="000045D9" w:rsidP="00B346F2">
      <w:pPr>
        <w:pStyle w:val="Title"/>
        <w:rPr>
          <w:sz w:val="23"/>
          <w:szCs w:val="23"/>
        </w:rPr>
      </w:pPr>
    </w:p>
    <w:p w:rsidR="000045D9" w:rsidRPr="00082CBC" w:rsidRDefault="007324E5" w:rsidP="000045D9">
      <w:pPr>
        <w:pStyle w:val="Title"/>
        <w:rPr>
          <w:b w:val="0"/>
        </w:rPr>
      </w:pPr>
      <w:r w:rsidRPr="00082CBC">
        <w:rPr>
          <w:b w:val="0"/>
          <w:lang w:val="en-CA"/>
        </w:rPr>
        <w:fldChar w:fldCharType="begin"/>
      </w:r>
      <w:r w:rsidR="000045D9" w:rsidRPr="00082CBC">
        <w:rPr>
          <w:b w:val="0"/>
          <w:lang w:val="en-CA"/>
        </w:rPr>
        <w:instrText xml:space="preserve"> SEQ CHAPTER \h \r 1</w:instrText>
      </w:r>
      <w:r w:rsidRPr="00082CBC">
        <w:rPr>
          <w:b w:val="0"/>
          <w:lang w:val="en-CA"/>
        </w:rPr>
        <w:fldChar w:fldCharType="end"/>
      </w:r>
      <w:r w:rsidR="000045D9" w:rsidRPr="00082CBC">
        <w:rPr>
          <w:b w:val="0"/>
        </w:rPr>
        <w:t>OZARKS TRANSPORTATION ORGANIZATION</w:t>
      </w:r>
    </w:p>
    <w:p w:rsidR="000045D9" w:rsidRPr="00082CBC" w:rsidRDefault="000045D9" w:rsidP="000045D9">
      <w:pPr>
        <w:jc w:val="center"/>
        <w:rPr>
          <w:bCs/>
        </w:rPr>
      </w:pPr>
      <w:r w:rsidRPr="00082CBC">
        <w:rPr>
          <w:bCs/>
        </w:rPr>
        <w:t>TECHNICAL PLANNING COMMITTEE MEETING MINUTES</w:t>
      </w:r>
    </w:p>
    <w:p w:rsidR="000045D9" w:rsidRPr="00082CBC" w:rsidRDefault="000045D9" w:rsidP="000045D9">
      <w:pPr>
        <w:jc w:val="center"/>
        <w:rPr>
          <w:bCs/>
        </w:rPr>
      </w:pPr>
      <w:r>
        <w:rPr>
          <w:bCs/>
        </w:rPr>
        <w:t>January 20, 2010</w:t>
      </w:r>
    </w:p>
    <w:p w:rsidR="000045D9" w:rsidRPr="00082CBC" w:rsidRDefault="000045D9" w:rsidP="000045D9">
      <w:pPr>
        <w:pStyle w:val="Title"/>
        <w:jc w:val="left"/>
        <w:rPr>
          <w:b w:val="0"/>
        </w:rPr>
      </w:pPr>
    </w:p>
    <w:p w:rsidR="000045D9" w:rsidRDefault="000045D9" w:rsidP="000045D9">
      <w:r w:rsidRPr="008E3833">
        <w:t>The Technical Planning Committee of the Ozarks Transportation Organization met at its scheduled time of 1:30-2:30 p.m., at the Missouri State University Plaster Student Union (3</w:t>
      </w:r>
      <w:r w:rsidRPr="008E3833">
        <w:rPr>
          <w:vertAlign w:val="superscript"/>
        </w:rPr>
        <w:t>rd</w:t>
      </w:r>
      <w:r w:rsidRPr="008E3833">
        <w:t xml:space="preserve"> Floor, Room 31</w:t>
      </w:r>
      <w:r>
        <w:t>7</w:t>
      </w:r>
      <w:r w:rsidRPr="008E3833">
        <w:t>).</w:t>
      </w:r>
    </w:p>
    <w:p w:rsidR="00014311" w:rsidRPr="008E3833" w:rsidRDefault="00014311" w:rsidP="000045D9"/>
    <w:p w:rsidR="000045D9" w:rsidRDefault="000045D9" w:rsidP="000045D9">
      <w:r w:rsidRPr="008E3833">
        <w:t>The following members were present:</w:t>
      </w:r>
    </w:p>
    <w:p w:rsidR="00014311" w:rsidRPr="008E3833" w:rsidRDefault="00014311" w:rsidP="000045D9"/>
    <w:p w:rsidR="00C05868" w:rsidRPr="00820ADE" w:rsidRDefault="00014311" w:rsidP="000045D9">
      <w:r>
        <w:t>Mr. Pat Lloyd, Willard (C</w:t>
      </w:r>
      <w:r w:rsidR="00C05868" w:rsidRPr="00820ADE">
        <w:t xml:space="preserve">hair)       </w:t>
      </w:r>
      <w:r w:rsidR="00C05868" w:rsidRPr="00820ADE">
        <w:tab/>
      </w:r>
      <w:r w:rsidR="00C05868" w:rsidRPr="00820ADE">
        <w:tab/>
        <w:t xml:space="preserve">  Mr. Earl Newman, City of Springfield</w:t>
      </w:r>
    </w:p>
    <w:p w:rsidR="000045D9" w:rsidRPr="00820ADE" w:rsidRDefault="000045D9" w:rsidP="000045D9">
      <w:r w:rsidRPr="00820ADE">
        <w:t xml:space="preserve">Mr. Harry Price, City of Springfield </w:t>
      </w:r>
      <w:r w:rsidR="00C05868" w:rsidRPr="00820ADE">
        <w:tab/>
        <w:t xml:space="preserve">  </w:t>
      </w:r>
      <w:r w:rsidRPr="00820ADE">
        <w:t xml:space="preserve">Mr. Bob Atchley, Christian Co. Planning        </w:t>
      </w:r>
    </w:p>
    <w:p w:rsidR="000045D9" w:rsidRPr="00820ADE" w:rsidRDefault="000045D9" w:rsidP="000045D9">
      <w:r w:rsidRPr="00820ADE">
        <w:t>Mr. Randall Brown, City of Willard (a)</w:t>
      </w:r>
      <w:r w:rsidRPr="00820ADE">
        <w:tab/>
        <w:t xml:space="preserve">  Ms. Carol Cruise, City Utilities</w:t>
      </w:r>
    </w:p>
    <w:p w:rsidR="000045D9" w:rsidRPr="00820ADE" w:rsidRDefault="000045D9" w:rsidP="000045D9">
      <w:pPr>
        <w:tabs>
          <w:tab w:val="left" w:pos="720"/>
          <w:tab w:val="left" w:pos="1440"/>
          <w:tab w:val="left" w:pos="2160"/>
          <w:tab w:val="left" w:pos="6838"/>
        </w:tabs>
        <w:ind w:left="4320" w:hanging="4320"/>
      </w:pPr>
      <w:r w:rsidRPr="00820ADE">
        <w:t>Mr. Bill Robinett, MoDOT</w:t>
      </w:r>
      <w:r w:rsidRPr="00820ADE">
        <w:tab/>
        <w:t xml:space="preserve">  </w:t>
      </w:r>
      <w:r w:rsidR="000653EB" w:rsidRPr="00820ADE">
        <w:t>Mr. Joel Keller, Greene Co. Planning Dept.</w:t>
      </w:r>
      <w:r w:rsidRPr="00820ADE">
        <w:tab/>
      </w:r>
    </w:p>
    <w:p w:rsidR="000045D9" w:rsidRPr="00820ADE" w:rsidRDefault="000045D9" w:rsidP="000045D9">
      <w:r w:rsidRPr="00820ADE">
        <w:t xml:space="preserve">Mr. Rick Hess, City of Battlefield (a)             </w:t>
      </w:r>
      <w:r w:rsidR="000653EB" w:rsidRPr="00820ADE">
        <w:t xml:space="preserve"> </w:t>
      </w:r>
      <w:r w:rsidRPr="00820ADE">
        <w:t>Mr. Steve Childers, City of Ozark</w:t>
      </w:r>
    </w:p>
    <w:p w:rsidR="000045D9" w:rsidRPr="00820ADE" w:rsidRDefault="000045D9" w:rsidP="000045D9">
      <w:pPr>
        <w:tabs>
          <w:tab w:val="left" w:pos="720"/>
          <w:tab w:val="left" w:pos="1440"/>
          <w:tab w:val="left" w:pos="2160"/>
          <w:tab w:val="left" w:pos="2880"/>
          <w:tab w:val="left" w:pos="3600"/>
          <w:tab w:val="left" w:pos="4320"/>
        </w:tabs>
        <w:ind w:left="4320" w:hanging="4320"/>
      </w:pPr>
      <w:r w:rsidRPr="00820ADE">
        <w:t>Mr. Frank Miller, MoDOT</w:t>
      </w:r>
      <w:r w:rsidRPr="00820ADE">
        <w:tab/>
      </w:r>
      <w:r w:rsidRPr="00820ADE">
        <w:tab/>
      </w:r>
      <w:r w:rsidRPr="00820ADE">
        <w:tab/>
        <w:t xml:space="preserve">  Mr. Dan Smith, Greene Co. Highway Dept.    </w:t>
      </w:r>
    </w:p>
    <w:p w:rsidR="000045D9" w:rsidRPr="00820ADE" w:rsidRDefault="000045D9" w:rsidP="000653EB">
      <w:pPr>
        <w:tabs>
          <w:tab w:val="left" w:pos="720"/>
          <w:tab w:val="left" w:pos="1440"/>
          <w:tab w:val="left" w:pos="2160"/>
          <w:tab w:val="left" w:pos="2880"/>
          <w:tab w:val="left" w:pos="3600"/>
          <w:tab w:val="left" w:pos="4320"/>
        </w:tabs>
        <w:ind w:left="4320" w:hanging="4320"/>
      </w:pPr>
      <w:r w:rsidRPr="00820ADE">
        <w:t>Mr. David Brock, City of Republic</w:t>
      </w:r>
      <w:r w:rsidR="000653EB" w:rsidRPr="00820ADE">
        <w:tab/>
      </w:r>
      <w:r w:rsidR="000653EB" w:rsidRPr="00820ADE">
        <w:tab/>
        <w:t xml:space="preserve">  Mr. Don Clark, MSU</w:t>
      </w:r>
    </w:p>
    <w:p w:rsidR="000045D9" w:rsidRPr="00820ADE" w:rsidRDefault="000045D9" w:rsidP="000045D9">
      <w:pPr>
        <w:tabs>
          <w:tab w:val="left" w:pos="720"/>
          <w:tab w:val="left" w:pos="1440"/>
          <w:tab w:val="left" w:pos="2160"/>
          <w:tab w:val="left" w:pos="2880"/>
          <w:tab w:val="left" w:pos="3600"/>
          <w:tab w:val="left" w:pos="4320"/>
        </w:tabs>
        <w:ind w:left="4320" w:hanging="4320"/>
      </w:pPr>
      <w:r w:rsidRPr="00820ADE">
        <w:t>Ms. Jenni Jones, MoDOT</w:t>
      </w:r>
      <w:r w:rsidRPr="00820ADE">
        <w:tab/>
      </w:r>
      <w:r w:rsidRPr="00820ADE">
        <w:tab/>
        <w:t xml:space="preserve">  </w:t>
      </w:r>
      <w:r w:rsidRPr="00820ADE">
        <w:tab/>
        <w:t xml:space="preserve">  Mr. Dan Watts, SMCOG</w:t>
      </w:r>
    </w:p>
    <w:p w:rsidR="00C05868" w:rsidRPr="00820ADE" w:rsidRDefault="000045D9" w:rsidP="00C05868">
      <w:r w:rsidRPr="00820ADE">
        <w:t xml:space="preserve">Mr. Ralph Rognstad, City of Springfield  </w:t>
      </w:r>
      <w:r w:rsidR="00C05868" w:rsidRPr="00820ADE">
        <w:t xml:space="preserve">  </w:t>
      </w:r>
      <w:r w:rsidR="00C05868" w:rsidRPr="00820ADE">
        <w:tab/>
        <w:t xml:space="preserve">  Mr. Brian Bingle, City of Nixa</w:t>
      </w:r>
      <w:r w:rsidRPr="00820ADE">
        <w:tab/>
      </w:r>
      <w:r w:rsidRPr="00820ADE">
        <w:tab/>
      </w:r>
    </w:p>
    <w:p w:rsidR="000045D9" w:rsidRPr="008E3833" w:rsidRDefault="000045D9" w:rsidP="00C05868">
      <w:r w:rsidRPr="00820ADE">
        <w:t>Mr. Duffy Mooney, Greene Co. Highway Dept.</w:t>
      </w:r>
      <w:r w:rsidR="000653EB">
        <w:t xml:space="preserve">  </w:t>
      </w:r>
    </w:p>
    <w:p w:rsidR="000653EB" w:rsidRPr="008E3833" w:rsidRDefault="000653EB" w:rsidP="000653EB">
      <w:pPr>
        <w:tabs>
          <w:tab w:val="left" w:pos="720"/>
          <w:tab w:val="left" w:pos="1440"/>
          <w:tab w:val="left" w:pos="2160"/>
          <w:tab w:val="left" w:pos="2880"/>
          <w:tab w:val="left" w:pos="3600"/>
          <w:tab w:val="left" w:pos="4320"/>
        </w:tabs>
        <w:ind w:left="4320" w:hanging="4320"/>
      </w:pPr>
      <w:r>
        <w:tab/>
      </w:r>
    </w:p>
    <w:p w:rsidR="000045D9" w:rsidRPr="008E3833" w:rsidRDefault="000045D9" w:rsidP="000045D9"/>
    <w:p w:rsidR="000045D9" w:rsidRPr="008E3833" w:rsidRDefault="000045D9" w:rsidP="000045D9">
      <w:pPr>
        <w:pStyle w:val="ListParagraph"/>
        <w:numPr>
          <w:ilvl w:val="0"/>
          <w:numId w:val="17"/>
        </w:numPr>
      </w:pPr>
      <w:r w:rsidRPr="008E3833">
        <w:rPr>
          <w:i/>
          <w:iCs/>
        </w:rPr>
        <w:t>Denotes alternate given voting privileges as a substitute for voting member not present</w:t>
      </w:r>
      <w:r w:rsidRPr="008E3833">
        <w:tab/>
      </w:r>
    </w:p>
    <w:p w:rsidR="000045D9" w:rsidRPr="008E3833" w:rsidRDefault="000045D9" w:rsidP="000045D9">
      <w:pPr>
        <w:pStyle w:val="ListParagraph"/>
      </w:pPr>
    </w:p>
    <w:p w:rsidR="000045D9" w:rsidRDefault="000045D9" w:rsidP="000045D9">
      <w:r w:rsidRPr="008E3833">
        <w:t xml:space="preserve">The following members were not present: </w:t>
      </w:r>
    </w:p>
    <w:p w:rsidR="000653EB" w:rsidRPr="008E3833" w:rsidRDefault="000653EB" w:rsidP="000045D9"/>
    <w:p w:rsidR="000045D9" w:rsidRPr="008E3833" w:rsidRDefault="000045D9" w:rsidP="000045D9">
      <w:r w:rsidRPr="008E3833">
        <w:t>Mr. Jim Dow, Springfield R-12 Schools (a)</w:t>
      </w:r>
      <w:r w:rsidRPr="008E3833">
        <w:tab/>
        <w:t xml:space="preserve">  Mr. Andy Mueller, MoDOT</w:t>
      </w:r>
    </w:p>
    <w:p w:rsidR="000653EB" w:rsidRDefault="000045D9" w:rsidP="000653EB">
      <w:pPr>
        <w:tabs>
          <w:tab w:val="left" w:pos="720"/>
          <w:tab w:val="left" w:pos="1440"/>
          <w:tab w:val="left" w:pos="2160"/>
          <w:tab w:val="left" w:pos="2880"/>
          <w:tab w:val="left" w:pos="3600"/>
          <w:tab w:val="left" w:pos="4320"/>
        </w:tabs>
        <w:ind w:left="4320" w:hanging="4320"/>
      </w:pPr>
      <w:r w:rsidRPr="008E3833">
        <w:t>Mr. Mark Schenkelberg, FAA</w:t>
      </w:r>
      <w:r w:rsidRPr="008E3833">
        <w:tab/>
      </w:r>
      <w:r w:rsidRPr="008E3833">
        <w:tab/>
        <w:t xml:space="preserve">  Mr. Bradley McMahon, FHWA</w:t>
      </w:r>
      <w:r w:rsidRPr="008E3833">
        <w:tab/>
      </w:r>
      <w:r w:rsidRPr="008E3833">
        <w:tab/>
      </w:r>
    </w:p>
    <w:p w:rsidR="000045D9" w:rsidRPr="008E3833" w:rsidRDefault="000045D9" w:rsidP="000653EB">
      <w:pPr>
        <w:tabs>
          <w:tab w:val="left" w:pos="720"/>
          <w:tab w:val="left" w:pos="1440"/>
          <w:tab w:val="left" w:pos="2160"/>
          <w:tab w:val="left" w:pos="2880"/>
          <w:tab w:val="left" w:pos="3600"/>
          <w:tab w:val="left" w:pos="4320"/>
        </w:tabs>
        <w:ind w:left="4320" w:hanging="4320"/>
      </w:pPr>
      <w:r w:rsidRPr="008E3833">
        <w:t>Mr. David Bishop, R-12 Schools</w:t>
      </w:r>
      <w:r w:rsidR="000653EB">
        <w:tab/>
      </w:r>
      <w:r w:rsidR="000653EB">
        <w:tab/>
        <w:t xml:space="preserve">  </w:t>
      </w:r>
      <w:r w:rsidR="000653EB" w:rsidRPr="008E3833">
        <w:t>Mr. King Coltrin, City of Strafford</w:t>
      </w:r>
    </w:p>
    <w:p w:rsidR="000045D9" w:rsidRPr="008E3833" w:rsidRDefault="000653EB" w:rsidP="000045D9">
      <w:r>
        <w:t>Mr. Daniel Nguyen, FTA (a)</w:t>
      </w:r>
      <w:r>
        <w:tab/>
      </w:r>
      <w:r>
        <w:tab/>
        <w:t xml:space="preserve">  </w:t>
      </w:r>
      <w:r w:rsidR="000045D9" w:rsidRPr="008E3833">
        <w:t>Mr. David Hutchison, City of Springfield (a)</w:t>
      </w:r>
    </w:p>
    <w:p w:rsidR="000045D9" w:rsidRPr="008E3833" w:rsidRDefault="000045D9" w:rsidP="000045D9">
      <w:pPr>
        <w:tabs>
          <w:tab w:val="left" w:pos="720"/>
          <w:tab w:val="left" w:pos="1440"/>
          <w:tab w:val="left" w:pos="2160"/>
          <w:tab w:val="left" w:pos="2880"/>
          <w:tab w:val="left" w:pos="3600"/>
          <w:tab w:val="left" w:pos="4320"/>
        </w:tabs>
        <w:ind w:left="4320" w:hanging="4320"/>
      </w:pPr>
      <w:r w:rsidRPr="008E3833">
        <w:t>Ms. Ann Razer, City of Springfield (a)</w:t>
      </w:r>
      <w:r w:rsidRPr="008E3833">
        <w:tab/>
        <w:t xml:space="preserve">  Ms. Dawne Gardner, MoDOT</w:t>
      </w:r>
      <w:r w:rsidRPr="008E3833">
        <w:tab/>
      </w:r>
    </w:p>
    <w:p w:rsidR="000045D9" w:rsidRPr="008E3833" w:rsidRDefault="000045D9" w:rsidP="000045D9">
      <w:pPr>
        <w:tabs>
          <w:tab w:val="left" w:pos="720"/>
          <w:tab w:val="left" w:pos="1440"/>
          <w:tab w:val="left" w:pos="2160"/>
          <w:tab w:val="left" w:pos="2880"/>
          <w:tab w:val="left" w:pos="3600"/>
          <w:tab w:val="left" w:pos="4320"/>
        </w:tabs>
        <w:ind w:left="4320" w:hanging="4320"/>
      </w:pPr>
      <w:r w:rsidRPr="008E3833">
        <w:t>Mr. Roger Howard, BNSF</w:t>
      </w:r>
      <w:r w:rsidRPr="008E3833">
        <w:tab/>
      </w:r>
      <w:r w:rsidRPr="008E3833">
        <w:tab/>
      </w:r>
      <w:r w:rsidRPr="008E3833">
        <w:tab/>
        <w:t xml:space="preserve">  Mr. Ryan Mooney, Chamber of Commerce     </w:t>
      </w:r>
    </w:p>
    <w:p w:rsidR="000045D9" w:rsidRPr="008E3833" w:rsidRDefault="000045D9" w:rsidP="000045D9">
      <w:r w:rsidRPr="008E3833">
        <w:t>Mr. Kent Morris, Greene Co. Planning Dept   Mr. Mike Tettamble, Jr., O &amp; S Trucking.</w:t>
      </w:r>
    </w:p>
    <w:p w:rsidR="000045D9" w:rsidRPr="008E3833" w:rsidRDefault="000045D9" w:rsidP="000045D9">
      <w:pPr>
        <w:tabs>
          <w:tab w:val="left" w:pos="720"/>
          <w:tab w:val="left" w:pos="1440"/>
          <w:tab w:val="left" w:pos="2160"/>
          <w:tab w:val="left" w:pos="2880"/>
          <w:tab w:val="left" w:pos="3600"/>
          <w:tab w:val="left" w:pos="4320"/>
        </w:tabs>
        <w:ind w:left="4320" w:hanging="4320"/>
      </w:pPr>
      <w:r w:rsidRPr="008E3833">
        <w:t>Ms. Diane May, SMCOG</w:t>
      </w:r>
      <w:r w:rsidRPr="008E3833">
        <w:tab/>
      </w:r>
      <w:r w:rsidRPr="008E3833">
        <w:tab/>
      </w:r>
      <w:r w:rsidRPr="008E3833">
        <w:tab/>
        <w:t xml:space="preserve">  Ms. Diane Gallion, City Utilities (a)</w:t>
      </w:r>
      <w:r w:rsidRPr="008E3833">
        <w:tab/>
      </w:r>
    </w:p>
    <w:p w:rsidR="000045D9" w:rsidRPr="008E3833" w:rsidRDefault="000045D9" w:rsidP="000045D9">
      <w:pPr>
        <w:tabs>
          <w:tab w:val="left" w:pos="720"/>
          <w:tab w:val="left" w:pos="1440"/>
          <w:tab w:val="left" w:pos="2160"/>
          <w:tab w:val="left" w:pos="2880"/>
          <w:tab w:val="left" w:pos="3600"/>
          <w:tab w:val="left" w:pos="4320"/>
        </w:tabs>
      </w:pPr>
      <w:r w:rsidRPr="008E3833">
        <w:t>Mr. Mokhtee Ahmad, FTA</w:t>
      </w:r>
      <w:r w:rsidRPr="008E3833">
        <w:tab/>
      </w:r>
      <w:r w:rsidRPr="008E3833">
        <w:tab/>
      </w:r>
      <w:r w:rsidRPr="008E3833">
        <w:tab/>
        <w:t xml:space="preserve">  Mr. Kevin Lambeth, City of Battlefield</w:t>
      </w:r>
      <w:r w:rsidRPr="008E3833">
        <w:tab/>
      </w:r>
    </w:p>
    <w:p w:rsidR="000653EB" w:rsidRDefault="000045D9" w:rsidP="000045D9">
      <w:pPr>
        <w:tabs>
          <w:tab w:val="left" w:pos="720"/>
          <w:tab w:val="left" w:pos="1440"/>
          <w:tab w:val="left" w:pos="2160"/>
          <w:tab w:val="left" w:pos="2880"/>
          <w:tab w:val="left" w:pos="3600"/>
          <w:tab w:val="left" w:pos="4320"/>
        </w:tabs>
      </w:pPr>
      <w:r w:rsidRPr="008E3833">
        <w:t>Mr. Mark Roy, Airport (a)</w:t>
      </w:r>
      <w:r w:rsidRPr="008E3833">
        <w:tab/>
        <w:t xml:space="preserve"> </w:t>
      </w:r>
      <w:r w:rsidRPr="008E3833">
        <w:tab/>
      </w:r>
      <w:r w:rsidRPr="008E3833">
        <w:tab/>
        <w:t xml:space="preserve">  Mr. Rick Artman, Greene Co. Highway Dept.</w:t>
      </w:r>
    </w:p>
    <w:p w:rsidR="000045D9" w:rsidRDefault="000653EB" w:rsidP="000045D9">
      <w:pPr>
        <w:tabs>
          <w:tab w:val="left" w:pos="720"/>
          <w:tab w:val="left" w:pos="1440"/>
          <w:tab w:val="left" w:pos="2160"/>
          <w:tab w:val="left" w:pos="2880"/>
          <w:tab w:val="left" w:pos="3600"/>
          <w:tab w:val="left" w:pos="4320"/>
        </w:tabs>
      </w:pPr>
      <w:r w:rsidRPr="008E3833">
        <w:t>Mr. Terry Whaley, Ozark Greenways</w:t>
      </w:r>
      <w:r w:rsidR="000045D9" w:rsidRPr="008E3833">
        <w:tab/>
        <w:t xml:space="preserve">  </w:t>
      </w:r>
      <w:r>
        <w:tab/>
        <w:t xml:space="preserve">  </w:t>
      </w:r>
      <w:r w:rsidRPr="008E3833">
        <w:t>Mr. Mike Giles, City of Springfield (a)</w:t>
      </w:r>
    </w:p>
    <w:p w:rsidR="000653EB" w:rsidRPr="008E3833" w:rsidRDefault="000653EB" w:rsidP="000045D9">
      <w:pPr>
        <w:tabs>
          <w:tab w:val="left" w:pos="720"/>
          <w:tab w:val="left" w:pos="1440"/>
          <w:tab w:val="left" w:pos="2160"/>
          <w:tab w:val="left" w:pos="2880"/>
          <w:tab w:val="left" w:pos="3600"/>
          <w:tab w:val="left" w:pos="4320"/>
        </w:tabs>
      </w:pPr>
      <w:r w:rsidRPr="008E3833">
        <w:t>Mr. Shawn Schroeder, Airport</w:t>
      </w:r>
      <w:r>
        <w:tab/>
      </w:r>
      <w:r>
        <w:tab/>
        <w:t xml:space="preserve">  </w:t>
      </w:r>
      <w:r w:rsidRPr="008E3833">
        <w:t>Mr. Ron Effland, MoDOT (a)</w:t>
      </w:r>
    </w:p>
    <w:p w:rsidR="000045D9" w:rsidRPr="008E3833" w:rsidRDefault="000045D9" w:rsidP="000045D9">
      <w:pPr>
        <w:tabs>
          <w:tab w:val="left" w:pos="720"/>
          <w:tab w:val="left" w:pos="1440"/>
          <w:tab w:val="left" w:pos="2160"/>
          <w:tab w:val="left" w:pos="2880"/>
          <w:tab w:val="left" w:pos="3600"/>
          <w:tab w:val="left" w:pos="4320"/>
        </w:tabs>
      </w:pPr>
      <w:r w:rsidRPr="008E3833">
        <w:tab/>
      </w:r>
      <w:r w:rsidRPr="008E3833">
        <w:tab/>
        <w:t xml:space="preserve">  </w:t>
      </w:r>
      <w:r w:rsidRPr="008E3833">
        <w:tab/>
      </w:r>
    </w:p>
    <w:p w:rsidR="000045D9" w:rsidRDefault="000045D9" w:rsidP="000045D9">
      <w:r w:rsidRPr="008E3833">
        <w:t xml:space="preserve">Others present were: </w:t>
      </w:r>
      <w:r w:rsidRPr="00820ADE">
        <w:t>Mr. Tim Conklin, Ms. Sara Edwards, Ms. Natasha Longpine, Ms. Debbie Parks, and Mr. Chris Stueve, Ozarks Transportation Organization; Mr. Steve McIntosh, Congressman Roy Blunt’s Office;</w:t>
      </w:r>
      <w:r w:rsidR="000653EB" w:rsidRPr="00820ADE">
        <w:t xml:space="preserve"> Ms. Stacy Burks, </w:t>
      </w:r>
      <w:r w:rsidR="002763F8">
        <w:t xml:space="preserve">Senator </w:t>
      </w:r>
      <w:r w:rsidR="000653EB" w:rsidRPr="002763F8">
        <w:rPr>
          <w:strike/>
        </w:rPr>
        <w:t xml:space="preserve">Congressman </w:t>
      </w:r>
      <w:r w:rsidR="000653EB" w:rsidRPr="00820ADE">
        <w:t xml:space="preserve">Bond’s Office; </w:t>
      </w:r>
      <w:r w:rsidRPr="00820ADE">
        <w:t xml:space="preserve">Mr. Carl Carlson, Scott Consulting Engineers; </w:t>
      </w:r>
      <w:r w:rsidR="00820ADE">
        <w:t xml:space="preserve">Mr. Jason Haynes, City of Springfield; </w:t>
      </w:r>
      <w:r w:rsidR="00FA0C1E">
        <w:t xml:space="preserve"> Mr. </w:t>
      </w:r>
      <w:r w:rsidR="000653EB" w:rsidRPr="00820ADE">
        <w:t xml:space="preserve">Adam Humphrey, </w:t>
      </w:r>
      <w:r w:rsidR="00820ADE" w:rsidRPr="007C65E7">
        <w:rPr>
          <w:sz w:val="23"/>
          <w:szCs w:val="23"/>
        </w:rPr>
        <w:t>MoDOT Traffic Operations Engineer</w:t>
      </w:r>
      <w:r w:rsidR="000653EB" w:rsidRPr="00820ADE">
        <w:t>.</w:t>
      </w:r>
    </w:p>
    <w:p w:rsidR="000653EB" w:rsidRPr="008E3833" w:rsidRDefault="000653EB" w:rsidP="000045D9"/>
    <w:p w:rsidR="000045D9" w:rsidRPr="00C05868" w:rsidRDefault="000045D9" w:rsidP="00C05868">
      <w:r w:rsidRPr="008E3833">
        <w:lastRenderedPageBreak/>
        <w:t xml:space="preserve">Mr. </w:t>
      </w:r>
      <w:r w:rsidR="000653EB">
        <w:t xml:space="preserve">Lloyd </w:t>
      </w:r>
      <w:r w:rsidRPr="008E3833">
        <w:t>called the meeting of the Technical Planning Committee to order at 1:35 p.m.</w:t>
      </w:r>
    </w:p>
    <w:p w:rsidR="00B346F2" w:rsidRPr="007C65E7" w:rsidRDefault="00B346F2" w:rsidP="00C05868">
      <w:pPr>
        <w:rPr>
          <w:b/>
          <w:sz w:val="23"/>
          <w:szCs w:val="23"/>
        </w:rPr>
      </w:pPr>
      <w:r w:rsidRPr="007C65E7">
        <w:rPr>
          <w:b/>
          <w:sz w:val="23"/>
          <w:szCs w:val="23"/>
        </w:rPr>
        <w:t xml:space="preserve">  </w:t>
      </w:r>
    </w:p>
    <w:p w:rsidR="00B346F2" w:rsidRPr="007C65E7" w:rsidRDefault="00B346F2" w:rsidP="00B346F2">
      <w:pPr>
        <w:rPr>
          <w:sz w:val="23"/>
          <w:szCs w:val="23"/>
        </w:rPr>
      </w:pPr>
      <w:r w:rsidRPr="007C65E7">
        <w:rPr>
          <w:sz w:val="23"/>
          <w:szCs w:val="23"/>
        </w:rPr>
        <w:tab/>
      </w:r>
    </w:p>
    <w:p w:rsidR="00B346F2" w:rsidRPr="007C65E7" w:rsidRDefault="00B346F2" w:rsidP="00B346F2">
      <w:pPr>
        <w:pStyle w:val="Heading2"/>
        <w:numPr>
          <w:ilvl w:val="1"/>
          <w:numId w:val="3"/>
        </w:numPr>
        <w:rPr>
          <w:sz w:val="23"/>
          <w:szCs w:val="23"/>
        </w:rPr>
      </w:pPr>
      <w:r w:rsidRPr="007C65E7">
        <w:rPr>
          <w:sz w:val="23"/>
          <w:szCs w:val="23"/>
        </w:rPr>
        <w:t>Administration</w:t>
      </w:r>
    </w:p>
    <w:p w:rsidR="00B346F2" w:rsidRPr="007C65E7" w:rsidRDefault="00B346F2" w:rsidP="00B346F2">
      <w:pPr>
        <w:rPr>
          <w:sz w:val="23"/>
          <w:szCs w:val="23"/>
        </w:rPr>
      </w:pPr>
    </w:p>
    <w:p w:rsidR="00B346F2" w:rsidRPr="007C65E7" w:rsidRDefault="00B346F2" w:rsidP="00B346F2">
      <w:pPr>
        <w:pStyle w:val="Heading1"/>
        <w:tabs>
          <w:tab w:val="left" w:leader="dot" w:pos="9120"/>
        </w:tabs>
        <w:rPr>
          <w:sz w:val="23"/>
          <w:szCs w:val="23"/>
        </w:rPr>
      </w:pPr>
      <w:r w:rsidRPr="007C65E7">
        <w:rPr>
          <w:sz w:val="23"/>
          <w:szCs w:val="23"/>
        </w:rPr>
        <w:t>Introductions</w:t>
      </w:r>
    </w:p>
    <w:p w:rsidR="00B346F2" w:rsidRPr="007C65E7" w:rsidRDefault="00B346F2" w:rsidP="00B346F2">
      <w:pPr>
        <w:rPr>
          <w:b/>
          <w:sz w:val="23"/>
          <w:szCs w:val="23"/>
          <w:u w:val="single"/>
        </w:rPr>
      </w:pPr>
    </w:p>
    <w:p w:rsidR="00B346F2" w:rsidRPr="007C65E7" w:rsidRDefault="00B346F2" w:rsidP="00B346F2">
      <w:pPr>
        <w:pStyle w:val="Heading1"/>
        <w:tabs>
          <w:tab w:val="left" w:leader="dot" w:pos="9120"/>
        </w:tabs>
        <w:rPr>
          <w:sz w:val="23"/>
          <w:szCs w:val="23"/>
        </w:rPr>
      </w:pPr>
      <w:r w:rsidRPr="007C65E7">
        <w:rPr>
          <w:sz w:val="23"/>
          <w:szCs w:val="23"/>
        </w:rPr>
        <w:t>Approval of Technical Committee Meeting Agenda</w:t>
      </w:r>
    </w:p>
    <w:p w:rsidR="00B346F2" w:rsidRPr="007C65E7" w:rsidRDefault="00B346F2" w:rsidP="00B346F2">
      <w:pPr>
        <w:ind w:left="1080"/>
        <w:rPr>
          <w:sz w:val="23"/>
          <w:szCs w:val="23"/>
        </w:rPr>
      </w:pPr>
    </w:p>
    <w:p w:rsidR="00B346F2" w:rsidRPr="00C05868" w:rsidRDefault="00C05868" w:rsidP="00B346F2">
      <w:pPr>
        <w:ind w:left="1080"/>
        <w:rPr>
          <w:sz w:val="23"/>
          <w:szCs w:val="23"/>
        </w:rPr>
      </w:pPr>
      <w:r w:rsidRPr="00C05868">
        <w:rPr>
          <w:sz w:val="23"/>
          <w:szCs w:val="23"/>
        </w:rPr>
        <w:t>Ms. Cruise made the motion to approve the Technical Committee Meeting Agenda.  Mr. Newman seconded and the agenda was approved unanimously.</w:t>
      </w:r>
    </w:p>
    <w:p w:rsidR="00B346F2" w:rsidRPr="007C65E7" w:rsidRDefault="00B346F2" w:rsidP="00B346F2">
      <w:pPr>
        <w:ind w:left="1080"/>
        <w:rPr>
          <w:b/>
          <w:sz w:val="23"/>
          <w:szCs w:val="23"/>
        </w:rPr>
      </w:pPr>
    </w:p>
    <w:p w:rsidR="00B346F2" w:rsidRDefault="00B346F2" w:rsidP="009F110D">
      <w:pPr>
        <w:pStyle w:val="Heading1"/>
        <w:tabs>
          <w:tab w:val="clear" w:pos="8640"/>
          <w:tab w:val="right" w:leader="dot" w:pos="9806"/>
        </w:tabs>
        <w:rPr>
          <w:sz w:val="23"/>
          <w:szCs w:val="23"/>
        </w:rPr>
      </w:pPr>
      <w:r w:rsidRPr="009F110D">
        <w:rPr>
          <w:sz w:val="23"/>
          <w:szCs w:val="23"/>
        </w:rPr>
        <w:t xml:space="preserve">Approval of the November 18, 2009 </w:t>
      </w:r>
      <w:bookmarkStart w:id="0" w:name="OLE_LINK1"/>
      <w:r w:rsidRPr="009F110D">
        <w:rPr>
          <w:sz w:val="23"/>
          <w:szCs w:val="23"/>
        </w:rPr>
        <w:t>regular meeting</w:t>
      </w:r>
      <w:bookmarkEnd w:id="0"/>
      <w:r w:rsidR="00540087" w:rsidRPr="009F110D">
        <w:rPr>
          <w:sz w:val="23"/>
          <w:szCs w:val="23"/>
        </w:rPr>
        <w:t xml:space="preserve"> minutes</w:t>
      </w:r>
    </w:p>
    <w:p w:rsidR="003C7FE7" w:rsidRDefault="003C7FE7" w:rsidP="003C7FE7"/>
    <w:p w:rsidR="003C7FE7" w:rsidRPr="003C7FE7" w:rsidRDefault="003C7FE7" w:rsidP="003C7FE7">
      <w:pPr>
        <w:ind w:left="1080"/>
      </w:pPr>
      <w:r>
        <w:t>Mr. Brock made the motion to approve the Technical Committee November 18, 2009</w:t>
      </w:r>
      <w:r w:rsidR="00FA0C1E">
        <w:t xml:space="preserve"> Meeting</w:t>
      </w:r>
      <w:r>
        <w:t xml:space="preserve"> Minutes.  Mr. Hess seconded and the minutes were approved unanimously. </w:t>
      </w:r>
    </w:p>
    <w:p w:rsidR="00B346F2" w:rsidRPr="007C65E7" w:rsidRDefault="00B346F2" w:rsidP="00B346F2">
      <w:pPr>
        <w:pStyle w:val="ListParagraph"/>
        <w:ind w:left="1440"/>
        <w:rPr>
          <w:sz w:val="23"/>
          <w:szCs w:val="23"/>
        </w:rPr>
      </w:pPr>
    </w:p>
    <w:p w:rsidR="00B346F2" w:rsidRPr="007C65E7" w:rsidRDefault="00B346F2" w:rsidP="00B346F2">
      <w:pPr>
        <w:pStyle w:val="Heading1"/>
        <w:rPr>
          <w:sz w:val="23"/>
          <w:szCs w:val="23"/>
        </w:rPr>
      </w:pPr>
      <w:r w:rsidRPr="007C65E7">
        <w:rPr>
          <w:sz w:val="23"/>
          <w:szCs w:val="23"/>
        </w:rPr>
        <w:t>Public Comment Period</w:t>
      </w:r>
    </w:p>
    <w:p w:rsidR="00B346F2" w:rsidRDefault="003C7FE7" w:rsidP="003C7FE7">
      <w:pPr>
        <w:ind w:left="1080"/>
        <w:rPr>
          <w:sz w:val="23"/>
          <w:szCs w:val="23"/>
        </w:rPr>
      </w:pPr>
      <w:r>
        <w:rPr>
          <w:sz w:val="23"/>
          <w:szCs w:val="23"/>
        </w:rPr>
        <w:t>None</w:t>
      </w:r>
    </w:p>
    <w:p w:rsidR="003C7FE7" w:rsidRPr="007C65E7" w:rsidRDefault="003C7FE7" w:rsidP="00B346F2">
      <w:pPr>
        <w:ind w:left="792"/>
        <w:rPr>
          <w:sz w:val="23"/>
          <w:szCs w:val="23"/>
        </w:rPr>
      </w:pPr>
    </w:p>
    <w:p w:rsidR="00B346F2" w:rsidRPr="007C65E7" w:rsidRDefault="00B346F2" w:rsidP="00B346F2">
      <w:pPr>
        <w:pStyle w:val="Heading1"/>
        <w:rPr>
          <w:sz w:val="23"/>
          <w:szCs w:val="23"/>
        </w:rPr>
      </w:pPr>
      <w:r w:rsidRPr="007C65E7">
        <w:rPr>
          <w:sz w:val="23"/>
          <w:szCs w:val="23"/>
        </w:rPr>
        <w:t>Executive Director’s Report</w:t>
      </w:r>
    </w:p>
    <w:p w:rsidR="003C7FE7" w:rsidRDefault="003C7FE7" w:rsidP="00820ADE">
      <w:pPr>
        <w:pStyle w:val="ListParagraph"/>
        <w:ind w:left="1053"/>
        <w:contextualSpacing w:val="0"/>
      </w:pPr>
      <w:r>
        <w:rPr>
          <w:sz w:val="23"/>
          <w:szCs w:val="23"/>
        </w:rPr>
        <w:t xml:space="preserve">Mr. Conklin stated that </w:t>
      </w:r>
      <w:r w:rsidR="00FA0C1E">
        <w:t>t</w:t>
      </w:r>
      <w:r>
        <w:t xml:space="preserve">he U.S. House passed the “Jobs for Main Street Act” </w:t>
      </w:r>
      <w:r w:rsidR="00014311">
        <w:t>which would</w:t>
      </w:r>
      <w:r>
        <w:t xml:space="preserve"> provide funding levels similar to ARRA.  A big difference is states have only 90 days to put 50 percent of the funds under contract. </w:t>
      </w:r>
    </w:p>
    <w:p w:rsidR="003C7FE7" w:rsidRDefault="003C7FE7" w:rsidP="003C7FE7"/>
    <w:p w:rsidR="003C7FE7" w:rsidRDefault="003C7FE7" w:rsidP="00820ADE">
      <w:pPr>
        <w:pStyle w:val="ListParagraph"/>
        <w:ind w:left="1053"/>
        <w:contextualSpacing w:val="0"/>
      </w:pPr>
      <w:r>
        <w:t>OTO staff is still developing the OTO Reasonable progress policy for STP-Urban, BRM and Enhancement funding. Staff is coordinating with MoDOT and the OTO committee to develop something that is practical.  Staff continues to work on a Congestion Management Process Update to report on the status of congestion in the OTO area.  The CMP is a federal requirement in areas designated as TMA’s.</w:t>
      </w:r>
    </w:p>
    <w:p w:rsidR="003C7FE7" w:rsidRDefault="003C7FE7" w:rsidP="003C7FE7"/>
    <w:p w:rsidR="003C7FE7" w:rsidRDefault="003C7FE7" w:rsidP="00820ADE">
      <w:pPr>
        <w:pStyle w:val="ListParagraph"/>
        <w:ind w:left="1053"/>
        <w:contextualSpacing w:val="0"/>
      </w:pPr>
      <w:r>
        <w:t>Mr. Conklin mentioned that OTO staff attended training in KC with regard to air quality standards and the impact on the OTO area. The big question on the table is if EPA will be revising the Air Quality standards.  EPA is reviewing the standards that may have an impact on the OTO air quality designation.  EPA has announced potential reductions to the Ozone Standard f</w:t>
      </w:r>
      <w:r w:rsidR="00FA0C1E">
        <w:t>rom</w:t>
      </w:r>
      <w:r>
        <w:t xml:space="preserve"> 75 pp</w:t>
      </w:r>
      <w:r w:rsidR="00FA0C1E">
        <w:t xml:space="preserve">b </w:t>
      </w:r>
      <w:r>
        <w:t>to 60 to 70 pp</w:t>
      </w:r>
      <w:r w:rsidR="00FA0C1E">
        <w:t xml:space="preserve">b </w:t>
      </w:r>
      <w:r>
        <w:t xml:space="preserve">and will set the new value in August 2010.  The MPO is looking at another significant decrease from the current </w:t>
      </w:r>
      <w:r w:rsidR="00FA0C1E">
        <w:t>75 ppb</w:t>
      </w:r>
      <w:r>
        <w:t xml:space="preserve">.  The current design value for the Springfield area is </w:t>
      </w:r>
      <w:r w:rsidR="00FA0C1E">
        <w:t>69</w:t>
      </w:r>
      <w:r>
        <w:t xml:space="preserve"> </w:t>
      </w:r>
      <w:r w:rsidR="00FA0C1E">
        <w:t>ppb</w:t>
      </w:r>
      <w:r>
        <w:t xml:space="preserve"> due to the mild summer in 2009. The design value for 2008 was </w:t>
      </w:r>
      <w:r w:rsidR="00FA0C1E">
        <w:t>73 ppb.</w:t>
      </w:r>
    </w:p>
    <w:p w:rsidR="003C7FE7" w:rsidRDefault="003C7FE7" w:rsidP="003C7FE7">
      <w:pPr>
        <w:pStyle w:val="ListParagraph"/>
        <w:ind w:left="1008"/>
        <w:contextualSpacing w:val="0"/>
      </w:pPr>
    </w:p>
    <w:p w:rsidR="003C7FE7" w:rsidRDefault="003C7FE7" w:rsidP="00820ADE">
      <w:pPr>
        <w:pStyle w:val="ListParagraph"/>
        <w:ind w:left="1053"/>
        <w:contextualSpacing w:val="0"/>
      </w:pPr>
      <w:r>
        <w:t xml:space="preserve">EPA will designate new non-attainment areas </w:t>
      </w:r>
      <w:r w:rsidR="00FA0C1E">
        <w:t xml:space="preserve">based on the revised standard </w:t>
      </w:r>
      <w:r>
        <w:t xml:space="preserve">in August 2011. The lowest design value on State ozone monitors is 67 ppb.  If the MPO were to become non-attainment, OTO will have 12 months to complete what is known as a </w:t>
      </w:r>
      <w:r w:rsidR="00FA0C1E">
        <w:rPr>
          <w:bCs/>
        </w:rPr>
        <w:t>“transportation c</w:t>
      </w:r>
      <w:r w:rsidRPr="003C7FE7">
        <w:rPr>
          <w:bCs/>
        </w:rPr>
        <w:t>onformity”</w:t>
      </w:r>
      <w:r>
        <w:t xml:space="preserve"> finding on the OTO LRTP and TIP.  This means that OTO will have to model each transportation improvement </w:t>
      </w:r>
      <w:r w:rsidR="00FA0C1E">
        <w:t xml:space="preserve">in the LRTP and TIP </w:t>
      </w:r>
      <w:r>
        <w:t xml:space="preserve">in order to prove that the impact to air quality fits within set emissions budgets. This Federal requirement will take significant work by OTO staff to coordinate and consult </w:t>
      </w:r>
      <w:r>
        <w:lastRenderedPageBreak/>
        <w:t xml:space="preserve">with all of the agencies involved with air quality and the use of the national EPA air quality model along with the OTO travel demand model.  </w:t>
      </w:r>
    </w:p>
    <w:p w:rsidR="003C7FE7" w:rsidRDefault="003C7FE7" w:rsidP="003C7FE7"/>
    <w:p w:rsidR="003C7FE7" w:rsidRDefault="003C7FE7" w:rsidP="00820ADE">
      <w:pPr>
        <w:pStyle w:val="ListParagraph"/>
        <w:ind w:left="1053"/>
        <w:contextualSpacing w:val="0"/>
      </w:pPr>
      <w:r>
        <w:t xml:space="preserve">Currently, the federal highway program is being funded by a </w:t>
      </w:r>
      <w:r w:rsidR="00FA0C1E">
        <w:t>Continuing Resolution</w:t>
      </w:r>
      <w:r>
        <w:t xml:space="preserve"> through Feb 28</w:t>
      </w:r>
      <w:r w:rsidR="00FA0C1E">
        <w:t>, 2010</w:t>
      </w:r>
      <w:r>
        <w:t>. The impact to Missouri is approximately</w:t>
      </w:r>
      <w:r w:rsidR="00FA0C1E">
        <w:t xml:space="preserve"> $</w:t>
      </w:r>
      <w:r>
        <w:t>20</w:t>
      </w:r>
      <w:r w:rsidR="00820ADE">
        <w:t xml:space="preserve"> million </w:t>
      </w:r>
      <w:r>
        <w:t xml:space="preserve">less per month and over </w:t>
      </w:r>
      <w:r w:rsidR="00FA0C1E">
        <w:t>$</w:t>
      </w:r>
      <w:r>
        <w:t>200</w:t>
      </w:r>
      <w:r w:rsidR="00820ADE">
        <w:t xml:space="preserve"> million</w:t>
      </w:r>
      <w:r>
        <w:t xml:space="preserve"> per yea</w:t>
      </w:r>
      <w:r w:rsidR="00FA0C1E">
        <w:t>r less in federal funding that would be</w:t>
      </w:r>
      <w:r>
        <w:t xml:space="preserve"> available for highways.</w:t>
      </w:r>
    </w:p>
    <w:p w:rsidR="00820ADE" w:rsidRDefault="00820ADE" w:rsidP="00820ADE">
      <w:pPr>
        <w:pStyle w:val="ListParagraph"/>
        <w:ind w:left="1053"/>
        <w:contextualSpacing w:val="0"/>
      </w:pPr>
    </w:p>
    <w:p w:rsidR="00820ADE" w:rsidRDefault="00820ADE" w:rsidP="00820ADE">
      <w:pPr>
        <w:ind w:left="1053"/>
      </w:pPr>
      <w:r>
        <w:t xml:space="preserve">Mr. Lloyd </w:t>
      </w:r>
      <w:r w:rsidR="00FA0C1E">
        <w:t>stated that Oklahoma was in non-</w:t>
      </w:r>
      <w:r>
        <w:t xml:space="preserve">attainment as a side note on the EPA.  The point is that the MPO would not want to go there since it impacts </w:t>
      </w:r>
      <w:r w:rsidR="00FA0C1E">
        <w:t>l</w:t>
      </w:r>
      <w:r>
        <w:t xml:space="preserve">ong term growth. </w:t>
      </w:r>
    </w:p>
    <w:p w:rsidR="00820ADE" w:rsidRDefault="00820ADE" w:rsidP="00820ADE">
      <w:pPr>
        <w:ind w:left="1053"/>
      </w:pPr>
    </w:p>
    <w:p w:rsidR="00820ADE" w:rsidRDefault="00FA0C1E" w:rsidP="00820ADE">
      <w:pPr>
        <w:ind w:left="1053"/>
      </w:pPr>
      <w:r>
        <w:t>Mr. Conklin stated that it is, at minimum, a</w:t>
      </w:r>
      <w:r w:rsidR="00820ADE">
        <w:t xml:space="preserve"> twenty year program if an area does not meet attainment.</w:t>
      </w:r>
    </w:p>
    <w:p w:rsidR="003C7FE7" w:rsidRDefault="003C7FE7" w:rsidP="003C7FE7"/>
    <w:p w:rsidR="003C7FE7" w:rsidRDefault="00820ADE" w:rsidP="00820ADE">
      <w:pPr>
        <w:pStyle w:val="ListParagraph"/>
        <w:ind w:left="1053"/>
        <w:contextualSpacing w:val="0"/>
      </w:pPr>
      <w:r>
        <w:t xml:space="preserve">Mr. Conklin stated that the </w:t>
      </w:r>
      <w:r w:rsidR="003C7FE7">
        <w:t xml:space="preserve">OTO is updating the existing travel demand model in order to update the LRTP in FY 2011.  The LRTP is required to be updated every five years. OTO will lead a “Brainstorming Session” this spring as part of the OTO LRTP update. Input from this session will </w:t>
      </w:r>
      <w:r>
        <w:t>kick off</w:t>
      </w:r>
      <w:r w:rsidR="003C7FE7">
        <w:t xml:space="preserve"> the process as part of the OTO LRTP update.</w:t>
      </w:r>
    </w:p>
    <w:p w:rsidR="00B346F2" w:rsidRPr="007C65E7" w:rsidRDefault="00B346F2" w:rsidP="00820ADE">
      <w:pPr>
        <w:rPr>
          <w:sz w:val="23"/>
          <w:szCs w:val="23"/>
        </w:rPr>
      </w:pPr>
    </w:p>
    <w:p w:rsidR="00B346F2" w:rsidRDefault="00DD7E16" w:rsidP="003F3D52">
      <w:pPr>
        <w:pStyle w:val="Heading1"/>
        <w:tabs>
          <w:tab w:val="clear" w:pos="8640"/>
          <w:tab w:val="right" w:leader="dot" w:pos="9806"/>
        </w:tabs>
        <w:rPr>
          <w:sz w:val="23"/>
          <w:szCs w:val="23"/>
        </w:rPr>
      </w:pPr>
      <w:r w:rsidRPr="007C65E7">
        <w:rPr>
          <w:sz w:val="23"/>
          <w:szCs w:val="23"/>
        </w:rPr>
        <w:t>Intelligent</w:t>
      </w:r>
      <w:r w:rsidR="00AC4CF7" w:rsidRPr="007C65E7">
        <w:rPr>
          <w:sz w:val="23"/>
          <w:szCs w:val="23"/>
        </w:rPr>
        <w:t xml:space="preserve"> Transportation System</w:t>
      </w:r>
      <w:r w:rsidR="00266826" w:rsidRPr="007C65E7">
        <w:rPr>
          <w:sz w:val="23"/>
          <w:szCs w:val="23"/>
        </w:rPr>
        <w:t xml:space="preserve"> (ITS)</w:t>
      </w:r>
      <w:r w:rsidR="00A407D2" w:rsidRPr="007C65E7">
        <w:rPr>
          <w:sz w:val="23"/>
          <w:szCs w:val="23"/>
        </w:rPr>
        <w:t xml:space="preserve"> Report</w:t>
      </w:r>
    </w:p>
    <w:p w:rsidR="00820ADE" w:rsidRDefault="00820ADE" w:rsidP="00820ADE">
      <w:pPr>
        <w:ind w:left="1080"/>
      </w:pPr>
      <w:r>
        <w:t xml:space="preserve">Mr. Humphrey stated that there is some work going on in the area </w:t>
      </w:r>
      <w:r w:rsidR="00FA0C1E">
        <w:t>on</w:t>
      </w:r>
      <w:r>
        <w:t xml:space="preserve"> ITS. Between MoDOT and the City of Springfield it is a vital part of the efforts for developing the ITS system.  There </w:t>
      </w:r>
      <w:r w:rsidR="00326E49">
        <w:t xml:space="preserve">might be a lot of definitions </w:t>
      </w:r>
      <w:r w:rsidR="00FA0C1E">
        <w:t xml:space="preserve">of </w:t>
      </w:r>
      <w:proofErr w:type="gramStart"/>
      <w:r w:rsidR="00FA0C1E">
        <w:t>ITS</w:t>
      </w:r>
      <w:proofErr w:type="gramEnd"/>
      <w:r w:rsidR="00FA0C1E">
        <w:t xml:space="preserve">, </w:t>
      </w:r>
      <w:r w:rsidR="00326E49">
        <w:t>such as the Transportation Management C</w:t>
      </w:r>
      <w:r>
        <w:t>enters in Kansas</w:t>
      </w:r>
      <w:r w:rsidR="00FA0C1E">
        <w:t xml:space="preserve"> City</w:t>
      </w:r>
      <w:r>
        <w:t xml:space="preserve">.  </w:t>
      </w:r>
      <w:r w:rsidR="00326E49">
        <w:t>Springfield</w:t>
      </w:r>
      <w:r>
        <w:t xml:space="preserve"> view</w:t>
      </w:r>
      <w:r w:rsidR="00326E49">
        <w:t>s</w:t>
      </w:r>
      <w:r>
        <w:t xml:space="preserve"> </w:t>
      </w:r>
      <w:r w:rsidR="00326E49">
        <w:t xml:space="preserve">it as </w:t>
      </w:r>
      <w:r>
        <w:t xml:space="preserve">transportation management.  </w:t>
      </w:r>
      <w:r w:rsidR="00326E49">
        <w:t>Kansas City</w:t>
      </w:r>
      <w:r>
        <w:t xml:space="preserve"> focus</w:t>
      </w:r>
      <w:r w:rsidR="00326E49">
        <w:t>es</w:t>
      </w:r>
      <w:r>
        <w:t xml:space="preserve"> on the freeway system. </w:t>
      </w:r>
      <w:r w:rsidR="00326E49">
        <w:t>Springfield f</w:t>
      </w:r>
      <w:r>
        <w:t>ocus</w:t>
      </w:r>
      <w:r w:rsidR="00326E49">
        <w:t>es</w:t>
      </w:r>
      <w:r>
        <w:t xml:space="preserve"> on the </w:t>
      </w:r>
      <w:r w:rsidR="00014311">
        <w:t>arterials</w:t>
      </w:r>
      <w:r>
        <w:t xml:space="preserve">.  The </w:t>
      </w:r>
      <w:r w:rsidR="00326E49">
        <w:t>simplest</w:t>
      </w:r>
      <w:r>
        <w:t xml:space="preserve"> definition is the </w:t>
      </w:r>
      <w:r w:rsidR="00326E49">
        <w:t>integration</w:t>
      </w:r>
      <w:r>
        <w:t xml:space="preserve"> of the advanced </w:t>
      </w:r>
      <w:r w:rsidR="00326E49">
        <w:t>technology</w:t>
      </w:r>
      <w:r>
        <w:t xml:space="preserve"> in</w:t>
      </w:r>
      <w:r w:rsidR="00326E49">
        <w:t>to</w:t>
      </w:r>
      <w:r>
        <w:t xml:space="preserve"> the </w:t>
      </w:r>
      <w:r w:rsidR="00326E49">
        <w:t>existing</w:t>
      </w:r>
      <w:r>
        <w:t xml:space="preserve"> structure.  </w:t>
      </w:r>
      <w:r w:rsidR="00326E49">
        <w:t>The TMC</w:t>
      </w:r>
      <w:r>
        <w:t xml:space="preserve"> use</w:t>
      </w:r>
      <w:r w:rsidR="00326E49">
        <w:t xml:space="preserve">s various technologies that </w:t>
      </w:r>
      <w:r w:rsidR="00FA0C1E">
        <w:t>include cameras, sensors, and message boards</w:t>
      </w:r>
      <w:r w:rsidR="00326E49">
        <w:t>.</w:t>
      </w:r>
      <w:r>
        <w:t xml:space="preserve">  </w:t>
      </w:r>
      <w:r w:rsidR="00405621">
        <w:t>The center uses wireless s</w:t>
      </w:r>
      <w:r>
        <w:t>ignboards to relay</w:t>
      </w:r>
      <w:r w:rsidR="00326E49">
        <w:t xml:space="preserve"> messages</w:t>
      </w:r>
      <w:r>
        <w:t xml:space="preserve"> to the public. </w:t>
      </w:r>
      <w:r w:rsidR="00326E49">
        <w:t xml:space="preserve">This provides </w:t>
      </w:r>
      <w:r>
        <w:t>better information to motorists.  To date</w:t>
      </w:r>
      <w:r w:rsidR="00405621">
        <w:t>,</w:t>
      </w:r>
      <w:r>
        <w:t xml:space="preserve"> </w:t>
      </w:r>
      <w:r w:rsidR="00326E49">
        <w:t>the Springfield area has</w:t>
      </w:r>
      <w:r>
        <w:t xml:space="preserve"> approximately 33 cameras.  </w:t>
      </w:r>
      <w:r w:rsidR="00326E49">
        <w:t xml:space="preserve">The </w:t>
      </w:r>
      <w:r>
        <w:t xml:space="preserve">City of </w:t>
      </w:r>
      <w:r w:rsidR="00326E49">
        <w:t>Springfield</w:t>
      </w:r>
      <w:r>
        <w:t xml:space="preserve"> and MoDOT </w:t>
      </w:r>
      <w:r w:rsidR="00326E49">
        <w:t>operate</w:t>
      </w:r>
      <w:r>
        <w:t xml:space="preserve"> together</w:t>
      </w:r>
      <w:r w:rsidR="00E77EB1">
        <w:t xml:space="preserve"> to</w:t>
      </w:r>
      <w:r>
        <w:t xml:space="preserve"> manage traffic in this are</w:t>
      </w:r>
      <w:r w:rsidR="00405621">
        <w:t xml:space="preserve">a. The TMC has a multi-phase plan to upgrade </w:t>
      </w:r>
      <w:proofErr w:type="gramStart"/>
      <w:r w:rsidR="00405621">
        <w:t>ITS</w:t>
      </w:r>
      <w:proofErr w:type="gramEnd"/>
      <w:r w:rsidR="00405621">
        <w:t xml:space="preserve"> in the region.  Phase I</w:t>
      </w:r>
      <w:r w:rsidR="00E77EB1">
        <w:t xml:space="preserve"> includes installing thirty</w:t>
      </w:r>
      <w:r>
        <w:t xml:space="preserve"> more cameras. </w:t>
      </w:r>
      <w:r w:rsidR="00405621">
        <w:t>I</w:t>
      </w:r>
      <w:r>
        <w:t>n combination with the cameras</w:t>
      </w:r>
      <w:r w:rsidR="00E77EB1">
        <w:t>,</w:t>
      </w:r>
      <w:r w:rsidR="00405621">
        <w:t xml:space="preserve"> there are </w:t>
      </w:r>
      <w:r>
        <w:t>DMS</w:t>
      </w:r>
      <w:r w:rsidR="00405621">
        <w:t xml:space="preserve"> dynamic messaging signs</w:t>
      </w:r>
      <w:r>
        <w:t xml:space="preserve"> that w</w:t>
      </w:r>
      <w:r w:rsidR="00E77EB1">
        <w:t xml:space="preserve">ill be deployed in the region </w:t>
      </w:r>
      <w:r w:rsidR="00405621">
        <w:t>and</w:t>
      </w:r>
      <w:r w:rsidR="00E77EB1">
        <w:t xml:space="preserve"> will </w:t>
      </w:r>
      <w:r>
        <w:t>notify or suggest alternate routes</w:t>
      </w:r>
      <w:r w:rsidR="00405621">
        <w:t xml:space="preserve"> to drivers</w:t>
      </w:r>
      <w:r>
        <w:t xml:space="preserve">.  The final part of the project is </w:t>
      </w:r>
      <w:r w:rsidR="00E77EB1">
        <w:t>to</w:t>
      </w:r>
      <w:r>
        <w:t xml:space="preserve"> provide more data that </w:t>
      </w:r>
      <w:r w:rsidR="00E77EB1">
        <w:t>can be</w:t>
      </w:r>
      <w:r>
        <w:t xml:space="preserve"> show</w:t>
      </w:r>
      <w:r w:rsidR="00E77EB1">
        <w:t>n</w:t>
      </w:r>
      <w:r>
        <w:t xml:space="preserve"> to the public.  </w:t>
      </w:r>
    </w:p>
    <w:p w:rsidR="00820ADE" w:rsidRDefault="00820ADE" w:rsidP="00820ADE"/>
    <w:p w:rsidR="00820ADE" w:rsidRDefault="00E77EB1" w:rsidP="00E77EB1">
      <w:pPr>
        <w:ind w:left="1080"/>
      </w:pPr>
      <w:r>
        <w:t>Mr. Hay</w:t>
      </w:r>
      <w:r w:rsidR="00405621">
        <w:t>n</w:t>
      </w:r>
      <w:r>
        <w:t>es stated a lot</w:t>
      </w:r>
      <w:r w:rsidR="00820ADE">
        <w:t xml:space="preserve"> of the work that MoDOT is doing </w:t>
      </w:r>
      <w:r>
        <w:t xml:space="preserve">is </w:t>
      </w:r>
      <w:r w:rsidR="00820ADE">
        <w:t>on the freeways</w:t>
      </w:r>
      <w:r>
        <w:t xml:space="preserve">. </w:t>
      </w:r>
      <w:r w:rsidR="00820ADE">
        <w:t xml:space="preserve"> MoDOT is putting in the cameras.  The goal is to get the most history f</w:t>
      </w:r>
      <w:r>
        <w:t>rom</w:t>
      </w:r>
      <w:r w:rsidR="00820ADE">
        <w:t xml:space="preserve"> the TMC.  It was </w:t>
      </w:r>
      <w:r>
        <w:t>Mr. Newman’s</w:t>
      </w:r>
      <w:r w:rsidR="00820ADE">
        <w:t xml:space="preserve"> vision.  There was a study done for MoDOT.  </w:t>
      </w:r>
      <w:r>
        <w:t>Mr. Newman</w:t>
      </w:r>
      <w:r w:rsidR="00820ADE">
        <w:t xml:space="preserve"> has been pushing </w:t>
      </w:r>
      <w:r>
        <w:t xml:space="preserve">for </w:t>
      </w:r>
      <w:r w:rsidR="00820ADE">
        <w:t>it for a long time.  The first interconnection with City and State occurred in 1992.</w:t>
      </w:r>
    </w:p>
    <w:p w:rsidR="00820ADE" w:rsidRDefault="00820ADE" w:rsidP="00820ADE"/>
    <w:p w:rsidR="00DF3228" w:rsidRDefault="00E77EB1" w:rsidP="00E77EB1">
      <w:pPr>
        <w:ind w:left="1080"/>
      </w:pPr>
      <w:r>
        <w:t>The TMC</w:t>
      </w:r>
      <w:r w:rsidR="00820ADE">
        <w:t xml:space="preserve"> </w:t>
      </w:r>
      <w:r w:rsidR="00405621">
        <w:t>has</w:t>
      </w:r>
      <w:r w:rsidR="00820ADE">
        <w:t xml:space="preserve"> time</w:t>
      </w:r>
      <w:r w:rsidR="00405621">
        <w:t>d</w:t>
      </w:r>
      <w:r w:rsidR="00820ADE">
        <w:t xml:space="preserve"> signals for years.  The </w:t>
      </w:r>
      <w:r>
        <w:t xml:space="preserve">first </w:t>
      </w:r>
      <w:r w:rsidR="00820ADE">
        <w:t xml:space="preserve">TMC was opened </w:t>
      </w:r>
      <w:r w:rsidR="00405621">
        <w:t xml:space="preserve">in 1998 </w:t>
      </w:r>
      <w:r w:rsidR="00820ADE">
        <w:t xml:space="preserve">with </w:t>
      </w:r>
      <w:r w:rsidR="00405621">
        <w:t>a</w:t>
      </w:r>
      <w:r w:rsidR="00820ADE">
        <w:t xml:space="preserve"> 480 sq ft</w:t>
      </w:r>
      <w:r>
        <w:t xml:space="preserve"> building</w:t>
      </w:r>
      <w:r w:rsidR="00820ADE">
        <w:t xml:space="preserve">.  </w:t>
      </w:r>
      <w:r w:rsidR="00405621">
        <w:t>MoDOT and the City of Springfield moved in together in 2000.  I</w:t>
      </w:r>
      <w:r w:rsidR="00820ADE">
        <w:t>n 2003</w:t>
      </w:r>
      <w:r w:rsidR="00405621">
        <w:t>, the ATMS</w:t>
      </w:r>
      <w:r w:rsidR="00820ADE">
        <w:t xml:space="preserve"> </w:t>
      </w:r>
      <w:r>
        <w:t>suggested the</w:t>
      </w:r>
      <w:r w:rsidR="00820ADE">
        <w:t xml:space="preserve"> need to build a new TMC.  </w:t>
      </w:r>
      <w:r w:rsidR="00F9311A">
        <w:t xml:space="preserve">Earmarks were received in </w:t>
      </w:r>
      <w:r w:rsidR="00F9311A">
        <w:lastRenderedPageBreak/>
        <w:t xml:space="preserve">2003 &amp; 2004 to help with ATMS Phase I and to help build a new TMC. The new TMC will be </w:t>
      </w:r>
      <w:r w:rsidR="00014311">
        <w:t>an</w:t>
      </w:r>
      <w:r w:rsidR="00820ADE">
        <w:t xml:space="preserve"> 11,000 sq ft facility</w:t>
      </w:r>
      <w:r>
        <w:t xml:space="preserve"> which is </w:t>
      </w:r>
      <w:r w:rsidR="00014311">
        <w:t>an</w:t>
      </w:r>
      <w:r>
        <w:t xml:space="preserve"> </w:t>
      </w:r>
      <w:r w:rsidR="00F9311A">
        <w:t>operations concentric</w:t>
      </w:r>
      <w:r w:rsidR="00820ADE">
        <w:t xml:space="preserve"> design.  </w:t>
      </w:r>
      <w:r>
        <w:t>E</w:t>
      </w:r>
      <w:r w:rsidR="00820ADE">
        <w:t>veryone can work together at the same time</w:t>
      </w:r>
      <w:r>
        <w:t xml:space="preserve"> since the</w:t>
      </w:r>
      <w:r w:rsidR="00820ADE">
        <w:t xml:space="preserve"> center is a regional center.  </w:t>
      </w:r>
    </w:p>
    <w:p w:rsidR="00F9311A" w:rsidRDefault="00F9311A" w:rsidP="00E77EB1">
      <w:pPr>
        <w:ind w:left="1080"/>
      </w:pPr>
    </w:p>
    <w:p w:rsidR="00DF3228" w:rsidRDefault="00F9311A" w:rsidP="00DF3228">
      <w:pPr>
        <w:ind w:left="1080"/>
      </w:pPr>
      <w:r>
        <w:t xml:space="preserve">Intended to be regional, the TMC will be funded by $1.5 million in federal funding and another $1.7 million shared by Springfield and MoDOT.  In the future, TMC staff would like to reach out to all OTO communities, managing all of the system.  Communication is </w:t>
      </w:r>
      <w:proofErr w:type="gramStart"/>
      <w:r>
        <w:t>key</w:t>
      </w:r>
      <w:proofErr w:type="gramEnd"/>
      <w:r>
        <w:t xml:space="preserve"> if all are to work well together.  </w:t>
      </w:r>
    </w:p>
    <w:p w:rsidR="00F9311A" w:rsidRDefault="00F9311A" w:rsidP="00DF3228">
      <w:pPr>
        <w:ind w:left="1080"/>
      </w:pPr>
    </w:p>
    <w:p w:rsidR="00F9311A" w:rsidRDefault="00F9311A" w:rsidP="00DF3228">
      <w:pPr>
        <w:ind w:left="1080"/>
      </w:pPr>
      <w:r>
        <w:t xml:space="preserve">The new TMC building will be LEED silver.  The operations room will be like a theater with tiers.  Seven pods will be on each tier.  Two operators will be able to monitor 30 cameras each.  More operators can be used during an emergency.  There will also be a “war room” where area </w:t>
      </w:r>
      <w:r w:rsidR="004C1B08">
        <w:t xml:space="preserve">leaders can meet and review data during an emergency.  </w:t>
      </w:r>
    </w:p>
    <w:p w:rsidR="004C1B08" w:rsidRDefault="004C1B08" w:rsidP="00DF3228">
      <w:pPr>
        <w:ind w:left="1080"/>
      </w:pPr>
    </w:p>
    <w:p w:rsidR="004C1B08" w:rsidRDefault="004C1B08" w:rsidP="00DF3228">
      <w:pPr>
        <w:ind w:left="1080"/>
      </w:pPr>
      <w:r>
        <w:t>There are also many ways TMC data can be distributed, including through the web.  Monitoring can be routed to St. Louis after hours.  Management and operations will continue to be split between MoDOT and Springfield.  Everyone should be ready to move in February.</w:t>
      </w:r>
    </w:p>
    <w:p w:rsidR="004C1B08" w:rsidRDefault="004C1B08" w:rsidP="00DF3228">
      <w:pPr>
        <w:ind w:left="1080"/>
      </w:pPr>
    </w:p>
    <w:p w:rsidR="00DF3228" w:rsidRDefault="00DF3228" w:rsidP="00DF3228">
      <w:pPr>
        <w:ind w:left="1080"/>
      </w:pPr>
      <w:r>
        <w:t>Ms. Edwards asked about the dynamic message signs.</w:t>
      </w:r>
    </w:p>
    <w:p w:rsidR="00820ADE" w:rsidRDefault="00820ADE" w:rsidP="00820ADE"/>
    <w:p w:rsidR="00820ADE" w:rsidRDefault="00DF3228" w:rsidP="00DF3228">
      <w:pPr>
        <w:ind w:left="1080"/>
      </w:pPr>
      <w:r>
        <w:t xml:space="preserve">Mr. Humprey stated that part of the design is complete, but is contingent on funds.  It is going to impact North West Springfield.  Phase III is more of Nixa and the southern Springfield area.  Phase IV is moving more to the Republic and Ozark Community. Eventually there are plans to reach down to Branson in the south. </w:t>
      </w:r>
    </w:p>
    <w:p w:rsidR="00DF3228" w:rsidRDefault="00DF3228" w:rsidP="00DF3228">
      <w:pPr>
        <w:ind w:left="216" w:firstLine="864"/>
      </w:pPr>
    </w:p>
    <w:p w:rsidR="00820ADE" w:rsidRDefault="00DF3228" w:rsidP="00DF3228">
      <w:pPr>
        <w:ind w:left="216" w:firstLine="864"/>
      </w:pPr>
      <w:r>
        <w:t xml:space="preserve">Mr. Hayes stated that the first phase is a </w:t>
      </w:r>
      <w:r w:rsidR="004C1B08">
        <w:t>$</w:t>
      </w:r>
      <w:r>
        <w:t>2.5 million dollar project.</w:t>
      </w:r>
    </w:p>
    <w:p w:rsidR="00820ADE" w:rsidRDefault="00820ADE" w:rsidP="00820ADE"/>
    <w:p w:rsidR="00820ADE" w:rsidRDefault="00DF3228" w:rsidP="00DF3228">
      <w:pPr>
        <w:ind w:left="216" w:firstLine="864"/>
      </w:pPr>
      <w:r>
        <w:t xml:space="preserve">Mr. </w:t>
      </w:r>
      <w:r w:rsidR="00820ADE">
        <w:t xml:space="preserve">Miller </w:t>
      </w:r>
      <w:r>
        <w:t>stated that a</w:t>
      </w:r>
      <w:r w:rsidR="00820ADE">
        <w:t xml:space="preserve"> TIP </w:t>
      </w:r>
      <w:r>
        <w:t xml:space="preserve">Amendment was passed </w:t>
      </w:r>
      <w:r w:rsidR="00820ADE">
        <w:t>for closed circuit on the 44.</w:t>
      </w:r>
    </w:p>
    <w:p w:rsidR="00820ADE" w:rsidRDefault="00820ADE" w:rsidP="00820ADE"/>
    <w:p w:rsidR="00820ADE" w:rsidRDefault="00820ADE" w:rsidP="00DF3228">
      <w:pPr>
        <w:ind w:left="1080"/>
      </w:pPr>
      <w:r>
        <w:t xml:space="preserve">Mr. Humphrey </w:t>
      </w:r>
      <w:r w:rsidR="00DF3228">
        <w:t xml:space="preserve">stated that </w:t>
      </w:r>
      <w:r>
        <w:t xml:space="preserve">there will be </w:t>
      </w:r>
      <w:r w:rsidR="00DF3228">
        <w:t xml:space="preserve">closed circuit </w:t>
      </w:r>
      <w:r>
        <w:t xml:space="preserve">on </w:t>
      </w:r>
      <w:r w:rsidR="004C1B08">
        <w:t>I-</w:t>
      </w:r>
      <w:r w:rsidR="00DF3228">
        <w:t>44</w:t>
      </w:r>
      <w:r>
        <w:t xml:space="preserve"> in Marshfield.  As </w:t>
      </w:r>
      <w:r w:rsidR="00DF3228">
        <w:t xml:space="preserve">MoDOT </w:t>
      </w:r>
      <w:r>
        <w:t>bring</w:t>
      </w:r>
      <w:r w:rsidR="00DF3228">
        <w:t>s</w:t>
      </w:r>
      <w:r>
        <w:t xml:space="preserve"> new signal systems on line</w:t>
      </w:r>
      <w:r w:rsidR="004C1B08">
        <w:t>,</w:t>
      </w:r>
      <w:r>
        <w:t xml:space="preserve"> the data will be brought back through the regional system.  </w:t>
      </w:r>
    </w:p>
    <w:p w:rsidR="00820ADE" w:rsidRPr="00820ADE" w:rsidRDefault="00820ADE" w:rsidP="00820ADE"/>
    <w:p w:rsidR="00820ADE" w:rsidRPr="00820ADE" w:rsidRDefault="00820ADE" w:rsidP="00820ADE">
      <w:pPr>
        <w:ind w:left="1080"/>
      </w:pPr>
    </w:p>
    <w:p w:rsidR="00B346F2" w:rsidRPr="007C65E7" w:rsidRDefault="00B346F2" w:rsidP="00B346F2">
      <w:pPr>
        <w:pStyle w:val="Heading1"/>
        <w:numPr>
          <w:ilvl w:val="0"/>
          <w:numId w:val="4"/>
        </w:numPr>
        <w:rPr>
          <w:sz w:val="23"/>
          <w:szCs w:val="23"/>
          <w:u w:val="single"/>
        </w:rPr>
      </w:pPr>
      <w:r w:rsidRPr="007C65E7">
        <w:rPr>
          <w:sz w:val="23"/>
          <w:szCs w:val="23"/>
          <w:u w:val="single"/>
        </w:rPr>
        <w:t>New Business</w:t>
      </w:r>
    </w:p>
    <w:p w:rsidR="00B346F2" w:rsidRPr="007C65E7" w:rsidRDefault="00B346F2" w:rsidP="00B346F2">
      <w:pPr>
        <w:rPr>
          <w:sz w:val="23"/>
          <w:szCs w:val="23"/>
        </w:rPr>
      </w:pPr>
    </w:p>
    <w:p w:rsidR="00014311" w:rsidRDefault="00AC4CF7" w:rsidP="00014311">
      <w:pPr>
        <w:pStyle w:val="ListParagraph"/>
        <w:numPr>
          <w:ilvl w:val="0"/>
          <w:numId w:val="10"/>
        </w:numPr>
        <w:tabs>
          <w:tab w:val="left" w:pos="1440"/>
          <w:tab w:val="right" w:leader="dot" w:pos="9720"/>
        </w:tabs>
        <w:spacing w:after="200" w:line="276" w:lineRule="auto"/>
        <w:rPr>
          <w:sz w:val="23"/>
          <w:szCs w:val="23"/>
        </w:rPr>
      </w:pPr>
      <w:r w:rsidRPr="009F110D">
        <w:rPr>
          <w:b/>
          <w:sz w:val="23"/>
          <w:szCs w:val="23"/>
        </w:rPr>
        <w:t>Amendment Number Three (3) to the FY 2010-2013 Transport</w:t>
      </w:r>
      <w:r w:rsidR="00A407D2" w:rsidRPr="009F110D">
        <w:rPr>
          <w:b/>
          <w:sz w:val="23"/>
          <w:szCs w:val="23"/>
        </w:rPr>
        <w:t>ation Improvement Program</w:t>
      </w:r>
      <w:r w:rsidR="009F110D" w:rsidRPr="009F110D">
        <w:rPr>
          <w:sz w:val="23"/>
          <w:szCs w:val="23"/>
        </w:rPr>
        <w:t xml:space="preserve"> </w:t>
      </w:r>
    </w:p>
    <w:p w:rsidR="00FE5ABC" w:rsidRPr="00014311" w:rsidRDefault="00C05868" w:rsidP="00014311">
      <w:pPr>
        <w:pStyle w:val="ListParagraph"/>
        <w:tabs>
          <w:tab w:val="left" w:pos="1440"/>
          <w:tab w:val="right" w:leader="dot" w:pos="9720"/>
        </w:tabs>
        <w:spacing w:after="200" w:line="276" w:lineRule="auto"/>
        <w:ind w:left="1080"/>
        <w:rPr>
          <w:sz w:val="23"/>
          <w:szCs w:val="23"/>
        </w:rPr>
      </w:pPr>
      <w:r w:rsidRPr="00014311">
        <w:rPr>
          <w:bCs/>
        </w:rPr>
        <w:t>Ms. Edwards stated that there are</w:t>
      </w:r>
      <w:r w:rsidR="00FE5ABC" w:rsidRPr="00014311">
        <w:rPr>
          <w:bCs/>
        </w:rPr>
        <w:t xml:space="preserve"> twelve amendments included as part of TIP Amendment Number Three to the FY 2010-2013 Transportation Improvement Program. </w:t>
      </w:r>
    </w:p>
    <w:p w:rsidR="00FE5ABC" w:rsidRPr="005B474B" w:rsidRDefault="00FE5ABC" w:rsidP="00FE5ABC">
      <w:pPr>
        <w:rPr>
          <w:bCs/>
        </w:rPr>
      </w:pPr>
    </w:p>
    <w:p w:rsidR="00FE5ABC" w:rsidRDefault="00FE5ABC" w:rsidP="00FE5ABC">
      <w:pPr>
        <w:pStyle w:val="ListParagraph"/>
        <w:numPr>
          <w:ilvl w:val="0"/>
          <w:numId w:val="15"/>
        </w:numPr>
        <w:rPr>
          <w:bCs/>
        </w:rPr>
      </w:pPr>
      <w:r w:rsidRPr="00C46285">
        <w:rPr>
          <w:bCs/>
        </w:rPr>
        <w:lastRenderedPageBreak/>
        <w:t>MoDOT and the City of Battlefield are requesting the addition of a project to resurface FF Highway fro</w:t>
      </w:r>
      <w:r>
        <w:rPr>
          <w:bCs/>
        </w:rPr>
        <w:t xml:space="preserve">m Weaver Road to Haseltine Road in the amount of $251,000. </w:t>
      </w:r>
    </w:p>
    <w:p w:rsidR="00FE5ABC" w:rsidRDefault="00FE5ABC" w:rsidP="00FE5ABC">
      <w:pPr>
        <w:pStyle w:val="ListParagraph"/>
        <w:rPr>
          <w:bCs/>
        </w:rPr>
      </w:pPr>
    </w:p>
    <w:p w:rsidR="00FE5ABC" w:rsidRDefault="00FE5ABC" w:rsidP="00FE5ABC">
      <w:pPr>
        <w:pStyle w:val="ListParagraph"/>
        <w:numPr>
          <w:ilvl w:val="0"/>
          <w:numId w:val="15"/>
        </w:numPr>
        <w:rPr>
          <w:bCs/>
        </w:rPr>
      </w:pPr>
      <w:r>
        <w:rPr>
          <w:bCs/>
        </w:rPr>
        <w:t>MoDOT is requesting to add a project to construct ADA improvements at the Kearney and Summit intersection in the amount of $2,000.</w:t>
      </w:r>
    </w:p>
    <w:p w:rsidR="00FE5ABC" w:rsidRPr="00C46285" w:rsidRDefault="00FE5ABC" w:rsidP="00FE5ABC">
      <w:pPr>
        <w:pStyle w:val="ListParagraph"/>
        <w:rPr>
          <w:bCs/>
        </w:rPr>
      </w:pPr>
    </w:p>
    <w:p w:rsidR="00FE5ABC" w:rsidRDefault="00FE5ABC" w:rsidP="00FE5ABC">
      <w:pPr>
        <w:pStyle w:val="ListParagraph"/>
        <w:numPr>
          <w:ilvl w:val="0"/>
          <w:numId w:val="15"/>
        </w:numPr>
        <w:rPr>
          <w:bCs/>
        </w:rPr>
      </w:pPr>
      <w:r>
        <w:rPr>
          <w:bCs/>
        </w:rPr>
        <w:t>MoDOT is requesting to add a project to make rail crossing safety improvements at the  Kissick Avenue BNSF Crossing in the amount of $3,000.</w:t>
      </w:r>
    </w:p>
    <w:p w:rsidR="00FE5ABC" w:rsidRPr="00C46285" w:rsidRDefault="00FE5ABC" w:rsidP="00FE5ABC">
      <w:pPr>
        <w:pStyle w:val="ListParagraph"/>
        <w:rPr>
          <w:bCs/>
        </w:rPr>
      </w:pPr>
    </w:p>
    <w:p w:rsidR="00FE5ABC" w:rsidRDefault="00FE5ABC" w:rsidP="00FE5ABC">
      <w:pPr>
        <w:pStyle w:val="ListParagraph"/>
        <w:numPr>
          <w:ilvl w:val="0"/>
          <w:numId w:val="15"/>
        </w:numPr>
        <w:rPr>
          <w:bCs/>
        </w:rPr>
      </w:pPr>
      <w:r>
        <w:rPr>
          <w:bCs/>
        </w:rPr>
        <w:t>MoDOT is requesting to add a design project in the amount of $50,000 to relocate Eastgate Avenue on Chestnut Expressway.</w:t>
      </w:r>
    </w:p>
    <w:p w:rsidR="00FE5ABC" w:rsidRDefault="00FE5ABC" w:rsidP="00FE5ABC">
      <w:pPr>
        <w:pStyle w:val="ListParagraph"/>
        <w:rPr>
          <w:bCs/>
        </w:rPr>
      </w:pPr>
    </w:p>
    <w:p w:rsidR="00FE5ABC" w:rsidRDefault="00FE5ABC" w:rsidP="00FE5ABC">
      <w:pPr>
        <w:pStyle w:val="ListParagraph"/>
        <w:numPr>
          <w:ilvl w:val="0"/>
          <w:numId w:val="15"/>
        </w:numPr>
        <w:rPr>
          <w:bCs/>
        </w:rPr>
      </w:pPr>
      <w:r>
        <w:rPr>
          <w:bCs/>
        </w:rPr>
        <w:t>MoDOT is requesting $40,000 to scope and design the rehabilitatio</w:t>
      </w:r>
      <w:r w:rsidR="004C1B08">
        <w:rPr>
          <w:bCs/>
        </w:rPr>
        <w:t xml:space="preserve">n of the Route 160 </w:t>
      </w:r>
      <w:proofErr w:type="gramStart"/>
      <w:r w:rsidR="004C1B08">
        <w:rPr>
          <w:bCs/>
        </w:rPr>
        <w:t>bridge</w:t>
      </w:r>
      <w:proofErr w:type="gramEnd"/>
      <w:r w:rsidR="004C1B08">
        <w:rPr>
          <w:bCs/>
        </w:rPr>
        <w:t xml:space="preserve"> over I</w:t>
      </w:r>
      <w:r>
        <w:rPr>
          <w:bCs/>
        </w:rPr>
        <w:t>-44.</w:t>
      </w:r>
    </w:p>
    <w:p w:rsidR="00FE5ABC" w:rsidRPr="004F5A5C" w:rsidRDefault="00FE5ABC" w:rsidP="00FE5ABC">
      <w:pPr>
        <w:pStyle w:val="ListParagraph"/>
        <w:rPr>
          <w:bCs/>
        </w:rPr>
      </w:pPr>
    </w:p>
    <w:p w:rsidR="00FE5ABC" w:rsidRDefault="00FE5ABC" w:rsidP="00FE5ABC">
      <w:pPr>
        <w:pStyle w:val="ListParagraph"/>
        <w:numPr>
          <w:ilvl w:val="0"/>
          <w:numId w:val="15"/>
        </w:numPr>
        <w:rPr>
          <w:bCs/>
        </w:rPr>
      </w:pPr>
      <w:r>
        <w:rPr>
          <w:bCs/>
        </w:rPr>
        <w:t xml:space="preserve">MoDOT is requesting to add $70,000 for right-of-way acquisition to the US 60 (James River Freeway) and US 160 (Campbell) interchange scoping project. </w:t>
      </w:r>
    </w:p>
    <w:p w:rsidR="00FE5ABC" w:rsidRPr="000700C2" w:rsidRDefault="00FE5ABC" w:rsidP="00FE5ABC">
      <w:pPr>
        <w:pStyle w:val="ListParagraph"/>
        <w:rPr>
          <w:bCs/>
        </w:rPr>
      </w:pPr>
    </w:p>
    <w:p w:rsidR="00FE5ABC" w:rsidRDefault="00FE5ABC" w:rsidP="00FE5ABC">
      <w:pPr>
        <w:pStyle w:val="ListParagraph"/>
        <w:numPr>
          <w:ilvl w:val="0"/>
          <w:numId w:val="15"/>
        </w:numPr>
        <w:rPr>
          <w:bCs/>
        </w:rPr>
      </w:pPr>
      <w:r>
        <w:rPr>
          <w:bCs/>
        </w:rPr>
        <w:t xml:space="preserve">The City of Battlefield is requesting to add a project to conduct an Access Management Study on M Highway in the amount of $20,000. </w:t>
      </w:r>
    </w:p>
    <w:p w:rsidR="00FE5ABC" w:rsidRDefault="00FE5ABC" w:rsidP="00FE5ABC">
      <w:pPr>
        <w:pStyle w:val="ListParagraph"/>
        <w:rPr>
          <w:bCs/>
        </w:rPr>
      </w:pPr>
      <w:r>
        <w:rPr>
          <w:bCs/>
        </w:rPr>
        <w:t xml:space="preserve"> </w:t>
      </w:r>
    </w:p>
    <w:p w:rsidR="00FE5ABC" w:rsidRDefault="00FE5ABC" w:rsidP="00FE5ABC">
      <w:pPr>
        <w:pStyle w:val="ListParagraph"/>
        <w:numPr>
          <w:ilvl w:val="0"/>
          <w:numId w:val="15"/>
        </w:numPr>
        <w:rPr>
          <w:bCs/>
        </w:rPr>
      </w:pPr>
      <w:r>
        <w:rPr>
          <w:bCs/>
        </w:rPr>
        <w:t xml:space="preserve">The City of Battlefield is requesting to program the construction of </w:t>
      </w:r>
      <w:r w:rsidRPr="004F5A5C">
        <w:rPr>
          <w:bCs/>
        </w:rPr>
        <w:t>700 l</w:t>
      </w:r>
      <w:r>
        <w:rPr>
          <w:bCs/>
        </w:rPr>
        <w:t xml:space="preserve">inear </w:t>
      </w:r>
      <w:r w:rsidRPr="004F5A5C">
        <w:rPr>
          <w:bCs/>
        </w:rPr>
        <w:t>f</w:t>
      </w:r>
      <w:r>
        <w:rPr>
          <w:bCs/>
        </w:rPr>
        <w:t>eet</w:t>
      </w:r>
      <w:r w:rsidRPr="004F5A5C">
        <w:rPr>
          <w:bCs/>
        </w:rPr>
        <w:t xml:space="preserve"> of new sidewalk along Elm Street from Cloverdale Lane west to Tower Drive</w:t>
      </w:r>
      <w:r>
        <w:rPr>
          <w:bCs/>
        </w:rPr>
        <w:t>.</w:t>
      </w:r>
    </w:p>
    <w:p w:rsidR="00FE5ABC" w:rsidRPr="009771CB" w:rsidRDefault="00FE5ABC" w:rsidP="00FE5ABC">
      <w:pPr>
        <w:pStyle w:val="ListParagraph"/>
        <w:rPr>
          <w:bCs/>
        </w:rPr>
      </w:pPr>
    </w:p>
    <w:p w:rsidR="00FE5ABC" w:rsidRDefault="00FE5ABC" w:rsidP="00FE5ABC">
      <w:pPr>
        <w:pStyle w:val="ListParagraph"/>
        <w:numPr>
          <w:ilvl w:val="0"/>
          <w:numId w:val="15"/>
        </w:numPr>
        <w:rPr>
          <w:bCs/>
        </w:rPr>
      </w:pPr>
      <w:r>
        <w:rPr>
          <w:bCs/>
        </w:rPr>
        <w:t>The City of Springfield is requesting to reduce the total project costs of the Walnut Street Phase III Streetscape project.</w:t>
      </w:r>
    </w:p>
    <w:p w:rsidR="00FE5ABC" w:rsidRPr="00414CE8" w:rsidRDefault="00FE5ABC" w:rsidP="00FE5ABC">
      <w:pPr>
        <w:pStyle w:val="ListParagraph"/>
        <w:rPr>
          <w:bCs/>
        </w:rPr>
      </w:pPr>
    </w:p>
    <w:p w:rsidR="00FE5ABC" w:rsidRDefault="00FE5ABC" w:rsidP="00FE5ABC">
      <w:pPr>
        <w:pStyle w:val="ListParagraph"/>
        <w:numPr>
          <w:ilvl w:val="0"/>
          <w:numId w:val="15"/>
        </w:numPr>
        <w:rPr>
          <w:bCs/>
        </w:rPr>
      </w:pPr>
      <w:r>
        <w:rPr>
          <w:bCs/>
        </w:rPr>
        <w:t>The City of Springfield is requesting to reduce the total project costs of the Boonville Phase IV Streetscape project.</w:t>
      </w:r>
    </w:p>
    <w:p w:rsidR="00FE5ABC" w:rsidRPr="00414CE8" w:rsidRDefault="00FE5ABC" w:rsidP="00FE5ABC">
      <w:pPr>
        <w:pStyle w:val="ListParagraph"/>
        <w:rPr>
          <w:bCs/>
        </w:rPr>
      </w:pPr>
    </w:p>
    <w:p w:rsidR="00FE5ABC" w:rsidRDefault="00FE5ABC" w:rsidP="00FE5ABC">
      <w:pPr>
        <w:pStyle w:val="ListParagraph"/>
        <w:numPr>
          <w:ilvl w:val="0"/>
          <w:numId w:val="15"/>
        </w:numPr>
        <w:rPr>
          <w:bCs/>
        </w:rPr>
      </w:pPr>
      <w:r>
        <w:rPr>
          <w:bCs/>
        </w:rPr>
        <w:t>The City of Springfield is requesting to reduce the total project costs of the Wilhoit Plaza Streetscape project.</w:t>
      </w:r>
    </w:p>
    <w:p w:rsidR="00FE5ABC" w:rsidRPr="00414CE8" w:rsidRDefault="00FE5ABC" w:rsidP="00FE5ABC">
      <w:pPr>
        <w:pStyle w:val="ListParagraph"/>
        <w:rPr>
          <w:bCs/>
        </w:rPr>
      </w:pPr>
    </w:p>
    <w:p w:rsidR="00FE5ABC" w:rsidRDefault="00FE5ABC" w:rsidP="00FE5ABC">
      <w:pPr>
        <w:pStyle w:val="ListParagraph"/>
        <w:numPr>
          <w:ilvl w:val="0"/>
          <w:numId w:val="15"/>
        </w:numPr>
        <w:rPr>
          <w:bCs/>
        </w:rPr>
      </w:pPr>
      <w:r w:rsidRPr="00A44190">
        <w:rPr>
          <w:bCs/>
        </w:rPr>
        <w:t>The City of Springfield is requesting to add an enhancement project for Park Central East and West in the amount of $322,000.</w:t>
      </w:r>
    </w:p>
    <w:p w:rsidR="00FE5ABC" w:rsidRPr="00840CDE" w:rsidRDefault="00FE5ABC" w:rsidP="00FE5ABC">
      <w:pPr>
        <w:pStyle w:val="BodyTextIndent"/>
        <w:ind w:left="0"/>
        <w:rPr>
          <w:bCs w:val="0"/>
        </w:rPr>
      </w:pPr>
    </w:p>
    <w:p w:rsidR="00AC4CF7" w:rsidRPr="007C65E7" w:rsidRDefault="00C05868" w:rsidP="00C05868">
      <w:pPr>
        <w:pStyle w:val="ListParagraph"/>
        <w:tabs>
          <w:tab w:val="left" w:pos="1440"/>
          <w:tab w:val="right" w:leader="dot" w:pos="9720"/>
        </w:tabs>
        <w:spacing w:after="200" w:line="276" w:lineRule="auto"/>
        <w:ind w:left="1080"/>
        <w:rPr>
          <w:sz w:val="23"/>
          <w:szCs w:val="23"/>
        </w:rPr>
      </w:pPr>
      <w:r>
        <w:rPr>
          <w:sz w:val="23"/>
          <w:szCs w:val="23"/>
        </w:rPr>
        <w:t>Mr. Newman made the motio</w:t>
      </w:r>
      <w:r w:rsidR="004C1B08">
        <w:rPr>
          <w:sz w:val="23"/>
          <w:szCs w:val="23"/>
        </w:rPr>
        <w:t>n to approve the TIP Amendment Number T</w:t>
      </w:r>
      <w:r>
        <w:rPr>
          <w:sz w:val="23"/>
          <w:szCs w:val="23"/>
        </w:rPr>
        <w:t>hree to the FY 2010-2013 TIP to the Board of Directors.  Mr. Dan Smith seconded and the motion carried unanimously.</w:t>
      </w:r>
    </w:p>
    <w:p w:rsidR="00014311" w:rsidRDefault="00C01A05" w:rsidP="00014311">
      <w:pPr>
        <w:pStyle w:val="Heading7"/>
        <w:numPr>
          <w:ilvl w:val="0"/>
          <w:numId w:val="10"/>
        </w:numPr>
        <w:tabs>
          <w:tab w:val="right" w:pos="1080"/>
          <w:tab w:val="right" w:leader="dot" w:pos="9810"/>
        </w:tabs>
        <w:ind w:right="-446"/>
        <w:rPr>
          <w:sz w:val="23"/>
          <w:szCs w:val="23"/>
        </w:rPr>
      </w:pPr>
      <w:r w:rsidRPr="007C65E7">
        <w:rPr>
          <w:sz w:val="23"/>
          <w:szCs w:val="23"/>
        </w:rPr>
        <w:t xml:space="preserve">MoDOT’s </w:t>
      </w:r>
      <w:r w:rsidR="003F3D52" w:rsidRPr="007C65E7">
        <w:rPr>
          <w:sz w:val="23"/>
          <w:szCs w:val="23"/>
        </w:rPr>
        <w:t>Transportation Investment Scenario</w:t>
      </w:r>
    </w:p>
    <w:p w:rsidR="00FE5ABC" w:rsidRPr="00014311" w:rsidRDefault="002D5091" w:rsidP="00014311">
      <w:pPr>
        <w:pStyle w:val="Heading7"/>
        <w:numPr>
          <w:ilvl w:val="0"/>
          <w:numId w:val="0"/>
        </w:numPr>
        <w:tabs>
          <w:tab w:val="right" w:pos="1080"/>
          <w:tab w:val="right" w:leader="dot" w:pos="9810"/>
        </w:tabs>
        <w:ind w:left="1080" w:right="-446"/>
        <w:rPr>
          <w:b w:val="0"/>
          <w:sz w:val="24"/>
        </w:rPr>
      </w:pPr>
      <w:r w:rsidRPr="00014311">
        <w:rPr>
          <w:b w:val="0"/>
          <w:sz w:val="24"/>
        </w:rPr>
        <w:t xml:space="preserve">Mr. Conklin stated that </w:t>
      </w:r>
      <w:r w:rsidR="00FE5ABC" w:rsidRPr="00014311">
        <w:rPr>
          <w:b w:val="0"/>
          <w:sz w:val="24"/>
        </w:rPr>
        <w:t>MoDOT is currently developing scenarios outlining what could be accomplished with additional state transportation investment. MoDOT’s scena</w:t>
      </w:r>
      <w:r w:rsidR="004C1B08">
        <w:rPr>
          <w:b w:val="0"/>
          <w:sz w:val="24"/>
        </w:rPr>
        <w:t>rio assumes</w:t>
      </w:r>
      <w:r w:rsidR="00FE5ABC" w:rsidRPr="00014311">
        <w:rPr>
          <w:b w:val="0"/>
          <w:sz w:val="24"/>
        </w:rPr>
        <w:t xml:space="preserve"> $7.53 billion in funding with a 10-year planning horizon. The proposed scenario is equivalent to a 1 percent statewide transportation sales tax which equates to approximately </w:t>
      </w:r>
      <w:r w:rsidR="00FE5ABC" w:rsidRPr="00014311">
        <w:rPr>
          <w:b w:val="0"/>
          <w:sz w:val="24"/>
        </w:rPr>
        <w:lastRenderedPageBreak/>
        <w:t xml:space="preserve">$289 million available to the OTO area for additional transportation projects. The description of this scenario as well as a preliminary project list is attached.  </w:t>
      </w:r>
    </w:p>
    <w:p w:rsidR="00FE5ABC" w:rsidRDefault="00FE5ABC" w:rsidP="00FE5ABC"/>
    <w:p w:rsidR="00FE5ABC" w:rsidRDefault="00FE5ABC" w:rsidP="002D5091">
      <w:pPr>
        <w:ind w:left="1080"/>
      </w:pPr>
      <w:r>
        <w:t>One year ago, the OTO Technical Planning Committee and Board of Directors adopted the OTO Priority Projects of Regional Significance list. OTO</w:t>
      </w:r>
      <w:r w:rsidR="00D748FB">
        <w:t>,</w:t>
      </w:r>
      <w:r>
        <w:t xml:space="preserve"> with MoDOT District 8 staff</w:t>
      </w:r>
      <w:r w:rsidR="00D748FB">
        <w:t>,</w:t>
      </w:r>
      <w:r>
        <w:t xml:space="preserve"> developed the attached spreadsheet based on the OTO Priority Project list. MoDOT will provide additional projects for the Taking Care of the System (TCOS) and the Safety categories.</w:t>
      </w:r>
      <w:r w:rsidR="002D5091">
        <w:t xml:space="preserve">  </w:t>
      </w:r>
      <w:r>
        <w:t xml:space="preserve">OTO </w:t>
      </w:r>
      <w:r w:rsidR="002D5091">
        <w:t xml:space="preserve">staff </w:t>
      </w:r>
      <w:r>
        <w:t>will present this spreadsheet to MoDOT as the offi</w:t>
      </w:r>
      <w:r w:rsidR="00D748FB">
        <w:t>cial proposal of projects that c</w:t>
      </w:r>
      <w:r>
        <w:t xml:space="preserve">ould be accomplished with additional transportation investment in the OTO area. </w:t>
      </w:r>
    </w:p>
    <w:p w:rsidR="002D5091" w:rsidRDefault="002D5091" w:rsidP="002D5091">
      <w:pPr>
        <w:ind w:left="1080"/>
      </w:pPr>
    </w:p>
    <w:p w:rsidR="002D5091" w:rsidRDefault="002D5091" w:rsidP="002D5091">
      <w:pPr>
        <w:ind w:left="1080"/>
      </w:pPr>
      <w:r>
        <w:t xml:space="preserve">Mr. Robinett stated that </w:t>
      </w:r>
      <w:r w:rsidR="00312B58">
        <w:t>he attended other MPO meetings.  The discussion has been on the topic of transit operations.  There seems to be a grass roots movement.</w:t>
      </w:r>
    </w:p>
    <w:p w:rsidR="00312B58" w:rsidRDefault="00312B58" w:rsidP="002D5091">
      <w:pPr>
        <w:ind w:left="1080"/>
      </w:pPr>
    </w:p>
    <w:p w:rsidR="00312B58" w:rsidRDefault="00312B58" w:rsidP="00312B58">
      <w:pPr>
        <w:ind w:left="1080"/>
      </w:pPr>
      <w:r>
        <w:t xml:space="preserve">Ms. Cruise stated that the Missouri </w:t>
      </w:r>
      <w:r w:rsidR="00D748FB">
        <w:t xml:space="preserve">Public </w:t>
      </w:r>
      <w:r>
        <w:t xml:space="preserve">Transit Association adopted a transportation </w:t>
      </w:r>
      <w:r w:rsidR="00D748FB">
        <w:t xml:space="preserve">funding </w:t>
      </w:r>
      <w:r>
        <w:t>distribution plan in case there ever was an</w:t>
      </w:r>
      <w:r w:rsidR="00D748FB">
        <w:t xml:space="preserve"> additional funding source.  This</w:t>
      </w:r>
      <w:r>
        <w:t xml:space="preserve"> plan </w:t>
      </w:r>
      <w:r w:rsidR="00D748FB">
        <w:t xml:space="preserve">is not reflected in </w:t>
      </w:r>
      <w:r>
        <w:t>MoDOT</w:t>
      </w:r>
      <w:r w:rsidR="00D748FB">
        <w:t>’s plan.</w:t>
      </w:r>
    </w:p>
    <w:p w:rsidR="00312B58" w:rsidRDefault="00312B58" w:rsidP="002D5091">
      <w:pPr>
        <w:ind w:left="1080"/>
      </w:pPr>
    </w:p>
    <w:p w:rsidR="00312B58" w:rsidRDefault="00312B58" w:rsidP="00312B58">
      <w:pPr>
        <w:ind w:left="1080"/>
      </w:pPr>
      <w:r>
        <w:t>Mr. Dan Smith stated that in relation to I</w:t>
      </w:r>
      <w:r w:rsidR="00D748FB">
        <w:t>-</w:t>
      </w:r>
      <w:r>
        <w:t>44, it appears that MoDOT’s priority is I</w:t>
      </w:r>
      <w:r w:rsidR="00D748FB">
        <w:t>-</w:t>
      </w:r>
      <w:r>
        <w:t>70.  He asked if no funding is spent on I</w:t>
      </w:r>
      <w:r w:rsidR="00D748FB">
        <w:t>-</w:t>
      </w:r>
      <w:r>
        <w:t>44</w:t>
      </w:r>
      <w:r w:rsidR="00D748FB">
        <w:t>,</w:t>
      </w:r>
      <w:r>
        <w:t xml:space="preserve"> what will happen to this region.</w:t>
      </w:r>
    </w:p>
    <w:p w:rsidR="00312B58" w:rsidRDefault="00312B58" w:rsidP="00312B58">
      <w:pPr>
        <w:ind w:left="1080"/>
      </w:pPr>
    </w:p>
    <w:p w:rsidR="00312B58" w:rsidRDefault="00312B58" w:rsidP="00312B58">
      <w:pPr>
        <w:ind w:left="1080"/>
      </w:pPr>
      <w:r>
        <w:t xml:space="preserve">Mr. Miller stated that he </w:t>
      </w:r>
      <w:r w:rsidR="00D748FB">
        <w:t>has</w:t>
      </w:r>
      <w:r>
        <w:t xml:space="preserve"> talked to the Joplin region about starting the I</w:t>
      </w:r>
      <w:r w:rsidR="00D748FB">
        <w:t>-44 environmental study, h</w:t>
      </w:r>
      <w:r>
        <w:t xml:space="preserve">owever there are no known </w:t>
      </w:r>
      <w:r w:rsidR="00D748FB">
        <w:t xml:space="preserve">costs </w:t>
      </w:r>
      <w:r>
        <w:t>as of yet.</w:t>
      </w:r>
    </w:p>
    <w:p w:rsidR="00312B58" w:rsidRDefault="00312B58" w:rsidP="00312B58">
      <w:pPr>
        <w:ind w:left="1080"/>
      </w:pPr>
    </w:p>
    <w:p w:rsidR="00312B58" w:rsidRDefault="00312B58" w:rsidP="00312B58">
      <w:pPr>
        <w:ind w:firstLine="864"/>
      </w:pPr>
      <w:r>
        <w:t xml:space="preserve">    Mr. Lloyd asked for a definition of environmental study.</w:t>
      </w:r>
    </w:p>
    <w:p w:rsidR="00312B58" w:rsidRDefault="00312B58" w:rsidP="002D5091">
      <w:pPr>
        <w:ind w:left="1080"/>
      </w:pPr>
    </w:p>
    <w:p w:rsidR="00312B58" w:rsidRDefault="00312B58" w:rsidP="00312B58">
      <w:pPr>
        <w:ind w:left="1080"/>
      </w:pPr>
      <w:r>
        <w:t>Mr. Miller stated that this was a significant study that will examine what the environmental constraints are and what needs to be done.  In addition</w:t>
      </w:r>
      <w:r w:rsidR="00D748FB">
        <w:t>,</w:t>
      </w:r>
      <w:r>
        <w:t xml:space="preserve"> it will show how much would this would cost.</w:t>
      </w:r>
    </w:p>
    <w:p w:rsidR="00312B58" w:rsidRDefault="00312B58" w:rsidP="00312B58">
      <w:pPr>
        <w:ind w:left="1080"/>
      </w:pPr>
    </w:p>
    <w:p w:rsidR="00312B58" w:rsidRDefault="00312B58" w:rsidP="00312B58">
      <w:pPr>
        <w:ind w:left="1080" w:firstLine="15"/>
      </w:pPr>
      <w:r>
        <w:t xml:space="preserve">Mr. Lloyd stated that this is not putting anything on the ground.  Mr. Miller stated that if the study is not done nothing will be </w:t>
      </w:r>
      <w:r w:rsidR="00D748FB">
        <w:t>done</w:t>
      </w:r>
      <w:r>
        <w:t xml:space="preserve"> on I</w:t>
      </w:r>
      <w:r w:rsidR="00D748FB">
        <w:t>-</w:t>
      </w:r>
      <w:r>
        <w:t xml:space="preserve">44 and it will have to wait.  </w:t>
      </w:r>
    </w:p>
    <w:p w:rsidR="00312B58" w:rsidRDefault="00312B58" w:rsidP="00312B58"/>
    <w:p w:rsidR="00312B58" w:rsidRDefault="00312B58" w:rsidP="0013499F">
      <w:pPr>
        <w:ind w:left="1080"/>
      </w:pPr>
      <w:r>
        <w:t>Mr. Brock</w:t>
      </w:r>
      <w:r w:rsidR="0013499F">
        <w:t xml:space="preserve"> asked if there would be an opportunity to update the list of significant projects.  </w:t>
      </w:r>
      <w:r>
        <w:t xml:space="preserve">Mr. Conklin stated that this </w:t>
      </w:r>
      <w:r w:rsidR="0013499F">
        <w:t>he asked the</w:t>
      </w:r>
      <w:r>
        <w:t xml:space="preserve"> sa</w:t>
      </w:r>
      <w:r w:rsidR="0013499F">
        <w:t xml:space="preserve">me question. </w:t>
      </w:r>
      <w:r>
        <w:t xml:space="preserve">Mr. Lloyd asked </w:t>
      </w:r>
      <w:r w:rsidR="00D748FB">
        <w:t xml:space="preserve">what would happen there </w:t>
      </w:r>
      <w:r>
        <w:t xml:space="preserve">if those </w:t>
      </w:r>
      <w:r w:rsidR="0013499F">
        <w:t>were items</w:t>
      </w:r>
      <w:r w:rsidR="00D748FB">
        <w:t xml:space="preserve"> that were not done on the </w:t>
      </w:r>
      <w:proofErr w:type="gramStart"/>
      <w:r w:rsidR="00D748FB">
        <w:t>list?</w:t>
      </w:r>
      <w:proofErr w:type="gramEnd"/>
      <w:r w:rsidR="00D748FB">
        <w:t xml:space="preserve"> </w:t>
      </w:r>
      <w:r w:rsidR="0013499F">
        <w:t xml:space="preserve"> </w:t>
      </w:r>
    </w:p>
    <w:p w:rsidR="00312B58" w:rsidRDefault="00312B58" w:rsidP="00312B58"/>
    <w:p w:rsidR="00312B58" w:rsidRDefault="00312B58" w:rsidP="0013499F">
      <w:pPr>
        <w:ind w:left="1029"/>
      </w:pPr>
      <w:r>
        <w:t>Mr. McIntosh s</w:t>
      </w:r>
      <w:r w:rsidR="00D748FB">
        <w:t>tated that the 15-</w:t>
      </w:r>
      <w:r>
        <w:t xml:space="preserve">year </w:t>
      </w:r>
      <w:r w:rsidR="00D748FB">
        <w:t xml:space="preserve">(1992) </w:t>
      </w:r>
      <w:r>
        <w:t>plan became a very</w:t>
      </w:r>
      <w:r w:rsidR="0013499F">
        <w:t xml:space="preserve"> big</w:t>
      </w:r>
      <w:r>
        <w:t xml:space="preserve"> list of projec</w:t>
      </w:r>
      <w:r w:rsidR="0013499F">
        <w:t>ts</w:t>
      </w:r>
      <w:r>
        <w:t>.  I</w:t>
      </w:r>
      <w:r w:rsidR="0013499F">
        <w:t>f MoDOT</w:t>
      </w:r>
      <w:r>
        <w:t xml:space="preserve"> do</w:t>
      </w:r>
      <w:r w:rsidR="0013499F">
        <w:t>es</w:t>
      </w:r>
      <w:r>
        <w:t xml:space="preserve"> not show the voters in the State of Missouri </w:t>
      </w:r>
      <w:r w:rsidR="0013499F">
        <w:t xml:space="preserve">the list then </w:t>
      </w:r>
      <w:r>
        <w:t xml:space="preserve">it is a tough deal.  They are trying to </w:t>
      </w:r>
      <w:r w:rsidR="0013499F">
        <w:t>avoid</w:t>
      </w:r>
      <w:r>
        <w:t xml:space="preserve"> the </w:t>
      </w:r>
      <w:r w:rsidR="00D748FB">
        <w:t>15-</w:t>
      </w:r>
      <w:r>
        <w:t xml:space="preserve">year plan.  Mr. Lloyd stated that </w:t>
      </w:r>
      <w:r w:rsidR="0013499F">
        <w:t>it should</w:t>
      </w:r>
      <w:r>
        <w:t xml:space="preserve"> include the </w:t>
      </w:r>
      <w:r w:rsidR="00D748FB">
        <w:t>“f-word” - flexibility</w:t>
      </w:r>
      <w:r>
        <w:t xml:space="preserve">.  </w:t>
      </w:r>
    </w:p>
    <w:p w:rsidR="00312B58" w:rsidRDefault="00312B58" w:rsidP="00312B58"/>
    <w:p w:rsidR="00312B58" w:rsidRDefault="00312B58" w:rsidP="0013499F">
      <w:pPr>
        <w:ind w:left="1029"/>
      </w:pPr>
      <w:r>
        <w:t xml:space="preserve">Mr. Dan Smith </w:t>
      </w:r>
      <w:r w:rsidR="0013499F">
        <w:t xml:space="preserve">asked if MoDOT was </w:t>
      </w:r>
      <w:r>
        <w:t>set in stone with the I</w:t>
      </w:r>
      <w:r w:rsidR="00D748FB">
        <w:t>-</w:t>
      </w:r>
      <w:r>
        <w:t xml:space="preserve">70.  </w:t>
      </w:r>
      <w:r w:rsidR="0013499F">
        <w:t xml:space="preserve">He inquired if MoDOT was </w:t>
      </w:r>
      <w:r>
        <w:t>open to</w:t>
      </w:r>
      <w:r w:rsidR="0013499F">
        <w:t xml:space="preserve"> higher priorities on I</w:t>
      </w:r>
      <w:r w:rsidR="00D748FB">
        <w:t>-</w:t>
      </w:r>
      <w:r w:rsidR="0013499F">
        <w:t>70 and I</w:t>
      </w:r>
      <w:r w:rsidR="00D748FB">
        <w:t>-</w:t>
      </w:r>
      <w:r>
        <w:t>44.</w:t>
      </w:r>
      <w:r w:rsidR="0013499F">
        <w:t xml:space="preserve"> It seems that this is a concern shared among this group.</w:t>
      </w:r>
    </w:p>
    <w:p w:rsidR="0013499F" w:rsidRDefault="0013499F" w:rsidP="00312B58"/>
    <w:p w:rsidR="00312B58" w:rsidRDefault="00312B58" w:rsidP="0013499F">
      <w:pPr>
        <w:ind w:left="1029"/>
      </w:pPr>
      <w:r>
        <w:lastRenderedPageBreak/>
        <w:t xml:space="preserve">Mr. Conklin stated that </w:t>
      </w:r>
      <w:r w:rsidR="0013499F">
        <w:t>whoever</w:t>
      </w:r>
      <w:r>
        <w:t xml:space="preserve"> makes the motion needs to be clear about transit, flexibility</w:t>
      </w:r>
      <w:r w:rsidR="00D748FB">
        <w:t>,</w:t>
      </w:r>
      <w:r>
        <w:t xml:space="preserve"> and </w:t>
      </w:r>
      <w:r w:rsidR="0013499F">
        <w:t>I</w:t>
      </w:r>
      <w:r w:rsidR="00D748FB">
        <w:t>-</w:t>
      </w:r>
      <w:r w:rsidR="0013499F">
        <w:t>44.</w:t>
      </w:r>
    </w:p>
    <w:p w:rsidR="00312B58" w:rsidRDefault="00312B58" w:rsidP="00312B58"/>
    <w:p w:rsidR="00312B58" w:rsidRDefault="00312B58" w:rsidP="0013499F">
      <w:pPr>
        <w:ind w:left="1029"/>
      </w:pPr>
      <w:r>
        <w:t xml:space="preserve">Mr. Dan </w:t>
      </w:r>
      <w:r w:rsidR="0013499F">
        <w:t>Smith made the</w:t>
      </w:r>
      <w:r w:rsidR="00D748FB">
        <w:t xml:space="preserve"> motion adding in that flexibility</w:t>
      </w:r>
      <w:r>
        <w:t xml:space="preserve"> on the transit side for </w:t>
      </w:r>
      <w:r w:rsidR="0013499F">
        <w:t>operations’ as well as having</w:t>
      </w:r>
      <w:r>
        <w:t xml:space="preserve"> I</w:t>
      </w:r>
      <w:r w:rsidR="00D748FB">
        <w:t>-</w:t>
      </w:r>
      <w:r>
        <w:t xml:space="preserve">44 </w:t>
      </w:r>
      <w:r w:rsidR="0013499F">
        <w:t>strongly</w:t>
      </w:r>
      <w:r>
        <w:t xml:space="preserve"> considered along with I</w:t>
      </w:r>
      <w:r w:rsidR="00D748FB">
        <w:t>-</w:t>
      </w:r>
      <w:r>
        <w:t>70 for this tax</w:t>
      </w:r>
      <w:r w:rsidR="00D748FB">
        <w:t xml:space="preserve"> and the flexibility to allow for changing priorities </w:t>
      </w:r>
      <w:r w:rsidR="0013499F">
        <w:t>with the understanding that the dollar amounts may change depending upon funding distribution among other modes</w:t>
      </w:r>
      <w:r>
        <w:t xml:space="preserve">.  </w:t>
      </w:r>
      <w:r w:rsidR="0013499F">
        <w:t xml:space="preserve">Mr. </w:t>
      </w:r>
      <w:r>
        <w:t>Childers second</w:t>
      </w:r>
      <w:r w:rsidR="0013499F">
        <w:t>ed and the motion carried unanimously.</w:t>
      </w:r>
    </w:p>
    <w:p w:rsidR="00B346F2" w:rsidRPr="007C65E7" w:rsidRDefault="00B346F2" w:rsidP="00014311">
      <w:pPr>
        <w:rPr>
          <w:bCs/>
          <w:sz w:val="23"/>
          <w:szCs w:val="23"/>
        </w:rPr>
      </w:pPr>
    </w:p>
    <w:p w:rsidR="009F110D" w:rsidRDefault="007D4953" w:rsidP="00B346F2">
      <w:pPr>
        <w:pStyle w:val="Heading7"/>
        <w:numPr>
          <w:ilvl w:val="0"/>
          <w:numId w:val="10"/>
        </w:numPr>
        <w:tabs>
          <w:tab w:val="right" w:leader="dot" w:pos="9810"/>
        </w:tabs>
        <w:rPr>
          <w:sz w:val="23"/>
          <w:szCs w:val="23"/>
        </w:rPr>
      </w:pPr>
      <w:r w:rsidRPr="009F110D">
        <w:rPr>
          <w:sz w:val="23"/>
          <w:szCs w:val="23"/>
        </w:rPr>
        <w:t>On-System Bridge Replacement and Rehabilitation Program (BRM)</w:t>
      </w:r>
      <w:r w:rsidR="009F110D" w:rsidRPr="009F110D">
        <w:rPr>
          <w:sz w:val="23"/>
          <w:szCs w:val="23"/>
        </w:rPr>
        <w:t xml:space="preserve"> </w:t>
      </w:r>
    </w:p>
    <w:p w:rsidR="00FE5ABC" w:rsidRDefault="0013499F" w:rsidP="00014311">
      <w:pPr>
        <w:ind w:left="1080"/>
      </w:pPr>
      <w:r>
        <w:rPr>
          <w:bCs/>
          <w:color w:val="000000"/>
        </w:rPr>
        <w:t xml:space="preserve">Mr. Conklin stated </w:t>
      </w:r>
      <w:r w:rsidR="00FE5ABC" w:rsidRPr="007F6BDA">
        <w:rPr>
          <w:bCs/>
          <w:color w:val="000000"/>
        </w:rPr>
        <w:t xml:space="preserve">OTO is allocated </w:t>
      </w:r>
      <w:r w:rsidR="00FE5ABC" w:rsidRPr="007F6BDA">
        <w:t xml:space="preserve">On-System </w:t>
      </w:r>
      <w:r w:rsidR="00FE5ABC" w:rsidRPr="007F6BDA">
        <w:rPr>
          <w:color w:val="000000"/>
        </w:rPr>
        <w:t xml:space="preserve">Bridge Rehabilitation and Replacement Program (BRM) funds </w:t>
      </w:r>
      <w:r w:rsidR="00FE5ABC">
        <w:rPr>
          <w:color w:val="000000"/>
        </w:rPr>
        <w:t xml:space="preserve">and has a $1,051,368.05 BRM </w:t>
      </w:r>
      <w:r w:rsidR="00FE5ABC" w:rsidRPr="00A80F39">
        <w:rPr>
          <w:color w:val="000000"/>
        </w:rPr>
        <w:t>balance</w:t>
      </w:r>
      <w:r w:rsidR="00FE5ABC" w:rsidRPr="007F6BDA">
        <w:t xml:space="preserve">. </w:t>
      </w:r>
      <w:r w:rsidR="00FE5ABC">
        <w:t xml:space="preserve">OTO is allowed to have a three year running maximum balance of $755,244 or the excess funds will revert to MoDOT to be spent in the OTO area. </w:t>
      </w:r>
    </w:p>
    <w:p w:rsidR="00796701" w:rsidRDefault="00796701" w:rsidP="007B5DA5">
      <w:pPr>
        <w:ind w:left="1008"/>
      </w:pPr>
    </w:p>
    <w:p w:rsidR="00FE5ABC" w:rsidRDefault="00FE5ABC" w:rsidP="00A4198D">
      <w:pPr>
        <w:ind w:left="1080"/>
        <w:rPr>
          <w:bCs/>
          <w:color w:val="000000"/>
        </w:rPr>
      </w:pPr>
      <w:r w:rsidRPr="004D0FB7">
        <w:rPr>
          <w:bCs/>
          <w:color w:val="000000"/>
        </w:rPr>
        <w:t xml:space="preserve">OTO staff is requesting the Technical Planning Committee </w:t>
      </w:r>
      <w:r>
        <w:rPr>
          <w:bCs/>
          <w:color w:val="000000"/>
        </w:rPr>
        <w:t xml:space="preserve">approve </w:t>
      </w:r>
      <w:r w:rsidRPr="004D0FB7">
        <w:rPr>
          <w:bCs/>
          <w:color w:val="000000"/>
        </w:rPr>
        <w:t>an</w:t>
      </w:r>
      <w:r>
        <w:rPr>
          <w:bCs/>
          <w:color w:val="000000"/>
        </w:rPr>
        <w:t xml:space="preserve"> </w:t>
      </w:r>
      <w:r w:rsidRPr="004D0FB7">
        <w:rPr>
          <w:bCs/>
          <w:color w:val="000000"/>
        </w:rPr>
        <w:t xml:space="preserve">application process in the OTO area to allocate On-System Bridge Replacement and Rehabilitation Program (BRM) funds. </w:t>
      </w:r>
    </w:p>
    <w:p w:rsidR="00796701" w:rsidRPr="004D0FB7" w:rsidRDefault="00796701" w:rsidP="007B5DA5">
      <w:pPr>
        <w:ind w:left="1008"/>
        <w:rPr>
          <w:bCs/>
          <w:color w:val="000000"/>
        </w:rPr>
      </w:pPr>
    </w:p>
    <w:p w:rsidR="00FE5ABC" w:rsidRDefault="00FE5ABC" w:rsidP="00D748FB">
      <w:pPr>
        <w:shd w:val="clear" w:color="auto" w:fill="FFFFFF"/>
        <w:ind w:left="1080"/>
        <w:outlineLvl w:val="4"/>
        <w:rPr>
          <w:color w:val="000000"/>
        </w:rPr>
      </w:pPr>
      <w:r>
        <w:rPr>
          <w:color w:val="000000"/>
        </w:rPr>
        <w:t xml:space="preserve">OTO staff is requesting a bridge project to be added to the 2010 to 2013 TIP. The BRM funds require a 20 percent match and the project will need to be obligated prior to September 30, 2010. </w:t>
      </w:r>
    </w:p>
    <w:p w:rsidR="00D748FB" w:rsidRPr="00443C2D" w:rsidRDefault="00D748FB" w:rsidP="00D748FB">
      <w:pPr>
        <w:shd w:val="clear" w:color="auto" w:fill="FFFFFF"/>
        <w:ind w:left="1080"/>
        <w:outlineLvl w:val="4"/>
        <w:rPr>
          <w:color w:val="000000"/>
        </w:rPr>
      </w:pPr>
    </w:p>
    <w:p w:rsidR="00FE5ABC" w:rsidRDefault="00FE5ABC" w:rsidP="00A4198D">
      <w:pPr>
        <w:ind w:left="1080"/>
        <w:rPr>
          <w:color w:val="000000"/>
        </w:rPr>
      </w:pPr>
      <w:r>
        <w:t xml:space="preserve">On-System Bridge funding is available for use on </w:t>
      </w:r>
      <w:r w:rsidRPr="007F6BDA">
        <w:t xml:space="preserve">roads that are functionally classified as urban collectors, rural major collectors, and arterials.  </w:t>
      </w:r>
      <w:r>
        <w:rPr>
          <w:color w:val="000000"/>
        </w:rPr>
        <w:t>OTO has attached</w:t>
      </w:r>
      <w:r w:rsidRPr="007F6BDA">
        <w:rPr>
          <w:color w:val="000000"/>
        </w:rPr>
        <w:t xml:space="preserve"> </w:t>
      </w:r>
      <w:r>
        <w:rPr>
          <w:color w:val="000000"/>
        </w:rPr>
        <w:t xml:space="preserve">a </w:t>
      </w:r>
      <w:r w:rsidRPr="007F6BDA">
        <w:rPr>
          <w:color w:val="000000"/>
        </w:rPr>
        <w:t>MoDOT</w:t>
      </w:r>
      <w:r>
        <w:rPr>
          <w:color w:val="000000"/>
        </w:rPr>
        <w:t xml:space="preserve"> listing of eligible bridges that includes ratings for the deck, superstructure and substructure and is sorted by functional class.  </w:t>
      </w:r>
    </w:p>
    <w:p w:rsidR="00A4198D" w:rsidRDefault="00A4198D" w:rsidP="00796701">
      <w:pPr>
        <w:ind w:left="1008"/>
      </w:pPr>
    </w:p>
    <w:p w:rsidR="00A4198D" w:rsidRDefault="00A4198D" w:rsidP="00A4198D">
      <w:pPr>
        <w:ind w:left="1080"/>
      </w:pPr>
      <w:r>
        <w:t>Ms. Edwards stated that in the past</w:t>
      </w:r>
      <w:r w:rsidR="00D748FB">
        <w:t>,</w:t>
      </w:r>
      <w:r>
        <w:t xml:space="preserve"> the OTO added the funds to the MoDOT </w:t>
      </w:r>
      <w:r w:rsidR="00014311">
        <w:t>Bridge System</w:t>
      </w:r>
      <w:r>
        <w:t xml:space="preserve">.  Mr. Price if this was put on </w:t>
      </w:r>
      <w:r w:rsidR="00D748FB">
        <w:t>a</w:t>
      </w:r>
      <w:r>
        <w:t xml:space="preserve"> bridge</w:t>
      </w:r>
      <w:r w:rsidR="00D748FB">
        <w:t>,</w:t>
      </w:r>
      <w:r>
        <w:t xml:space="preserve"> would it be placed on the bridge in Ozark.  Mr. Miller stated a lot o</w:t>
      </w:r>
      <w:r w:rsidR="00D748FB">
        <w:t xml:space="preserve">f work was needed on the Ozark </w:t>
      </w:r>
      <w:proofErr w:type="gramStart"/>
      <w:r w:rsidR="00D748FB">
        <w:t>b</w:t>
      </w:r>
      <w:r>
        <w:t>ridge</w:t>
      </w:r>
      <w:proofErr w:type="gramEnd"/>
      <w:r>
        <w:t>. Mr. Brock asked if the funds are only for the On System Bridges.  Mr. Conklin stated that it has to be only for the</w:t>
      </w:r>
      <w:r w:rsidR="00D748FB">
        <w:t xml:space="preserve"> on-</w:t>
      </w:r>
      <w:r>
        <w:t xml:space="preserve">system.  </w:t>
      </w:r>
      <w:r w:rsidR="00D748FB">
        <w:t>Mr. Dan Smith stated BRO is off-</w:t>
      </w:r>
      <w:r>
        <w:t>system.</w:t>
      </w:r>
    </w:p>
    <w:p w:rsidR="00A4198D" w:rsidRDefault="00A4198D" w:rsidP="00A4198D"/>
    <w:p w:rsidR="00A4198D" w:rsidRDefault="00A4198D" w:rsidP="00A4198D">
      <w:pPr>
        <w:ind w:left="1080"/>
      </w:pPr>
      <w:r>
        <w:t>Mr. Miller stated the</w:t>
      </w:r>
      <w:r w:rsidR="00D748FB">
        <w:t xml:space="preserve"> US 65 south bound b</w:t>
      </w:r>
      <w:r>
        <w:t>ridge is in need of repair.  The first priority in the MPO is the Farmer</w:t>
      </w:r>
      <w:r w:rsidR="00D748FB">
        <w:t xml:space="preserve">s Branch </w:t>
      </w:r>
      <w:proofErr w:type="gramStart"/>
      <w:r w:rsidR="00D748FB">
        <w:t>b</w:t>
      </w:r>
      <w:r>
        <w:t>ridge</w:t>
      </w:r>
      <w:proofErr w:type="gramEnd"/>
      <w:r>
        <w:t xml:space="preserve"> in Ozark.  </w:t>
      </w:r>
    </w:p>
    <w:p w:rsidR="00FE5ABC" w:rsidRDefault="00FE5ABC" w:rsidP="00B346F2">
      <w:pPr>
        <w:pStyle w:val="BodyTextIndent"/>
        <w:rPr>
          <w:b/>
          <w:bCs w:val="0"/>
          <w:sz w:val="23"/>
          <w:szCs w:val="23"/>
        </w:rPr>
      </w:pPr>
    </w:p>
    <w:p w:rsidR="00DD7E16" w:rsidRDefault="0013499F" w:rsidP="00A4198D">
      <w:pPr>
        <w:pStyle w:val="BodyTextIndent"/>
        <w:rPr>
          <w:bCs w:val="0"/>
          <w:sz w:val="23"/>
          <w:szCs w:val="23"/>
        </w:rPr>
      </w:pPr>
      <w:r w:rsidRPr="00A4198D">
        <w:rPr>
          <w:bCs w:val="0"/>
          <w:sz w:val="23"/>
          <w:szCs w:val="23"/>
        </w:rPr>
        <w:t xml:space="preserve">Mr. Atchley made the motion to recommend a </w:t>
      </w:r>
      <w:r w:rsidR="00C62503">
        <w:rPr>
          <w:bCs w:val="0"/>
          <w:sz w:val="23"/>
          <w:szCs w:val="23"/>
        </w:rPr>
        <w:t xml:space="preserve">MoDOT </w:t>
      </w:r>
      <w:r w:rsidRPr="00A4198D">
        <w:rPr>
          <w:bCs w:val="0"/>
          <w:sz w:val="23"/>
          <w:szCs w:val="23"/>
        </w:rPr>
        <w:t xml:space="preserve">bridge project to the Board of Directors.  </w:t>
      </w:r>
      <w:r w:rsidR="00A4198D" w:rsidRPr="00A4198D">
        <w:rPr>
          <w:bCs w:val="0"/>
          <w:sz w:val="23"/>
          <w:szCs w:val="23"/>
        </w:rPr>
        <w:t xml:space="preserve">Ms. Cruise seconded and the motion carried unanimously. </w:t>
      </w:r>
    </w:p>
    <w:p w:rsidR="00A4198D" w:rsidRPr="00A4198D" w:rsidRDefault="00A4198D" w:rsidP="00B346F2">
      <w:pPr>
        <w:pStyle w:val="BodyTextIndent"/>
        <w:rPr>
          <w:bCs w:val="0"/>
          <w:sz w:val="23"/>
          <w:szCs w:val="23"/>
        </w:rPr>
      </w:pPr>
    </w:p>
    <w:p w:rsidR="00014311" w:rsidRDefault="00525572" w:rsidP="00014311">
      <w:pPr>
        <w:pStyle w:val="Heading7"/>
        <w:numPr>
          <w:ilvl w:val="0"/>
          <w:numId w:val="10"/>
        </w:numPr>
        <w:tabs>
          <w:tab w:val="right" w:leader="dot" w:pos="9810"/>
        </w:tabs>
        <w:ind w:right="-450"/>
        <w:rPr>
          <w:bCs w:val="0"/>
          <w:sz w:val="23"/>
          <w:szCs w:val="23"/>
        </w:rPr>
      </w:pPr>
      <w:r w:rsidRPr="009F110D">
        <w:rPr>
          <w:sz w:val="23"/>
          <w:szCs w:val="23"/>
        </w:rPr>
        <w:t>FY 2011</w:t>
      </w:r>
      <w:r w:rsidR="00DD7E16" w:rsidRPr="009F110D">
        <w:rPr>
          <w:sz w:val="23"/>
          <w:szCs w:val="23"/>
        </w:rPr>
        <w:t xml:space="preserve"> Unified Planning Work Program </w:t>
      </w:r>
      <w:r w:rsidR="00A407D2" w:rsidRPr="009F110D">
        <w:rPr>
          <w:sz w:val="23"/>
          <w:szCs w:val="23"/>
        </w:rPr>
        <w:t>Sub-Committee</w:t>
      </w:r>
      <w:r w:rsidR="009F110D" w:rsidRPr="009F110D">
        <w:rPr>
          <w:bCs w:val="0"/>
          <w:sz w:val="23"/>
          <w:szCs w:val="23"/>
        </w:rPr>
        <w:t xml:space="preserve"> </w:t>
      </w:r>
    </w:p>
    <w:p w:rsidR="000045D9" w:rsidRDefault="00A4198D" w:rsidP="00014311">
      <w:pPr>
        <w:pStyle w:val="Heading7"/>
        <w:numPr>
          <w:ilvl w:val="0"/>
          <w:numId w:val="0"/>
        </w:numPr>
        <w:tabs>
          <w:tab w:val="right" w:leader="dot" w:pos="9810"/>
        </w:tabs>
        <w:ind w:left="1080" w:right="-450"/>
        <w:rPr>
          <w:b w:val="0"/>
          <w:sz w:val="24"/>
        </w:rPr>
      </w:pPr>
      <w:r w:rsidRPr="00014311">
        <w:rPr>
          <w:b w:val="0"/>
          <w:sz w:val="24"/>
        </w:rPr>
        <w:t xml:space="preserve">Mr. Conklin stated that </w:t>
      </w:r>
      <w:r w:rsidR="000045D9" w:rsidRPr="00014311">
        <w:rPr>
          <w:b w:val="0"/>
          <w:sz w:val="24"/>
        </w:rPr>
        <w:t xml:space="preserve">OTO staff is requesting a UPWP Subcommittee of the Technical Planning Committee be formed to prepare the FY 2011 UPWP. Each year, OTO is required to develop a Unified Planning Work Program (UPWP).  The UPWP spells out the activities, including plans and programs, the MPO will undertake during the fiscal year.  Work tasks include administration, corridor planning, ridesharing, transportation planning, </w:t>
      </w:r>
      <w:r w:rsidR="000045D9" w:rsidRPr="00014311">
        <w:rPr>
          <w:b w:val="0"/>
          <w:sz w:val="24"/>
        </w:rPr>
        <w:lastRenderedPageBreak/>
        <w:t>transit planning, and special studies. This document also outlines the operating budget of OTO.</w:t>
      </w:r>
    </w:p>
    <w:p w:rsidR="00014311" w:rsidRPr="00014311" w:rsidRDefault="00014311" w:rsidP="00014311"/>
    <w:p w:rsidR="000045D9" w:rsidRDefault="000045D9" w:rsidP="00A4198D">
      <w:pPr>
        <w:ind w:left="1080"/>
        <w:jc w:val="both"/>
      </w:pPr>
      <w:r>
        <w:t xml:space="preserve">The UPWP subcommittee will make a recommendation to the Technical Planning Committee (TPC) and the TPC will make a recommendation to the Board of Directors on adopting the work program. </w:t>
      </w:r>
    </w:p>
    <w:p w:rsidR="00A4198D" w:rsidRDefault="00A4198D" w:rsidP="00A4198D">
      <w:pPr>
        <w:ind w:left="1080"/>
        <w:jc w:val="both"/>
      </w:pPr>
    </w:p>
    <w:p w:rsidR="00A4198D" w:rsidRDefault="00A4198D" w:rsidP="00A4198D">
      <w:pPr>
        <w:ind w:left="1080"/>
      </w:pPr>
      <w:r>
        <w:t>Mr. Lloyd, Ms. Cruise</w:t>
      </w:r>
      <w:r w:rsidR="00C62503">
        <w:t>,</w:t>
      </w:r>
      <w:r>
        <w:t xml:space="preserve"> Mr. </w:t>
      </w:r>
      <w:r w:rsidR="00014311">
        <w:t>Rognstad</w:t>
      </w:r>
      <w:r w:rsidR="00C62503">
        <w:t>,</w:t>
      </w:r>
      <w:r>
        <w:t xml:space="preserve"> Mr. Keller, Ms. Jones and Mr. Hutchison volunteered for the FY 2011 Unified Planning Work Program Sub-Committee.  </w:t>
      </w:r>
    </w:p>
    <w:p w:rsidR="00B346F2" w:rsidRPr="007C65E7" w:rsidRDefault="00B346F2" w:rsidP="00B346F2">
      <w:pPr>
        <w:rPr>
          <w:sz w:val="23"/>
          <w:szCs w:val="23"/>
        </w:rPr>
      </w:pPr>
    </w:p>
    <w:p w:rsidR="00B346F2" w:rsidRDefault="00DD7E16" w:rsidP="00AC4CF7">
      <w:pPr>
        <w:pStyle w:val="Heading7"/>
        <w:numPr>
          <w:ilvl w:val="0"/>
          <w:numId w:val="10"/>
        </w:numPr>
        <w:tabs>
          <w:tab w:val="right" w:leader="dot" w:pos="9810"/>
        </w:tabs>
        <w:rPr>
          <w:sz w:val="23"/>
          <w:szCs w:val="23"/>
        </w:rPr>
      </w:pPr>
      <w:r w:rsidRPr="007C65E7">
        <w:rPr>
          <w:sz w:val="23"/>
          <w:szCs w:val="23"/>
        </w:rPr>
        <w:t>OTO Project Application</w:t>
      </w:r>
    </w:p>
    <w:p w:rsidR="000045D9" w:rsidRPr="000045D9" w:rsidRDefault="00A4198D" w:rsidP="000045D9">
      <w:pPr>
        <w:pStyle w:val="ListParagraph"/>
        <w:ind w:left="1080"/>
        <w:rPr>
          <w:bCs/>
        </w:rPr>
      </w:pPr>
      <w:r>
        <w:rPr>
          <w:bCs/>
        </w:rPr>
        <w:t xml:space="preserve">Mr. Conklin stated that </w:t>
      </w:r>
      <w:r w:rsidR="000045D9" w:rsidRPr="000045D9">
        <w:rPr>
          <w:bCs/>
        </w:rPr>
        <w:t xml:space="preserve">OTO staff has developed a draft OTO project application for member jurisdictions and MoDOT to complete when requesting OTO sub-allocated funds for projects.  The project application will be used to develop the 2011 to 2014 </w:t>
      </w:r>
      <w:r w:rsidR="00014311" w:rsidRPr="000045D9">
        <w:rPr>
          <w:bCs/>
        </w:rPr>
        <w:t>Transportation</w:t>
      </w:r>
      <w:r w:rsidR="000045D9" w:rsidRPr="000045D9">
        <w:rPr>
          <w:bCs/>
        </w:rPr>
        <w:t xml:space="preserve"> Improvement Program and any amendments requested during the year. </w:t>
      </w:r>
    </w:p>
    <w:p w:rsidR="000045D9" w:rsidRPr="000045D9" w:rsidRDefault="000045D9" w:rsidP="000045D9">
      <w:pPr>
        <w:pStyle w:val="ListParagraph"/>
        <w:ind w:left="1080"/>
        <w:rPr>
          <w:bCs/>
        </w:rPr>
      </w:pPr>
    </w:p>
    <w:p w:rsidR="000045D9" w:rsidRPr="000045D9" w:rsidRDefault="000045D9" w:rsidP="000045D9">
      <w:pPr>
        <w:pStyle w:val="ListParagraph"/>
        <w:ind w:left="1080"/>
        <w:rPr>
          <w:bCs/>
        </w:rPr>
      </w:pPr>
      <w:r w:rsidRPr="000045D9">
        <w:rPr>
          <w:bCs/>
        </w:rPr>
        <w:t>This project application will also be used to solicit projects that go through the OTO prioritization process for Enhancement projects and/or Bridge Replacement and Rehabilitation (BRM) projects.</w:t>
      </w:r>
    </w:p>
    <w:p w:rsidR="000045D9" w:rsidRPr="000045D9" w:rsidRDefault="000045D9" w:rsidP="000045D9">
      <w:pPr>
        <w:pStyle w:val="ListParagraph"/>
        <w:ind w:left="1080"/>
        <w:rPr>
          <w:bCs/>
        </w:rPr>
      </w:pPr>
    </w:p>
    <w:p w:rsidR="000045D9" w:rsidRPr="000045D9" w:rsidRDefault="000045D9" w:rsidP="000045D9">
      <w:pPr>
        <w:pStyle w:val="ListParagraph"/>
        <w:ind w:left="1080"/>
        <w:rPr>
          <w:bCs/>
        </w:rPr>
      </w:pPr>
      <w:r w:rsidRPr="000045D9">
        <w:rPr>
          <w:bCs/>
        </w:rPr>
        <w:t xml:space="preserve">The application is one and one-half </w:t>
      </w:r>
      <w:proofErr w:type="gramStart"/>
      <w:r w:rsidRPr="000045D9">
        <w:rPr>
          <w:bCs/>
        </w:rPr>
        <w:t>pages</w:t>
      </w:r>
      <w:proofErr w:type="gramEnd"/>
      <w:r w:rsidRPr="000045D9">
        <w:rPr>
          <w:bCs/>
        </w:rPr>
        <w:t xml:space="preserve"> long </w:t>
      </w:r>
      <w:r w:rsidR="00C62503">
        <w:rPr>
          <w:bCs/>
        </w:rPr>
        <w:t xml:space="preserve">and </w:t>
      </w:r>
      <w:r w:rsidRPr="000045D9">
        <w:rPr>
          <w:bCs/>
        </w:rPr>
        <w:t>will assist OTO in documenting the Transportation Planning Process</w:t>
      </w:r>
      <w:r w:rsidR="00C62503">
        <w:rPr>
          <w:bCs/>
        </w:rPr>
        <w:t>,</w:t>
      </w:r>
      <w:r w:rsidRPr="000045D9">
        <w:rPr>
          <w:bCs/>
        </w:rPr>
        <w:t xml:space="preserve"> </w:t>
      </w:r>
      <w:r w:rsidR="00C62503">
        <w:rPr>
          <w:bCs/>
        </w:rPr>
        <w:t>as</w:t>
      </w:r>
      <w:r w:rsidRPr="000045D9">
        <w:rPr>
          <w:bCs/>
        </w:rPr>
        <w:t xml:space="preserve"> project tracking.</w:t>
      </w:r>
    </w:p>
    <w:p w:rsidR="00B346F2" w:rsidRPr="007C65E7" w:rsidRDefault="00B346F2" w:rsidP="00B346F2">
      <w:pPr>
        <w:pStyle w:val="BodyTextIndent"/>
        <w:rPr>
          <w:b/>
          <w:bCs w:val="0"/>
          <w:sz w:val="23"/>
          <w:szCs w:val="23"/>
        </w:rPr>
      </w:pPr>
    </w:p>
    <w:p w:rsidR="00D252FC" w:rsidRDefault="00A67CD7" w:rsidP="001428C9">
      <w:pPr>
        <w:pStyle w:val="ListParagraph"/>
        <w:numPr>
          <w:ilvl w:val="0"/>
          <w:numId w:val="10"/>
        </w:numPr>
        <w:tabs>
          <w:tab w:val="right" w:leader="dot" w:pos="9806"/>
        </w:tabs>
        <w:rPr>
          <w:b/>
          <w:sz w:val="23"/>
          <w:szCs w:val="23"/>
        </w:rPr>
      </w:pPr>
      <w:r w:rsidRPr="007C65E7">
        <w:rPr>
          <w:b/>
          <w:sz w:val="23"/>
          <w:szCs w:val="23"/>
        </w:rPr>
        <w:t>East Republic Road Connector</w:t>
      </w:r>
    </w:p>
    <w:p w:rsidR="00A4198D" w:rsidRDefault="00A4198D" w:rsidP="00D02E0F">
      <w:pPr>
        <w:ind w:left="1080"/>
      </w:pPr>
      <w:r>
        <w:rPr>
          <w:sz w:val="23"/>
          <w:szCs w:val="23"/>
        </w:rPr>
        <w:t>Mr. Rognstad stated that t</w:t>
      </w:r>
      <w:r w:rsidR="00D252FC" w:rsidRPr="007C65E7">
        <w:rPr>
          <w:sz w:val="23"/>
          <w:szCs w:val="23"/>
        </w:rPr>
        <w:t xml:space="preserve">he City of Springfield has proposed several amendments to the OTO Major Thoroughfare Plan which includes the extension of a new Primary Arterial </w:t>
      </w:r>
      <w:r w:rsidR="00A67CD7" w:rsidRPr="007C65E7">
        <w:rPr>
          <w:sz w:val="23"/>
          <w:szCs w:val="23"/>
        </w:rPr>
        <w:t>known as the East Republic Road Connector</w:t>
      </w:r>
      <w:r w:rsidR="00D252FC" w:rsidRPr="007C65E7">
        <w:rPr>
          <w:sz w:val="23"/>
          <w:szCs w:val="23"/>
        </w:rPr>
        <w:t xml:space="preserve">.  </w:t>
      </w:r>
      <w:r>
        <w:t xml:space="preserve">The City of Springfield held a meeting at East Republic Road.  About 75 – 80 people attended.  </w:t>
      </w:r>
      <w:r w:rsidR="00D02E0F">
        <w:t>The City of Springfield</w:t>
      </w:r>
      <w:r>
        <w:t xml:space="preserve"> will probably call this something other than Republic</w:t>
      </w:r>
      <w:r w:rsidR="00D02E0F">
        <w:t xml:space="preserve"> Road.  There is a bridge over Lone</w:t>
      </w:r>
      <w:r w:rsidR="00C62503">
        <w:t xml:space="preserve"> P</w:t>
      </w:r>
      <w:r>
        <w:t>ine</w:t>
      </w:r>
      <w:r w:rsidR="00C62503">
        <w:t xml:space="preserve"> at the q</w:t>
      </w:r>
      <w:r w:rsidR="00D02E0F">
        <w:t>uarry</w:t>
      </w:r>
      <w:r>
        <w:t xml:space="preserve">. </w:t>
      </w:r>
      <w:r w:rsidR="00D02E0F">
        <w:t xml:space="preserve"> The Alternative A proposed will have </w:t>
      </w:r>
      <w:r>
        <w:t>the least impact on</w:t>
      </w:r>
      <w:r w:rsidR="00D02E0F">
        <w:t xml:space="preserve"> existing houses.  Alternative B</w:t>
      </w:r>
      <w:r>
        <w:t xml:space="preserve"> would have </w:t>
      </w:r>
      <w:r w:rsidR="00D02E0F">
        <w:t>significant</w:t>
      </w:r>
      <w:r>
        <w:t xml:space="preserve"> impact on houses.  </w:t>
      </w:r>
    </w:p>
    <w:p w:rsidR="00DE2C84" w:rsidRDefault="00DE2C84" w:rsidP="00D02E0F">
      <w:pPr>
        <w:ind w:left="1080"/>
      </w:pPr>
    </w:p>
    <w:p w:rsidR="00DE2C84" w:rsidRDefault="00DE2C84" w:rsidP="00D02E0F">
      <w:pPr>
        <w:ind w:left="1080"/>
      </w:pPr>
      <w:r>
        <w:t>Mr. Conklin stated that Greene County plan</w:t>
      </w:r>
      <w:r w:rsidR="00C62503">
        <w:t>s to hold public meetings on</w:t>
      </w:r>
      <w:r>
        <w:t xml:space="preserve"> Farm Road</w:t>
      </w:r>
      <w:r w:rsidR="00C62503">
        <w:t xml:space="preserve"> 170</w:t>
      </w:r>
      <w:r>
        <w:t>.</w:t>
      </w:r>
    </w:p>
    <w:p w:rsidR="00D252FC" w:rsidRPr="007C65E7" w:rsidRDefault="00D252FC" w:rsidP="00D252FC">
      <w:pPr>
        <w:pStyle w:val="ListParagraph"/>
        <w:tabs>
          <w:tab w:val="left" w:pos="1080"/>
        </w:tabs>
        <w:ind w:left="1080"/>
        <w:rPr>
          <w:sz w:val="23"/>
          <w:szCs w:val="23"/>
        </w:rPr>
      </w:pPr>
    </w:p>
    <w:p w:rsidR="002C5A3E" w:rsidRDefault="00DE2C84" w:rsidP="00D252FC">
      <w:pPr>
        <w:pStyle w:val="ListParagraph"/>
        <w:tabs>
          <w:tab w:val="left" w:pos="1080"/>
        </w:tabs>
        <w:ind w:left="1080"/>
        <w:rPr>
          <w:sz w:val="23"/>
          <w:szCs w:val="23"/>
        </w:rPr>
      </w:pPr>
      <w:r>
        <w:rPr>
          <w:sz w:val="23"/>
          <w:szCs w:val="23"/>
        </w:rPr>
        <w:t>Mr. Rognstad stated that at this time there is no time table set.</w:t>
      </w:r>
    </w:p>
    <w:p w:rsidR="00DE2C84" w:rsidRPr="007C65E7" w:rsidRDefault="00DE2C84" w:rsidP="00D252FC">
      <w:pPr>
        <w:pStyle w:val="ListParagraph"/>
        <w:tabs>
          <w:tab w:val="left" w:pos="1080"/>
        </w:tabs>
        <w:ind w:left="1080"/>
        <w:rPr>
          <w:sz w:val="23"/>
          <w:szCs w:val="23"/>
        </w:rPr>
      </w:pPr>
    </w:p>
    <w:p w:rsidR="00D252FC" w:rsidRDefault="00D252FC" w:rsidP="006953B0">
      <w:pPr>
        <w:pStyle w:val="BodyTextIndent2"/>
        <w:numPr>
          <w:ilvl w:val="0"/>
          <w:numId w:val="10"/>
        </w:numPr>
        <w:tabs>
          <w:tab w:val="right" w:leader="dot" w:pos="9720"/>
        </w:tabs>
        <w:rPr>
          <w:sz w:val="23"/>
          <w:szCs w:val="23"/>
        </w:rPr>
      </w:pPr>
      <w:r w:rsidRPr="007C65E7">
        <w:rPr>
          <w:sz w:val="23"/>
          <w:szCs w:val="23"/>
        </w:rPr>
        <w:t>OTO STP-Urban Funding</w:t>
      </w:r>
      <w:r w:rsidR="001428C9" w:rsidRPr="007C65E7">
        <w:rPr>
          <w:sz w:val="23"/>
          <w:szCs w:val="23"/>
        </w:rPr>
        <w:t xml:space="preserve"> Formula</w:t>
      </w:r>
    </w:p>
    <w:p w:rsidR="000045D9" w:rsidRDefault="00DE2C84" w:rsidP="00DE2C84">
      <w:pPr>
        <w:ind w:left="1080"/>
      </w:pPr>
      <w:r>
        <w:t xml:space="preserve">Mr. Conklin stated that </w:t>
      </w:r>
      <w:r w:rsidR="000045D9" w:rsidRPr="00103E6C">
        <w:t>OTO staff</w:t>
      </w:r>
      <w:r w:rsidR="000045D9">
        <w:t xml:space="preserve"> has received a letter from </w:t>
      </w:r>
      <w:r w:rsidR="000045D9" w:rsidRPr="00103E6C">
        <w:t xml:space="preserve">Willard, Republic, and Strafford requesting the </w:t>
      </w:r>
      <w:r w:rsidR="000045D9" w:rsidRPr="005D5CF0">
        <w:t xml:space="preserve">Surface Transportation Program-Urban funds </w:t>
      </w:r>
      <w:r w:rsidR="000045D9">
        <w:t xml:space="preserve">allocation </w:t>
      </w:r>
      <w:r w:rsidR="000045D9" w:rsidRPr="00103E6C">
        <w:t xml:space="preserve">as outlined in the OTO By-laws be amended to include all </w:t>
      </w:r>
      <w:r w:rsidR="000045D9">
        <w:t xml:space="preserve">OTO </w:t>
      </w:r>
      <w:r w:rsidR="000045D9" w:rsidRPr="00103E6C">
        <w:t>member jurisdictions.</w:t>
      </w:r>
      <w:r w:rsidR="000045D9">
        <w:t xml:space="preserve">  This issue was discussed at the December 2009 Board of Directors meeting with direction to review the request further.</w:t>
      </w:r>
    </w:p>
    <w:p w:rsidR="00DE2C84" w:rsidRPr="00103E6C" w:rsidRDefault="00DE2C84" w:rsidP="00DE2C84">
      <w:pPr>
        <w:ind w:left="1080" w:firstLine="45"/>
      </w:pPr>
    </w:p>
    <w:p w:rsidR="000045D9" w:rsidRDefault="00C62503" w:rsidP="00DE2C84">
      <w:pPr>
        <w:ind w:left="1080" w:right="720"/>
      </w:pPr>
      <w:r>
        <w:t>Formal changes in the funding f</w:t>
      </w:r>
      <w:r w:rsidR="000045D9" w:rsidRPr="00DE2C84">
        <w:t xml:space="preserve">ormula must be approved by a 100% </w:t>
      </w:r>
      <w:r>
        <w:t xml:space="preserve">Board </w:t>
      </w:r>
      <w:r w:rsidR="000045D9" w:rsidRPr="00DE2C84">
        <w:t>vote of the urbanized area jurisdictions.</w:t>
      </w:r>
    </w:p>
    <w:p w:rsidR="00DE2C84" w:rsidRPr="00DE2C84" w:rsidRDefault="00DE2C84" w:rsidP="00DE2C84">
      <w:pPr>
        <w:ind w:left="1080" w:right="720"/>
      </w:pPr>
    </w:p>
    <w:p w:rsidR="000045D9" w:rsidRDefault="000045D9" w:rsidP="00DE2C84">
      <w:pPr>
        <w:ind w:left="1080" w:right="720"/>
      </w:pPr>
      <w:r w:rsidRPr="004D0782">
        <w:t xml:space="preserve">The OTO Board of Directors </w:t>
      </w:r>
      <w:r>
        <w:t xml:space="preserve">Executive Committee </w:t>
      </w:r>
      <w:r w:rsidRPr="004D0782">
        <w:t xml:space="preserve">has appointed a subcommittee of Technical Planning Committee and </w:t>
      </w:r>
      <w:r w:rsidR="00DE2C84">
        <w:t xml:space="preserve">Board members </w:t>
      </w:r>
      <w:r w:rsidRPr="004D0782">
        <w:t xml:space="preserve">to review the STP-Urban funding formula. Any amendments to the By-laws that would change the funding formula will be brought before the Technical Planning Committee and Board for action. </w:t>
      </w:r>
    </w:p>
    <w:p w:rsidR="00DE2C84" w:rsidRPr="004B3F3B" w:rsidRDefault="00DE2C84" w:rsidP="00DE2C84">
      <w:pPr>
        <w:ind w:right="720"/>
      </w:pPr>
    </w:p>
    <w:p w:rsidR="000045D9" w:rsidRPr="004B3F3B" w:rsidRDefault="00DE2C84" w:rsidP="000045D9">
      <w:pPr>
        <w:ind w:right="720" w:firstLine="720"/>
      </w:pPr>
      <w:r>
        <w:t xml:space="preserve">   </w:t>
      </w:r>
      <w:r w:rsidR="000045D9" w:rsidRPr="004B3F3B">
        <w:t xml:space="preserve">Jurisdiction               </w:t>
      </w:r>
      <w:r w:rsidR="000045D9">
        <w:tab/>
      </w:r>
      <w:r w:rsidR="000045D9" w:rsidRPr="004B3F3B">
        <w:t xml:space="preserve">Member                                      </w:t>
      </w:r>
      <w:r>
        <w:t xml:space="preserve">      </w:t>
      </w:r>
      <w:r w:rsidR="000045D9">
        <w:t xml:space="preserve">Board or TPC           </w:t>
      </w:r>
    </w:p>
    <w:p w:rsidR="00014311" w:rsidRDefault="000045D9" w:rsidP="000045D9">
      <w:pPr>
        <w:ind w:right="720"/>
      </w:pPr>
      <w:r w:rsidRPr="004B3F3B">
        <w:t>1</w:t>
      </w:r>
      <w:r>
        <w:t>.</w:t>
      </w:r>
      <w:r>
        <w:tab/>
        <w:t xml:space="preserve">Battlefield                 </w:t>
      </w:r>
      <w:r>
        <w:tab/>
      </w:r>
      <w:r w:rsidRPr="004B3F3B">
        <w:t xml:space="preserve">Judy Stainback    </w:t>
      </w:r>
      <w:r>
        <w:t xml:space="preserve">                      </w:t>
      </w:r>
      <w:r>
        <w:tab/>
      </w:r>
      <w:r w:rsidRPr="004B3F3B">
        <w:t>Board</w:t>
      </w:r>
      <w:r>
        <w:br/>
        <w:t>2.</w:t>
      </w:r>
      <w:r>
        <w:tab/>
        <w:t xml:space="preserve">Christian County     </w:t>
      </w:r>
      <w:r>
        <w:tab/>
      </w:r>
      <w:r w:rsidRPr="004B3F3B">
        <w:t xml:space="preserve">John Grubaugh                     </w:t>
      </w:r>
      <w:r>
        <w:t xml:space="preserve">        </w:t>
      </w:r>
      <w:r>
        <w:tab/>
      </w:r>
      <w:r w:rsidRPr="004B3F3B">
        <w:t>Board</w:t>
      </w:r>
      <w:r>
        <w:br/>
        <w:t>3.</w:t>
      </w:r>
      <w:r>
        <w:tab/>
        <w:t xml:space="preserve">Greene County         </w:t>
      </w:r>
      <w:r>
        <w:tab/>
      </w:r>
      <w:r w:rsidRPr="004B3F3B">
        <w:t xml:space="preserve">Harold Bengsch  </w:t>
      </w:r>
      <w:r>
        <w:t xml:space="preserve">                          </w:t>
      </w:r>
      <w:r>
        <w:tab/>
      </w:r>
      <w:r w:rsidRPr="004B3F3B">
        <w:t>Board</w:t>
      </w:r>
      <w:r>
        <w:br/>
      </w:r>
      <w:r w:rsidRPr="004B3F3B">
        <w:t>4.</w:t>
      </w:r>
      <w:r w:rsidRPr="004B3F3B">
        <w:tab/>
      </w:r>
      <w:r>
        <w:t xml:space="preserve">Nixa                      </w:t>
      </w:r>
      <w:r>
        <w:tab/>
      </w:r>
      <w:r w:rsidRPr="004B3F3B">
        <w:t xml:space="preserve">Brian Bingle      </w:t>
      </w:r>
      <w:r>
        <w:t xml:space="preserve">                          </w:t>
      </w:r>
      <w:r w:rsidRPr="004B3F3B">
        <w:t xml:space="preserve"> </w:t>
      </w:r>
      <w:r>
        <w:tab/>
      </w:r>
      <w:r w:rsidRPr="004B3F3B">
        <w:t>TPC</w:t>
      </w:r>
      <w:r>
        <w:br/>
      </w:r>
      <w:r w:rsidRPr="004B3F3B">
        <w:t>5.</w:t>
      </w:r>
      <w:r w:rsidRPr="004B3F3B">
        <w:tab/>
      </w:r>
      <w:proofErr w:type="gramStart"/>
      <w:r w:rsidRPr="004B3F3B">
        <w:t xml:space="preserve">Ozark                         </w:t>
      </w:r>
      <w:r w:rsidR="00014311">
        <w:tab/>
      </w:r>
      <w:r w:rsidRPr="004B3F3B">
        <w:t xml:space="preserve"> Steve Childe</w:t>
      </w:r>
      <w:r>
        <w:t xml:space="preserve">rs                             </w:t>
      </w:r>
      <w:r>
        <w:tab/>
      </w:r>
      <w:r w:rsidRPr="004B3F3B">
        <w:t>TPC                             6</w:t>
      </w:r>
      <w:r>
        <w:t>.</w:t>
      </w:r>
      <w:proofErr w:type="gramEnd"/>
      <w:r>
        <w:tab/>
      </w:r>
      <w:proofErr w:type="gramStart"/>
      <w:r>
        <w:t xml:space="preserve">Republic                  </w:t>
      </w:r>
      <w:r>
        <w:tab/>
      </w:r>
      <w:r w:rsidRPr="004B3F3B">
        <w:t>Jim Krisc</w:t>
      </w:r>
      <w:r w:rsidR="00014311">
        <w:t xml:space="preserve">hke / David Brock             </w:t>
      </w:r>
      <w:r w:rsidRPr="004B3F3B">
        <w:t xml:space="preserve">TPC </w:t>
      </w:r>
      <w:r>
        <w:br/>
        <w:t>7.</w:t>
      </w:r>
      <w:proofErr w:type="gramEnd"/>
      <w:r>
        <w:tab/>
      </w:r>
      <w:proofErr w:type="gramStart"/>
      <w:r>
        <w:t xml:space="preserve">Springfield               </w:t>
      </w:r>
      <w:r>
        <w:tab/>
      </w:r>
      <w:r w:rsidRPr="004B3F3B">
        <w:t>Marc Thornsberry</w:t>
      </w:r>
      <w:r>
        <w:t xml:space="preserve">                           </w:t>
      </w:r>
      <w:r>
        <w:tab/>
      </w:r>
      <w:r w:rsidRPr="004B3F3B">
        <w:t>Board</w:t>
      </w:r>
      <w:r>
        <w:br/>
      </w:r>
      <w:r w:rsidRPr="004B3F3B">
        <w:t>8</w:t>
      </w:r>
      <w:r>
        <w:t>.</w:t>
      </w:r>
      <w:proofErr w:type="gramEnd"/>
      <w:r>
        <w:tab/>
        <w:t xml:space="preserve">Strafford                  </w:t>
      </w:r>
      <w:r>
        <w:tab/>
      </w:r>
      <w:r w:rsidRPr="004B3F3B">
        <w:t xml:space="preserve">Tom Vicat                     </w:t>
      </w:r>
      <w:r>
        <w:t xml:space="preserve">                   </w:t>
      </w:r>
      <w:r>
        <w:tab/>
      </w:r>
      <w:r w:rsidRPr="004B3F3B">
        <w:t>Board</w:t>
      </w:r>
      <w:r>
        <w:br/>
      </w:r>
      <w:r w:rsidRPr="004B3F3B">
        <w:t>9.</w:t>
      </w:r>
      <w:r>
        <w:tab/>
        <w:t xml:space="preserve">Willard                     </w:t>
      </w:r>
      <w:r>
        <w:tab/>
      </w:r>
      <w:r w:rsidRPr="004B3F3B">
        <w:t>Jamie Schoolcraft</w:t>
      </w:r>
      <w:r>
        <w:t xml:space="preserve">                           </w:t>
      </w:r>
      <w:r>
        <w:tab/>
      </w:r>
      <w:r w:rsidRPr="004B3F3B">
        <w:t xml:space="preserve">Board  </w:t>
      </w:r>
    </w:p>
    <w:p w:rsidR="00014311" w:rsidRDefault="00014311" w:rsidP="000045D9">
      <w:pPr>
        <w:ind w:right="720"/>
      </w:pPr>
    </w:p>
    <w:p w:rsidR="000045D9" w:rsidRDefault="00014311" w:rsidP="00014311">
      <w:pPr>
        <w:ind w:right="720" w:firstLine="864"/>
      </w:pPr>
      <w:r>
        <w:t>The sub-committee will discuss if there are other ways of distributing the funds.</w:t>
      </w:r>
      <w:r w:rsidR="000045D9" w:rsidRPr="004B3F3B">
        <w:t xml:space="preserve">                  </w:t>
      </w:r>
    </w:p>
    <w:p w:rsidR="0069319E" w:rsidRPr="007C65E7" w:rsidRDefault="000045D9" w:rsidP="00014311">
      <w:pPr>
        <w:ind w:right="720"/>
        <w:rPr>
          <w:b/>
          <w:sz w:val="23"/>
          <w:szCs w:val="23"/>
        </w:rPr>
      </w:pPr>
      <w:r w:rsidRPr="004B3F3B">
        <w:t xml:space="preserve">      </w:t>
      </w:r>
    </w:p>
    <w:p w:rsidR="00B346F2" w:rsidRPr="007C65E7" w:rsidRDefault="00B346F2" w:rsidP="00B346F2">
      <w:pPr>
        <w:pStyle w:val="Heading2"/>
        <w:numPr>
          <w:ilvl w:val="0"/>
          <w:numId w:val="6"/>
        </w:numPr>
        <w:rPr>
          <w:sz w:val="23"/>
          <w:szCs w:val="23"/>
        </w:rPr>
      </w:pPr>
      <w:r w:rsidRPr="007C65E7">
        <w:rPr>
          <w:sz w:val="23"/>
          <w:szCs w:val="23"/>
        </w:rPr>
        <w:t>Other Business</w:t>
      </w:r>
    </w:p>
    <w:p w:rsidR="00B346F2" w:rsidRPr="007C65E7" w:rsidRDefault="00B346F2" w:rsidP="00B346F2">
      <w:pPr>
        <w:pStyle w:val="Heading1"/>
        <w:numPr>
          <w:ilvl w:val="0"/>
          <w:numId w:val="0"/>
        </w:numPr>
        <w:tabs>
          <w:tab w:val="left" w:pos="720"/>
        </w:tabs>
        <w:rPr>
          <w:sz w:val="23"/>
          <w:szCs w:val="23"/>
        </w:rPr>
      </w:pPr>
    </w:p>
    <w:p w:rsidR="00DE2C84" w:rsidRPr="00014311" w:rsidRDefault="006953B0" w:rsidP="00DE2C84">
      <w:pPr>
        <w:pStyle w:val="Heading1"/>
        <w:numPr>
          <w:ilvl w:val="0"/>
          <w:numId w:val="2"/>
        </w:numPr>
        <w:tabs>
          <w:tab w:val="clear" w:pos="1170"/>
          <w:tab w:val="clear" w:pos="8640"/>
          <w:tab w:val="right" w:leader="dot" w:pos="9720"/>
        </w:tabs>
        <w:ind w:left="1166"/>
        <w:rPr>
          <w:sz w:val="23"/>
          <w:szCs w:val="23"/>
        </w:rPr>
      </w:pPr>
      <w:r w:rsidRPr="007C65E7">
        <w:rPr>
          <w:sz w:val="23"/>
          <w:szCs w:val="23"/>
        </w:rPr>
        <w:t xml:space="preserve">Information Items </w:t>
      </w:r>
    </w:p>
    <w:p w:rsidR="00014311" w:rsidRDefault="00DE2C84" w:rsidP="00DE2C84">
      <w:pPr>
        <w:ind w:left="806"/>
      </w:pPr>
      <w:r>
        <w:t xml:space="preserve">Mr. Miller stated that there will </w:t>
      </w:r>
      <w:r w:rsidR="00C62503">
        <w:t xml:space="preserve">soon </w:t>
      </w:r>
      <w:r>
        <w:t>be a meeting on the Campbell</w:t>
      </w:r>
      <w:r w:rsidR="00C62503">
        <w:t>/James River Interchange</w:t>
      </w:r>
      <w:r>
        <w:t xml:space="preserve">.  </w:t>
      </w:r>
    </w:p>
    <w:p w:rsidR="00014311" w:rsidRDefault="00014311" w:rsidP="00DE2C84">
      <w:pPr>
        <w:ind w:left="806"/>
      </w:pPr>
    </w:p>
    <w:p w:rsidR="00DE2C84" w:rsidRDefault="00DE2C84" w:rsidP="00DE2C84">
      <w:pPr>
        <w:ind w:left="806"/>
      </w:pPr>
      <w:r>
        <w:t>Mr. Newman stated that there will be another presentation on the TMC.</w:t>
      </w:r>
    </w:p>
    <w:p w:rsidR="00325080" w:rsidRPr="007C65E7" w:rsidRDefault="00325080" w:rsidP="00325080">
      <w:pPr>
        <w:ind w:left="1166"/>
        <w:rPr>
          <w:sz w:val="23"/>
          <w:szCs w:val="23"/>
        </w:rPr>
      </w:pPr>
    </w:p>
    <w:p w:rsidR="00B346F2" w:rsidRDefault="00B346F2" w:rsidP="00B346F2">
      <w:pPr>
        <w:pStyle w:val="Heading1"/>
        <w:numPr>
          <w:ilvl w:val="0"/>
          <w:numId w:val="2"/>
        </w:numPr>
        <w:rPr>
          <w:sz w:val="23"/>
          <w:szCs w:val="23"/>
        </w:rPr>
      </w:pPr>
      <w:r w:rsidRPr="007C65E7">
        <w:rPr>
          <w:sz w:val="23"/>
          <w:szCs w:val="23"/>
        </w:rPr>
        <w:t>Technical Committee Member Announcements</w:t>
      </w:r>
    </w:p>
    <w:p w:rsidR="00DE2C84" w:rsidRPr="00DE2C84" w:rsidRDefault="00DE2C84" w:rsidP="00014311">
      <w:pPr>
        <w:ind w:left="810"/>
      </w:pPr>
      <w:r>
        <w:t>Mr. Conklin stated that it was Mr. Price’s last meeting with the TPC. He stated that the MPO was losing a lot of knowledge and wisdom.</w:t>
      </w:r>
    </w:p>
    <w:p w:rsidR="006953B0" w:rsidRPr="007C65E7" w:rsidRDefault="006953B0" w:rsidP="00DE2C84">
      <w:pPr>
        <w:ind w:left="1170"/>
        <w:rPr>
          <w:sz w:val="23"/>
          <w:szCs w:val="23"/>
        </w:rPr>
      </w:pPr>
    </w:p>
    <w:p w:rsidR="00B346F2" w:rsidRPr="007C65E7" w:rsidRDefault="00B346F2" w:rsidP="00B346F2">
      <w:pPr>
        <w:pStyle w:val="Heading2"/>
        <w:numPr>
          <w:ilvl w:val="0"/>
          <w:numId w:val="6"/>
        </w:numPr>
        <w:rPr>
          <w:sz w:val="23"/>
          <w:szCs w:val="23"/>
        </w:rPr>
      </w:pPr>
      <w:r w:rsidRPr="007C65E7">
        <w:rPr>
          <w:sz w:val="23"/>
          <w:szCs w:val="23"/>
        </w:rPr>
        <w:t>Adjournment</w:t>
      </w:r>
    </w:p>
    <w:p w:rsidR="00B346F2" w:rsidRPr="007C65E7" w:rsidRDefault="00DE2C84" w:rsidP="00B346F2">
      <w:pPr>
        <w:ind w:left="720"/>
        <w:rPr>
          <w:sz w:val="23"/>
          <w:szCs w:val="23"/>
        </w:rPr>
      </w:pPr>
      <w:r>
        <w:rPr>
          <w:sz w:val="23"/>
          <w:szCs w:val="23"/>
        </w:rPr>
        <w:t>Mr. Lloyd adjourned the meeting at 3:02 p.m.</w:t>
      </w:r>
    </w:p>
    <w:sectPr w:rsidR="00B346F2" w:rsidRPr="007C65E7" w:rsidSect="007E129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DC3" w:rsidRDefault="00757DC3" w:rsidP="00C05868">
      <w:r>
        <w:separator/>
      </w:r>
    </w:p>
  </w:endnote>
  <w:endnote w:type="continuationSeparator" w:id="0">
    <w:p w:rsidR="00757DC3" w:rsidRDefault="00757DC3" w:rsidP="00C058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757DC3">
      <w:tc>
        <w:tcPr>
          <w:tcW w:w="918" w:type="dxa"/>
        </w:tcPr>
        <w:p w:rsidR="00757DC3" w:rsidRDefault="007324E5">
          <w:pPr>
            <w:pStyle w:val="Footer"/>
            <w:jc w:val="right"/>
            <w:rPr>
              <w:b/>
              <w:color w:val="4F81BD" w:themeColor="accent1"/>
              <w:sz w:val="32"/>
              <w:szCs w:val="32"/>
            </w:rPr>
          </w:pPr>
          <w:fldSimple w:instr=" PAGE   \* MERGEFORMAT ">
            <w:r w:rsidR="00447E88" w:rsidRPr="00447E88">
              <w:rPr>
                <w:b/>
                <w:noProof/>
                <w:color w:val="4F81BD" w:themeColor="accent1"/>
                <w:sz w:val="32"/>
                <w:szCs w:val="32"/>
              </w:rPr>
              <w:t>9</w:t>
            </w:r>
          </w:fldSimple>
        </w:p>
      </w:tc>
      <w:tc>
        <w:tcPr>
          <w:tcW w:w="7938" w:type="dxa"/>
        </w:tcPr>
        <w:p w:rsidR="00757DC3" w:rsidRPr="00C05868" w:rsidRDefault="00757DC3" w:rsidP="00C05868">
          <w:pPr>
            <w:pStyle w:val="Footer"/>
            <w:jc w:val="right"/>
            <w:rPr>
              <w:i/>
            </w:rPr>
          </w:pPr>
          <w:r w:rsidRPr="00C05868">
            <w:rPr>
              <w:i/>
            </w:rPr>
            <w:t>Minutes for Technical Planning Committee</w:t>
          </w:r>
          <w:r>
            <w:rPr>
              <w:i/>
            </w:rPr>
            <w:t xml:space="preserve"> Meeting</w:t>
          </w:r>
          <w:r w:rsidRPr="00C05868">
            <w:rPr>
              <w:i/>
            </w:rPr>
            <w:t xml:space="preserve"> for Approval March 17, 2010</w:t>
          </w:r>
        </w:p>
      </w:tc>
    </w:tr>
  </w:tbl>
  <w:p w:rsidR="00757DC3" w:rsidRDefault="00757D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DC3" w:rsidRDefault="00757DC3" w:rsidP="00C05868">
      <w:r>
        <w:separator/>
      </w:r>
    </w:p>
  </w:footnote>
  <w:footnote w:type="continuationSeparator" w:id="0">
    <w:p w:rsidR="00757DC3" w:rsidRDefault="00757DC3" w:rsidP="00C058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DC3" w:rsidRDefault="00757D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76543"/>
    <w:multiLevelType w:val="hybridMultilevel"/>
    <w:tmpl w:val="23F4D134"/>
    <w:lvl w:ilvl="0" w:tplc="7EEC8D2A">
      <w:start w:val="5"/>
      <w:numFmt w:val="upperLetter"/>
      <w:lvlText w:val="%1."/>
      <w:lvlJc w:val="left"/>
      <w:pPr>
        <w:tabs>
          <w:tab w:val="num" w:pos="1080"/>
        </w:tabs>
        <w:ind w:left="1080" w:hanging="36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B14357"/>
    <w:multiLevelType w:val="hybridMultilevel"/>
    <w:tmpl w:val="353EF222"/>
    <w:lvl w:ilvl="0" w:tplc="741A6870">
      <w:start w:val="3"/>
      <w:numFmt w:val="upperRoman"/>
      <w:lvlText w:val="%1."/>
      <w:lvlJc w:val="left"/>
      <w:pPr>
        <w:tabs>
          <w:tab w:val="num" w:pos="720"/>
        </w:tabs>
        <w:ind w:left="720" w:hanging="720"/>
      </w:pPr>
      <w:rPr>
        <w:rFonts w:ascii="Times New Roman" w:hAnsi="Times New Roman" w:cs="Times New Roman" w:hint="default"/>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74D1014"/>
    <w:multiLevelType w:val="hybridMultilevel"/>
    <w:tmpl w:val="06206A36"/>
    <w:lvl w:ilvl="0" w:tplc="375C4F54">
      <w:start w:val="1"/>
      <w:numFmt w:val="upperLetter"/>
      <w:pStyle w:val="Heading6"/>
      <w:lvlText w:val="%1."/>
      <w:lvlJc w:val="left"/>
      <w:pPr>
        <w:tabs>
          <w:tab w:val="num" w:pos="1170"/>
        </w:tabs>
        <w:ind w:left="117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A7104BF"/>
    <w:multiLevelType w:val="hybridMultilevel"/>
    <w:tmpl w:val="1B224E4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4585607"/>
    <w:multiLevelType w:val="hybridMultilevel"/>
    <w:tmpl w:val="4704EFC6"/>
    <w:lvl w:ilvl="0" w:tplc="3F58790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CC0132"/>
    <w:multiLevelType w:val="hybridMultilevel"/>
    <w:tmpl w:val="2098CCF8"/>
    <w:lvl w:ilvl="0" w:tplc="36969FC8">
      <w:start w:val="3"/>
      <w:numFmt w:val="upperLetter"/>
      <w:lvlText w:val="%1."/>
      <w:lvlJc w:val="left"/>
      <w:pPr>
        <w:tabs>
          <w:tab w:val="num" w:pos="1080"/>
        </w:tabs>
        <w:ind w:left="1080" w:hanging="36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A56E8C"/>
    <w:multiLevelType w:val="hybridMultilevel"/>
    <w:tmpl w:val="8E0E2958"/>
    <w:lvl w:ilvl="0" w:tplc="6FDA7D66">
      <w:start w:val="1"/>
      <w:numFmt w:val="upperLetter"/>
      <w:lvlText w:val="%1."/>
      <w:lvlJc w:val="left"/>
      <w:pPr>
        <w:tabs>
          <w:tab w:val="num" w:pos="1080"/>
        </w:tabs>
        <w:ind w:left="1080" w:hanging="360"/>
      </w:pPr>
      <w:rPr>
        <w:b/>
        <w:i w:val="0"/>
      </w:rPr>
    </w:lvl>
    <w:lvl w:ilvl="1" w:tplc="20B8B9BE">
      <w:start w:val="1"/>
      <w:numFmt w:val="upperRoman"/>
      <w:lvlText w:val="%2."/>
      <w:lvlJc w:val="left"/>
      <w:pPr>
        <w:tabs>
          <w:tab w:val="num" w:pos="720"/>
        </w:tabs>
        <w:ind w:left="720" w:hanging="72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1240B92"/>
    <w:multiLevelType w:val="hybridMultilevel"/>
    <w:tmpl w:val="497221B2"/>
    <w:lvl w:ilvl="0" w:tplc="8068B310">
      <w:start w:val="2"/>
      <w:numFmt w:val="upperRoman"/>
      <w:lvlText w:val="%1."/>
      <w:lvlJc w:val="left"/>
      <w:pPr>
        <w:tabs>
          <w:tab w:val="num" w:pos="720"/>
        </w:tabs>
        <w:ind w:left="720" w:hanging="720"/>
      </w:pPr>
      <w:rPr>
        <w:rFonts w:ascii="Times New Roman" w:hAnsi="Times New Roman"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C9C1457"/>
    <w:multiLevelType w:val="hybridMultilevel"/>
    <w:tmpl w:val="B37C2DA0"/>
    <w:lvl w:ilvl="0" w:tplc="3696614C">
      <w:start w:val="1"/>
      <w:numFmt w:val="upp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E484736"/>
    <w:multiLevelType w:val="hybridMultilevel"/>
    <w:tmpl w:val="2D7E8A62"/>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CE37E39"/>
    <w:multiLevelType w:val="hybridMultilevel"/>
    <w:tmpl w:val="EFAE8A72"/>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4135CCF"/>
    <w:multiLevelType w:val="hybridMultilevel"/>
    <w:tmpl w:val="6AC8086C"/>
    <w:lvl w:ilvl="0" w:tplc="86282E70">
      <w:start w:val="1"/>
      <w:numFmt w:val="upperLetter"/>
      <w:lvlText w:val="%1."/>
      <w:lvlJc w:val="left"/>
      <w:pPr>
        <w:tabs>
          <w:tab w:val="num" w:pos="1080"/>
        </w:tabs>
        <w:ind w:left="108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4F65709"/>
    <w:multiLevelType w:val="hybridMultilevel"/>
    <w:tmpl w:val="E7705F46"/>
    <w:lvl w:ilvl="0" w:tplc="151C2A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8"/>
  </w:num>
  <w:num w:numId="11">
    <w:abstractNumId w:val="1"/>
  </w:num>
  <w:num w:numId="12">
    <w:abstractNumId w:val="7"/>
  </w:num>
  <w:num w:numId="13">
    <w:abstractNumId w:val="6"/>
  </w:num>
  <w:num w:numId="14">
    <w:abstractNumId w:val="0"/>
  </w:num>
  <w:num w:numId="15">
    <w:abstractNumId w:val="9"/>
  </w:num>
  <w:num w:numId="16">
    <w:abstractNumId w:val="12"/>
  </w:num>
  <w:num w:numId="17">
    <w:abstractNumId w:val="4"/>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864"/>
  <w:characterSpacingControl w:val="doNotCompress"/>
  <w:hdrShapeDefaults>
    <o:shapedefaults v:ext="edit" spidmax="4097"/>
  </w:hdrShapeDefaults>
  <w:footnotePr>
    <w:footnote w:id="-1"/>
    <w:footnote w:id="0"/>
  </w:footnotePr>
  <w:endnotePr>
    <w:endnote w:id="-1"/>
    <w:endnote w:id="0"/>
  </w:endnotePr>
  <w:compat/>
  <w:rsids>
    <w:rsidRoot w:val="00B346F2"/>
    <w:rsid w:val="000045D9"/>
    <w:rsid w:val="00014311"/>
    <w:rsid w:val="000653EB"/>
    <w:rsid w:val="00072F7D"/>
    <w:rsid w:val="000F72B1"/>
    <w:rsid w:val="0013499F"/>
    <w:rsid w:val="001428C9"/>
    <w:rsid w:val="001535DE"/>
    <w:rsid w:val="001D42DA"/>
    <w:rsid w:val="001E5705"/>
    <w:rsid w:val="00215C94"/>
    <w:rsid w:val="0024553D"/>
    <w:rsid w:val="00266826"/>
    <w:rsid w:val="00275E8A"/>
    <w:rsid w:val="002763F8"/>
    <w:rsid w:val="002C5A3E"/>
    <w:rsid w:val="002D5091"/>
    <w:rsid w:val="00312B58"/>
    <w:rsid w:val="00325080"/>
    <w:rsid w:val="00326E49"/>
    <w:rsid w:val="00331304"/>
    <w:rsid w:val="003C7FE7"/>
    <w:rsid w:val="003F3D52"/>
    <w:rsid w:val="00405621"/>
    <w:rsid w:val="004246DC"/>
    <w:rsid w:val="00427B6E"/>
    <w:rsid w:val="0043580C"/>
    <w:rsid w:val="00447E88"/>
    <w:rsid w:val="00473C2C"/>
    <w:rsid w:val="004C1B08"/>
    <w:rsid w:val="005146EF"/>
    <w:rsid w:val="00525572"/>
    <w:rsid w:val="005359F2"/>
    <w:rsid w:val="00540087"/>
    <w:rsid w:val="005F7D8A"/>
    <w:rsid w:val="00684D72"/>
    <w:rsid w:val="0069319E"/>
    <w:rsid w:val="006953B0"/>
    <w:rsid w:val="006B5602"/>
    <w:rsid w:val="006C62D3"/>
    <w:rsid w:val="007324E5"/>
    <w:rsid w:val="00757DC3"/>
    <w:rsid w:val="00796701"/>
    <w:rsid w:val="007A28EC"/>
    <w:rsid w:val="007B5DA5"/>
    <w:rsid w:val="007C22C1"/>
    <w:rsid w:val="007C65E7"/>
    <w:rsid w:val="007D4953"/>
    <w:rsid w:val="007E129E"/>
    <w:rsid w:val="00820ADE"/>
    <w:rsid w:val="00844D0A"/>
    <w:rsid w:val="00861F78"/>
    <w:rsid w:val="00883A1D"/>
    <w:rsid w:val="008D0ECD"/>
    <w:rsid w:val="009559F0"/>
    <w:rsid w:val="00977918"/>
    <w:rsid w:val="009F110D"/>
    <w:rsid w:val="00A04E4B"/>
    <w:rsid w:val="00A27674"/>
    <w:rsid w:val="00A407D2"/>
    <w:rsid w:val="00A4198D"/>
    <w:rsid w:val="00A67CD7"/>
    <w:rsid w:val="00A93E0A"/>
    <w:rsid w:val="00AB3078"/>
    <w:rsid w:val="00AC4CF7"/>
    <w:rsid w:val="00B346F2"/>
    <w:rsid w:val="00C01A05"/>
    <w:rsid w:val="00C05868"/>
    <w:rsid w:val="00C62503"/>
    <w:rsid w:val="00CD3C8F"/>
    <w:rsid w:val="00D02E0F"/>
    <w:rsid w:val="00D252FC"/>
    <w:rsid w:val="00D748FB"/>
    <w:rsid w:val="00DD7E16"/>
    <w:rsid w:val="00DE2C84"/>
    <w:rsid w:val="00DF3228"/>
    <w:rsid w:val="00E77EB1"/>
    <w:rsid w:val="00ED63B3"/>
    <w:rsid w:val="00F20063"/>
    <w:rsid w:val="00F81BAC"/>
    <w:rsid w:val="00F9311A"/>
    <w:rsid w:val="00FA0C1E"/>
    <w:rsid w:val="00FE5A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F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346F2"/>
    <w:pPr>
      <w:keepNext/>
      <w:numPr>
        <w:numId w:val="1"/>
      </w:numPr>
      <w:tabs>
        <w:tab w:val="left" w:leader="dot" w:pos="8640"/>
      </w:tabs>
      <w:outlineLvl w:val="0"/>
    </w:pPr>
    <w:rPr>
      <w:b/>
    </w:rPr>
  </w:style>
  <w:style w:type="paragraph" w:styleId="Heading2">
    <w:name w:val="heading 2"/>
    <w:basedOn w:val="Normal"/>
    <w:next w:val="Normal"/>
    <w:link w:val="Heading2Char"/>
    <w:semiHidden/>
    <w:unhideWhenUsed/>
    <w:qFormat/>
    <w:rsid w:val="00B346F2"/>
    <w:pPr>
      <w:keepNext/>
      <w:outlineLvl w:val="1"/>
    </w:pPr>
    <w:rPr>
      <w:b/>
      <w:u w:val="single"/>
    </w:rPr>
  </w:style>
  <w:style w:type="paragraph" w:styleId="Heading6">
    <w:name w:val="heading 6"/>
    <w:basedOn w:val="Normal"/>
    <w:next w:val="Normal"/>
    <w:link w:val="Heading6Char"/>
    <w:semiHidden/>
    <w:unhideWhenUsed/>
    <w:qFormat/>
    <w:rsid w:val="00B346F2"/>
    <w:pPr>
      <w:keepNext/>
      <w:numPr>
        <w:numId w:val="2"/>
      </w:numPr>
      <w:tabs>
        <w:tab w:val="left" w:leader="dot" w:pos="8640"/>
      </w:tabs>
      <w:outlineLvl w:val="5"/>
    </w:pPr>
    <w:rPr>
      <w:b/>
      <w:sz w:val="22"/>
    </w:rPr>
  </w:style>
  <w:style w:type="paragraph" w:styleId="Heading7">
    <w:name w:val="heading 7"/>
    <w:basedOn w:val="Normal"/>
    <w:next w:val="Normal"/>
    <w:link w:val="Heading7Char"/>
    <w:unhideWhenUsed/>
    <w:qFormat/>
    <w:rsid w:val="00B346F2"/>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46F2"/>
    <w:rPr>
      <w:rFonts w:ascii="Times New Roman" w:eastAsia="Times New Roman" w:hAnsi="Times New Roman" w:cs="Times New Roman"/>
      <w:b/>
      <w:sz w:val="24"/>
      <w:szCs w:val="24"/>
    </w:rPr>
  </w:style>
  <w:style w:type="character" w:customStyle="1" w:styleId="Heading2Char">
    <w:name w:val="Heading 2 Char"/>
    <w:basedOn w:val="DefaultParagraphFont"/>
    <w:link w:val="Heading2"/>
    <w:semiHidden/>
    <w:rsid w:val="00B346F2"/>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semiHidden/>
    <w:rsid w:val="00B346F2"/>
    <w:rPr>
      <w:rFonts w:ascii="Times New Roman" w:eastAsia="Times New Roman" w:hAnsi="Times New Roman" w:cs="Times New Roman"/>
      <w:b/>
      <w:szCs w:val="24"/>
    </w:rPr>
  </w:style>
  <w:style w:type="character" w:customStyle="1" w:styleId="Heading7Char">
    <w:name w:val="Heading 7 Char"/>
    <w:basedOn w:val="DefaultParagraphFont"/>
    <w:link w:val="Heading7"/>
    <w:rsid w:val="00B346F2"/>
    <w:rPr>
      <w:rFonts w:ascii="Times New Roman" w:eastAsia="Times New Roman" w:hAnsi="Times New Roman" w:cs="Times New Roman"/>
      <w:b/>
      <w:bCs/>
      <w:szCs w:val="24"/>
    </w:rPr>
  </w:style>
  <w:style w:type="paragraph" w:styleId="Title">
    <w:name w:val="Title"/>
    <w:basedOn w:val="Normal"/>
    <w:link w:val="TitleChar"/>
    <w:qFormat/>
    <w:rsid w:val="00B346F2"/>
    <w:pPr>
      <w:jc w:val="center"/>
    </w:pPr>
    <w:rPr>
      <w:b/>
    </w:rPr>
  </w:style>
  <w:style w:type="character" w:customStyle="1" w:styleId="TitleChar">
    <w:name w:val="Title Char"/>
    <w:basedOn w:val="DefaultParagraphFont"/>
    <w:link w:val="Title"/>
    <w:rsid w:val="00B346F2"/>
    <w:rPr>
      <w:rFonts w:ascii="Times New Roman" w:eastAsia="Times New Roman" w:hAnsi="Times New Roman" w:cs="Times New Roman"/>
      <w:b/>
      <w:sz w:val="24"/>
      <w:szCs w:val="24"/>
    </w:rPr>
  </w:style>
  <w:style w:type="paragraph" w:styleId="BodyTextIndent">
    <w:name w:val="Body Text Indent"/>
    <w:basedOn w:val="Normal"/>
    <w:link w:val="BodyTextIndentChar"/>
    <w:semiHidden/>
    <w:unhideWhenUsed/>
    <w:rsid w:val="00B346F2"/>
    <w:pPr>
      <w:ind w:left="1080"/>
    </w:pPr>
    <w:rPr>
      <w:bCs/>
    </w:rPr>
  </w:style>
  <w:style w:type="character" w:customStyle="1" w:styleId="BodyTextIndentChar">
    <w:name w:val="Body Text Indent Char"/>
    <w:basedOn w:val="DefaultParagraphFont"/>
    <w:link w:val="BodyTextIndent"/>
    <w:semiHidden/>
    <w:rsid w:val="00B346F2"/>
    <w:rPr>
      <w:rFonts w:ascii="Times New Roman" w:eastAsia="Times New Roman" w:hAnsi="Times New Roman" w:cs="Times New Roman"/>
      <w:bCs/>
      <w:sz w:val="24"/>
      <w:szCs w:val="24"/>
    </w:rPr>
  </w:style>
  <w:style w:type="paragraph" w:styleId="BodyTextIndent2">
    <w:name w:val="Body Text Indent 2"/>
    <w:basedOn w:val="Normal"/>
    <w:link w:val="BodyTextIndent2Char"/>
    <w:semiHidden/>
    <w:unhideWhenUsed/>
    <w:rsid w:val="00B346F2"/>
    <w:pPr>
      <w:ind w:left="1080"/>
    </w:pPr>
    <w:rPr>
      <w:b/>
      <w:bCs/>
    </w:rPr>
  </w:style>
  <w:style w:type="character" w:customStyle="1" w:styleId="BodyTextIndent2Char">
    <w:name w:val="Body Text Indent 2 Char"/>
    <w:basedOn w:val="DefaultParagraphFont"/>
    <w:link w:val="BodyTextIndent2"/>
    <w:semiHidden/>
    <w:rsid w:val="00B346F2"/>
    <w:rPr>
      <w:rFonts w:ascii="Times New Roman" w:eastAsia="Times New Roman" w:hAnsi="Times New Roman" w:cs="Times New Roman"/>
      <w:b/>
      <w:bCs/>
      <w:sz w:val="24"/>
      <w:szCs w:val="24"/>
    </w:rPr>
  </w:style>
  <w:style w:type="paragraph" w:styleId="ListParagraph">
    <w:name w:val="List Paragraph"/>
    <w:basedOn w:val="Normal"/>
    <w:uiPriority w:val="34"/>
    <w:qFormat/>
    <w:rsid w:val="00B346F2"/>
    <w:pPr>
      <w:ind w:left="720"/>
      <w:contextualSpacing/>
    </w:pPr>
  </w:style>
  <w:style w:type="paragraph" w:styleId="NormalWeb">
    <w:name w:val="Normal (Web)"/>
    <w:basedOn w:val="Normal"/>
    <w:uiPriority w:val="99"/>
    <w:semiHidden/>
    <w:unhideWhenUsed/>
    <w:rsid w:val="000045D9"/>
    <w:pPr>
      <w:spacing w:before="100" w:beforeAutospacing="1" w:after="100" w:afterAutospacing="1"/>
    </w:pPr>
    <w:rPr>
      <w:rFonts w:ascii="Arial Unicode MS" w:eastAsia="Arial Unicode MS" w:hAnsi="Arial Unicode MS" w:cs="Arial Unicode MS"/>
    </w:rPr>
  </w:style>
  <w:style w:type="paragraph" w:styleId="Header">
    <w:name w:val="header"/>
    <w:basedOn w:val="Normal"/>
    <w:link w:val="HeaderChar"/>
    <w:uiPriority w:val="99"/>
    <w:semiHidden/>
    <w:unhideWhenUsed/>
    <w:rsid w:val="00C05868"/>
    <w:pPr>
      <w:tabs>
        <w:tab w:val="center" w:pos="4680"/>
        <w:tab w:val="right" w:pos="9360"/>
      </w:tabs>
    </w:pPr>
  </w:style>
  <w:style w:type="character" w:customStyle="1" w:styleId="HeaderChar">
    <w:name w:val="Header Char"/>
    <w:basedOn w:val="DefaultParagraphFont"/>
    <w:link w:val="Header"/>
    <w:uiPriority w:val="99"/>
    <w:semiHidden/>
    <w:rsid w:val="00C058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5868"/>
    <w:pPr>
      <w:tabs>
        <w:tab w:val="center" w:pos="4680"/>
        <w:tab w:val="right" w:pos="9360"/>
      </w:tabs>
    </w:pPr>
  </w:style>
  <w:style w:type="character" w:customStyle="1" w:styleId="FooterChar">
    <w:name w:val="Footer Char"/>
    <w:basedOn w:val="DefaultParagraphFont"/>
    <w:link w:val="Footer"/>
    <w:uiPriority w:val="99"/>
    <w:rsid w:val="00C0586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78565026">
      <w:bodyDiv w:val="1"/>
      <w:marLeft w:val="0"/>
      <w:marRight w:val="0"/>
      <w:marTop w:val="0"/>
      <w:marBottom w:val="0"/>
      <w:divBdr>
        <w:top w:val="none" w:sz="0" w:space="0" w:color="auto"/>
        <w:left w:val="none" w:sz="0" w:space="0" w:color="auto"/>
        <w:bottom w:val="none" w:sz="0" w:space="0" w:color="auto"/>
        <w:right w:val="none" w:sz="0" w:space="0" w:color="auto"/>
      </w:divBdr>
    </w:div>
    <w:div w:id="187230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3193</Words>
  <Characters>18203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21354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tconklin</dc:creator>
  <cp:keywords/>
  <dc:description/>
  <cp:lastModifiedBy>sdavis</cp:lastModifiedBy>
  <cp:revision>2</cp:revision>
  <cp:lastPrinted>2010-03-05T14:37:00Z</cp:lastPrinted>
  <dcterms:created xsi:type="dcterms:W3CDTF">2010-12-09T16:18:00Z</dcterms:created>
  <dcterms:modified xsi:type="dcterms:W3CDTF">2010-12-09T16:18:00Z</dcterms:modified>
</cp:coreProperties>
</file>