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A165A" w14:textId="77777777" w:rsidR="00CD62DB" w:rsidRDefault="00CD62DB" w:rsidP="000D606D">
      <w:pPr>
        <w:pStyle w:val="Title"/>
        <w:rPr>
          <w:rFonts w:asciiTheme="minorHAnsi" w:hAnsiTheme="minorHAnsi"/>
          <w:sz w:val="22"/>
          <w:szCs w:val="22"/>
        </w:rPr>
      </w:pPr>
    </w:p>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04746AB2" w:rsidR="006D4140" w:rsidRPr="00B00656" w:rsidRDefault="00620026" w:rsidP="000D606D">
      <w:pPr>
        <w:pStyle w:val="Title"/>
        <w:rPr>
          <w:rFonts w:asciiTheme="minorHAnsi" w:hAnsiTheme="minorHAnsi"/>
          <w:sz w:val="22"/>
          <w:szCs w:val="22"/>
        </w:rPr>
      </w:pPr>
      <w:r>
        <w:rPr>
          <w:rFonts w:asciiTheme="minorHAnsi" w:hAnsiTheme="minorHAnsi"/>
          <w:sz w:val="22"/>
          <w:szCs w:val="22"/>
        </w:rPr>
        <w:t>March 15</w:t>
      </w:r>
      <w:r w:rsidR="00D53C97">
        <w:rPr>
          <w:rFonts w:asciiTheme="minorHAnsi" w:hAnsiTheme="minorHAnsi"/>
          <w:sz w:val="22"/>
          <w:szCs w:val="22"/>
        </w:rPr>
        <w:t>, 2017</w:t>
      </w:r>
    </w:p>
    <w:p w14:paraId="0E800E4C" w14:textId="77777777" w:rsidR="00BE406E" w:rsidRPr="00B00656" w:rsidRDefault="00BE406E" w:rsidP="000D606D">
      <w:pPr>
        <w:pStyle w:val="Title"/>
        <w:rPr>
          <w:rFonts w:asciiTheme="minorHAnsi" w:hAnsiTheme="minorHAnsi"/>
          <w:sz w:val="22"/>
          <w:szCs w:val="22"/>
        </w:rPr>
      </w:pPr>
    </w:p>
    <w:p w14:paraId="61B12C1C" w14:textId="350BA50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w:t>
      </w:r>
      <w:r w:rsidR="006A2FC4">
        <w:rPr>
          <w:rFonts w:asciiTheme="minorHAnsi" w:hAnsiTheme="minorHAnsi"/>
          <w:b w:val="0"/>
          <w:sz w:val="22"/>
          <w:szCs w:val="22"/>
        </w:rPr>
        <w:t>1:30</w:t>
      </w:r>
      <w:r w:rsidRPr="00B00656">
        <w:rPr>
          <w:rFonts w:asciiTheme="minorHAnsi" w:hAnsiTheme="minorHAnsi"/>
          <w:b w:val="0"/>
          <w:sz w:val="22"/>
          <w:szCs w:val="22"/>
        </w:rPr>
        <w:t xml:space="preserve">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4397EF7A" w14:textId="155F41EA" w:rsidR="00D53C97" w:rsidRDefault="00D53C97" w:rsidP="001F12C5">
            <w:pPr>
              <w:rPr>
                <w:rFonts w:asciiTheme="minorHAnsi" w:hAnsiTheme="minorHAnsi"/>
                <w:sz w:val="22"/>
                <w:szCs w:val="22"/>
              </w:rPr>
            </w:pPr>
            <w:r>
              <w:rPr>
                <w:rFonts w:asciiTheme="minorHAnsi" w:hAnsiTheme="minorHAnsi"/>
                <w:sz w:val="22"/>
                <w:szCs w:val="22"/>
              </w:rPr>
              <w:t>Mr. Rick Artman, Greene County</w:t>
            </w:r>
          </w:p>
          <w:p w14:paraId="2BAA9CFB" w14:textId="45BBB114" w:rsidR="00537EEE" w:rsidRPr="004D6250" w:rsidRDefault="00537EEE" w:rsidP="00456D26">
            <w:pPr>
              <w:rPr>
                <w:rFonts w:asciiTheme="minorHAnsi" w:hAnsiTheme="minorHAnsi"/>
                <w:sz w:val="22"/>
                <w:szCs w:val="22"/>
              </w:rPr>
            </w:pPr>
            <w:r>
              <w:rPr>
                <w:rFonts w:asciiTheme="minorHAnsi" w:hAnsiTheme="minorHAnsi"/>
                <w:sz w:val="22"/>
                <w:szCs w:val="22"/>
              </w:rPr>
              <w:t>Mr. Eric Claussen, City of Springfield (a)</w:t>
            </w:r>
          </w:p>
          <w:p w14:paraId="6C7C2C4A" w14:textId="77777777" w:rsidR="00537EEE" w:rsidRDefault="00537EEE" w:rsidP="00537EEE">
            <w:pPr>
              <w:rPr>
                <w:rFonts w:asciiTheme="minorHAnsi" w:hAnsiTheme="minorHAnsi"/>
                <w:sz w:val="22"/>
                <w:szCs w:val="22"/>
              </w:rPr>
            </w:pPr>
            <w:r>
              <w:rPr>
                <w:rFonts w:asciiTheme="minorHAnsi" w:hAnsiTheme="minorHAnsi"/>
                <w:sz w:val="22"/>
                <w:szCs w:val="22"/>
              </w:rPr>
              <w:t xml:space="preserve">Mr. King Coltrin, City of Strafford </w:t>
            </w:r>
          </w:p>
          <w:p w14:paraId="17A0C5A2" w14:textId="78DB02DC" w:rsidR="008943E1" w:rsidRDefault="008943E1" w:rsidP="008A5EC1">
            <w:pPr>
              <w:rPr>
                <w:rFonts w:asciiTheme="minorHAnsi" w:hAnsiTheme="minorHAnsi"/>
                <w:sz w:val="22"/>
                <w:szCs w:val="22"/>
              </w:rPr>
            </w:pPr>
            <w:r>
              <w:rPr>
                <w:rFonts w:asciiTheme="minorHAnsi" w:hAnsiTheme="minorHAnsi"/>
                <w:sz w:val="22"/>
                <w:szCs w:val="22"/>
              </w:rPr>
              <w:t>Ms. Dawn Gardner, City of Springfield (a)</w:t>
            </w:r>
          </w:p>
          <w:p w14:paraId="0509B8B9" w14:textId="0C37FC78" w:rsidR="00652608" w:rsidRPr="004D6250" w:rsidRDefault="00652608" w:rsidP="008A5EC1">
            <w:pPr>
              <w:rPr>
                <w:rFonts w:asciiTheme="minorHAnsi" w:hAnsiTheme="minorHAnsi"/>
                <w:sz w:val="22"/>
                <w:szCs w:val="22"/>
              </w:rPr>
            </w:pPr>
            <w:r>
              <w:rPr>
                <w:rFonts w:asciiTheme="minorHAnsi" w:hAnsiTheme="minorHAnsi"/>
                <w:sz w:val="22"/>
                <w:szCs w:val="22"/>
              </w:rPr>
              <w:t>Ms. Rachael Garrett, City of Republic (a)</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48BEA931" w14:textId="77777777" w:rsidR="0035335C" w:rsidRPr="004D6250" w:rsidRDefault="0035335C" w:rsidP="0035335C">
            <w:pPr>
              <w:rPr>
                <w:rFonts w:asciiTheme="minorHAnsi" w:hAnsiTheme="minorHAnsi"/>
                <w:sz w:val="22"/>
                <w:szCs w:val="22"/>
              </w:rPr>
            </w:pPr>
            <w:r w:rsidRPr="004D6250">
              <w:rPr>
                <w:rFonts w:asciiTheme="minorHAnsi" w:hAnsiTheme="minorHAnsi"/>
                <w:sz w:val="22"/>
                <w:szCs w:val="22"/>
              </w:rPr>
              <w:t>Mr. Tom Johnson, Missouri State University</w:t>
            </w:r>
          </w:p>
          <w:p w14:paraId="0681586B" w14:textId="77777777" w:rsidR="00537EEE" w:rsidRPr="004D6250" w:rsidRDefault="00537EEE" w:rsidP="00537EEE">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17AC1848" w14:textId="01DB558E" w:rsidR="00947F45" w:rsidRPr="004D6250" w:rsidRDefault="00537EEE" w:rsidP="00FE6B19">
            <w:pPr>
              <w:rPr>
                <w:rFonts w:asciiTheme="minorHAnsi" w:hAnsiTheme="minorHAnsi"/>
                <w:sz w:val="22"/>
                <w:szCs w:val="22"/>
              </w:rPr>
            </w:pPr>
            <w:r>
              <w:rPr>
                <w:rFonts w:asciiTheme="minorHAnsi" w:hAnsiTheme="minorHAnsi"/>
                <w:sz w:val="22"/>
                <w:szCs w:val="22"/>
              </w:rPr>
              <w:t>Mr. Joel Keller, Greene County (a)</w:t>
            </w:r>
          </w:p>
        </w:tc>
        <w:tc>
          <w:tcPr>
            <w:tcW w:w="5310" w:type="dxa"/>
          </w:tcPr>
          <w:p w14:paraId="504AED2C" w14:textId="77777777" w:rsidR="00652608" w:rsidRDefault="00652608" w:rsidP="00537EEE">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069BDBAD" w14:textId="3C3B76D7" w:rsidR="003B5751" w:rsidRDefault="003B5751" w:rsidP="00537EEE">
            <w:pPr>
              <w:rPr>
                <w:rFonts w:asciiTheme="minorHAnsi" w:hAnsiTheme="minorHAnsi"/>
                <w:sz w:val="22"/>
                <w:szCs w:val="22"/>
              </w:rPr>
            </w:pPr>
            <w:r>
              <w:rPr>
                <w:rFonts w:asciiTheme="minorHAnsi" w:hAnsiTheme="minorHAnsi"/>
                <w:sz w:val="22"/>
                <w:szCs w:val="22"/>
              </w:rPr>
              <w:t>Mr. David O’Connor, City of Willard (a)</w:t>
            </w:r>
          </w:p>
          <w:p w14:paraId="0EC88D5D" w14:textId="0E059117" w:rsidR="00537EEE" w:rsidRDefault="00537EEE" w:rsidP="00537EEE">
            <w:pPr>
              <w:rPr>
                <w:rFonts w:asciiTheme="minorHAnsi" w:hAnsiTheme="minorHAnsi"/>
                <w:sz w:val="22"/>
                <w:szCs w:val="22"/>
              </w:rPr>
            </w:pPr>
            <w:r w:rsidRPr="004D6250">
              <w:rPr>
                <w:rFonts w:asciiTheme="minorHAnsi" w:hAnsiTheme="minorHAnsi"/>
                <w:sz w:val="22"/>
                <w:szCs w:val="22"/>
              </w:rPr>
              <w:t>Mr. Jeremy Parsons, City of Ozark (a)</w:t>
            </w:r>
          </w:p>
          <w:p w14:paraId="64AC3C2C" w14:textId="0467048C" w:rsidR="0016323B" w:rsidRDefault="0016323B" w:rsidP="009C793A">
            <w:pPr>
              <w:rPr>
                <w:rFonts w:asciiTheme="minorHAnsi" w:hAnsiTheme="minorHAnsi"/>
                <w:sz w:val="22"/>
                <w:szCs w:val="22"/>
              </w:rPr>
            </w:pPr>
            <w:r>
              <w:rPr>
                <w:rFonts w:asciiTheme="minorHAnsi" w:hAnsiTheme="minorHAnsi"/>
                <w:sz w:val="22"/>
                <w:szCs w:val="22"/>
              </w:rPr>
              <w:t>Mr. Jason Ray, SMCOG</w:t>
            </w:r>
          </w:p>
          <w:p w14:paraId="7F26324B" w14:textId="1AA09A46"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03A22C76" w14:textId="1B3DE049" w:rsidR="00FE6B19" w:rsidRDefault="00FE6B19" w:rsidP="009C793A">
            <w:pPr>
              <w:rPr>
                <w:rFonts w:asciiTheme="minorHAnsi" w:hAnsiTheme="minorHAnsi"/>
                <w:sz w:val="22"/>
                <w:szCs w:val="22"/>
              </w:rPr>
            </w:pPr>
            <w:r>
              <w:rPr>
                <w:rFonts w:asciiTheme="minorHAnsi" w:hAnsiTheme="minorHAnsi"/>
                <w:sz w:val="22"/>
                <w:szCs w:val="22"/>
              </w:rPr>
              <w:t>Mr. Andrew Seiler, MoDOT</w:t>
            </w:r>
          </w:p>
          <w:p w14:paraId="040129D2" w14:textId="654BAB30" w:rsidR="00A81527" w:rsidRDefault="00A81527" w:rsidP="00A81527">
            <w:pPr>
              <w:rPr>
                <w:rFonts w:asciiTheme="minorHAnsi" w:hAnsiTheme="minorHAnsi"/>
                <w:sz w:val="22"/>
                <w:szCs w:val="22"/>
              </w:rPr>
            </w:pPr>
            <w:r w:rsidRPr="004D6250">
              <w:rPr>
                <w:rFonts w:asciiTheme="minorHAnsi" w:hAnsiTheme="minorHAnsi"/>
                <w:sz w:val="22"/>
                <w:szCs w:val="22"/>
              </w:rPr>
              <w:t>Mr. Kelly Turner, City Utilities Transit</w:t>
            </w:r>
          </w:p>
          <w:p w14:paraId="1E4216E5" w14:textId="77777777" w:rsidR="00537EEE" w:rsidRDefault="00537EEE" w:rsidP="0090104A">
            <w:pPr>
              <w:rPr>
                <w:rFonts w:asciiTheme="minorHAnsi" w:hAnsiTheme="minorHAnsi"/>
                <w:sz w:val="22"/>
                <w:szCs w:val="22"/>
              </w:rPr>
            </w:pPr>
            <w:r>
              <w:rPr>
                <w:rFonts w:asciiTheme="minorHAnsi" w:hAnsiTheme="minorHAnsi"/>
                <w:sz w:val="22"/>
                <w:szCs w:val="22"/>
              </w:rPr>
              <w:t xml:space="preserve">Ms. Eva Voss, MoDOT </w:t>
            </w:r>
          </w:p>
          <w:p w14:paraId="5B32C25E" w14:textId="77777777" w:rsidR="00F54167" w:rsidRDefault="003D4F10" w:rsidP="0090104A">
            <w:pPr>
              <w:rPr>
                <w:rFonts w:asciiTheme="minorHAnsi" w:hAnsiTheme="minorHAnsi"/>
                <w:sz w:val="22"/>
                <w:szCs w:val="22"/>
              </w:rPr>
            </w:pPr>
            <w:r>
              <w:rPr>
                <w:rFonts w:asciiTheme="minorHAnsi" w:hAnsiTheme="minorHAnsi"/>
                <w:sz w:val="22"/>
                <w:szCs w:val="22"/>
              </w:rPr>
              <w:t>Mr. Todd Wiesehan, Christian County</w:t>
            </w:r>
          </w:p>
          <w:p w14:paraId="53C02534" w14:textId="268BC5DF" w:rsidR="00652608" w:rsidRPr="004D6250" w:rsidRDefault="00652608" w:rsidP="0090104A">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654CAC29"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49758260" w14:textId="63D1B139"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3E79CA7A" w14:textId="77777777" w:rsidR="00620026" w:rsidRDefault="00620026" w:rsidP="000D606D">
            <w:pPr>
              <w:rPr>
                <w:rFonts w:asciiTheme="minorHAnsi" w:hAnsiTheme="minorHAnsi"/>
                <w:sz w:val="22"/>
                <w:szCs w:val="22"/>
              </w:rPr>
            </w:pPr>
            <w:r w:rsidRPr="004D6250">
              <w:rPr>
                <w:rFonts w:asciiTheme="minorHAnsi" w:hAnsiTheme="minorHAnsi"/>
                <w:sz w:val="22"/>
                <w:szCs w:val="22"/>
              </w:rPr>
              <w:t>Mr. David Brock, City of Republic</w:t>
            </w:r>
            <w:r>
              <w:rPr>
                <w:rFonts w:asciiTheme="minorHAnsi" w:hAnsiTheme="minorHAnsi"/>
                <w:sz w:val="22"/>
                <w:szCs w:val="22"/>
              </w:rPr>
              <w:t xml:space="preserve"> </w:t>
            </w:r>
          </w:p>
          <w:p w14:paraId="4E4F9597" w14:textId="77777777" w:rsidR="00537EEE" w:rsidRDefault="00537EEE" w:rsidP="00537EEE">
            <w:pPr>
              <w:rPr>
                <w:rFonts w:asciiTheme="minorHAnsi" w:hAnsiTheme="minorHAnsi"/>
                <w:sz w:val="22"/>
                <w:szCs w:val="22"/>
              </w:rPr>
            </w:pPr>
            <w:r w:rsidRPr="004D6250">
              <w:rPr>
                <w:rFonts w:asciiTheme="minorHAnsi" w:hAnsiTheme="minorHAnsi"/>
                <w:sz w:val="22"/>
                <w:szCs w:val="22"/>
              </w:rPr>
              <w:t xml:space="preserve">Mr. Randall Brown, City of Willard </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2D6CE88B" w14:textId="4C2B4D89" w:rsidR="00FE6B19" w:rsidRDefault="00FE6B19" w:rsidP="00456D26">
            <w:pPr>
              <w:rPr>
                <w:rFonts w:asciiTheme="minorHAnsi" w:hAnsiTheme="minorHAnsi"/>
                <w:sz w:val="22"/>
                <w:szCs w:val="22"/>
              </w:rPr>
            </w:pPr>
            <w:r>
              <w:rPr>
                <w:rFonts w:asciiTheme="minorHAnsi" w:hAnsiTheme="minorHAnsi"/>
                <w:sz w:val="22"/>
                <w:szCs w:val="22"/>
              </w:rPr>
              <w:t>Mr. Martin Gugel, City of Springfield</w:t>
            </w:r>
            <w:r w:rsidR="00D829E4">
              <w:rPr>
                <w:rFonts w:asciiTheme="minorHAnsi" w:hAnsiTheme="minorHAnsi"/>
                <w:sz w:val="22"/>
                <w:szCs w:val="22"/>
              </w:rPr>
              <w:t xml:space="preserve"> (Co-Chair)</w:t>
            </w:r>
          </w:p>
          <w:p w14:paraId="19DA3843" w14:textId="616CFE84" w:rsidR="00456D26" w:rsidRDefault="00456D26" w:rsidP="00456D26">
            <w:pPr>
              <w:rPr>
                <w:rFonts w:asciiTheme="minorHAnsi" w:hAnsiTheme="minorHAnsi"/>
                <w:sz w:val="22"/>
                <w:szCs w:val="22"/>
              </w:rPr>
            </w:pPr>
            <w:r w:rsidRPr="00456D26">
              <w:rPr>
                <w:rFonts w:asciiTheme="minorHAnsi" w:hAnsiTheme="minorHAnsi"/>
                <w:sz w:val="22"/>
                <w:szCs w:val="22"/>
              </w:rPr>
              <w:t>Mr. Nicholas Konen, BNSF</w:t>
            </w:r>
          </w:p>
          <w:p w14:paraId="2F157CFF" w14:textId="19E859FA" w:rsidR="0016323B" w:rsidRDefault="0016323B" w:rsidP="00456D26">
            <w:pPr>
              <w:rPr>
                <w:rFonts w:asciiTheme="minorHAnsi" w:hAnsiTheme="minorHAnsi"/>
                <w:sz w:val="22"/>
                <w:szCs w:val="22"/>
              </w:rPr>
            </w:pPr>
            <w:r>
              <w:rPr>
                <w:rFonts w:asciiTheme="minorHAnsi" w:hAnsiTheme="minorHAnsi"/>
                <w:sz w:val="22"/>
                <w:szCs w:val="22"/>
              </w:rPr>
              <w:t>Mr. Bradley McMahon, FHWA</w:t>
            </w:r>
          </w:p>
          <w:p w14:paraId="113ADAD2" w14:textId="0141D47D" w:rsidR="000E38C1" w:rsidRPr="00456D26" w:rsidRDefault="000E38C1" w:rsidP="00D829E4">
            <w:pPr>
              <w:rPr>
                <w:rFonts w:asciiTheme="minorHAnsi" w:hAnsiTheme="minorHAnsi"/>
                <w:sz w:val="22"/>
                <w:szCs w:val="22"/>
              </w:rPr>
            </w:pPr>
          </w:p>
        </w:tc>
        <w:tc>
          <w:tcPr>
            <w:tcW w:w="5310" w:type="dxa"/>
            <w:shd w:val="clear" w:color="auto" w:fill="auto"/>
          </w:tcPr>
          <w:p w14:paraId="5AF566B1" w14:textId="77777777" w:rsidR="00D829E4" w:rsidRDefault="00D829E4" w:rsidP="00D829E4">
            <w:pPr>
              <w:rPr>
                <w:rFonts w:asciiTheme="minorHAnsi" w:hAnsiTheme="minorHAnsi"/>
                <w:sz w:val="22"/>
                <w:szCs w:val="22"/>
              </w:rPr>
            </w:pPr>
            <w:r w:rsidRPr="00456D26">
              <w:rPr>
                <w:rFonts w:asciiTheme="minorHAnsi" w:hAnsiTheme="minorHAnsi"/>
                <w:sz w:val="22"/>
                <w:szCs w:val="22"/>
              </w:rPr>
              <w:t>Mr. Kent Morris, Greene County Planning</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1E483D8C" w14:textId="77777777" w:rsidR="00F9138B" w:rsidRPr="00456D26" w:rsidRDefault="00F9138B" w:rsidP="00F9138B">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614AB198" w14:textId="77777777" w:rsidR="00F54167" w:rsidRDefault="001F12C5" w:rsidP="00F54167">
            <w:pPr>
              <w:rPr>
                <w:rFonts w:asciiTheme="minorHAnsi" w:hAnsiTheme="minorHAnsi"/>
                <w:sz w:val="22"/>
                <w:szCs w:val="22"/>
              </w:rPr>
            </w:pPr>
            <w:r w:rsidRPr="00456D26">
              <w:rPr>
                <w:rFonts w:asciiTheme="minorHAnsi" w:hAnsiTheme="minorHAnsi"/>
                <w:sz w:val="22"/>
                <w:szCs w:val="22"/>
              </w:rPr>
              <w:t>Mr. Terry Whaley, Ozark Greenways</w:t>
            </w:r>
          </w:p>
          <w:p w14:paraId="371982FF" w14:textId="7923ABEA" w:rsidR="001C6AF9" w:rsidRPr="00456D26" w:rsidRDefault="001C6AF9" w:rsidP="00F54167">
            <w:pPr>
              <w:rPr>
                <w:rFonts w:asciiTheme="minorHAnsi" w:hAnsiTheme="minorHAnsi"/>
                <w:sz w:val="22"/>
                <w:szCs w:val="22"/>
              </w:rPr>
            </w:pPr>
          </w:p>
        </w:tc>
      </w:tr>
    </w:tbl>
    <w:p w14:paraId="5918418F" w14:textId="77777777" w:rsidR="00B5661E" w:rsidRPr="00456D26" w:rsidRDefault="00B5661E" w:rsidP="000D606D">
      <w:pPr>
        <w:rPr>
          <w:rFonts w:asciiTheme="minorHAnsi" w:hAnsiTheme="minorHAnsi"/>
          <w:sz w:val="22"/>
          <w:szCs w:val="22"/>
        </w:rPr>
      </w:pPr>
    </w:p>
    <w:p w14:paraId="1297F474" w14:textId="25EFC366" w:rsidR="00D764C9" w:rsidRDefault="001242AF" w:rsidP="008E115D">
      <w:pPr>
        <w:rPr>
          <w:rFonts w:asciiTheme="minorHAnsi" w:hAnsiTheme="minorHAnsi"/>
          <w:sz w:val="22"/>
          <w:szCs w:val="22"/>
        </w:rPr>
      </w:pPr>
      <w:r w:rsidRPr="00456D26">
        <w:rPr>
          <w:rFonts w:asciiTheme="minorHAnsi" w:hAnsiTheme="minorHAnsi"/>
          <w:sz w:val="22"/>
          <w:szCs w:val="22"/>
        </w:rPr>
        <w:t xml:space="preserve">Others present were:  </w:t>
      </w:r>
      <w:r w:rsidR="003B5751">
        <w:rPr>
          <w:rFonts w:asciiTheme="minorHAnsi" w:hAnsiTheme="minorHAnsi"/>
          <w:sz w:val="22"/>
          <w:szCs w:val="22"/>
        </w:rPr>
        <w:t xml:space="preserve">Ms. Miranda Beadles, Christian County; </w:t>
      </w:r>
      <w:r w:rsidR="00537EEE">
        <w:rPr>
          <w:rFonts w:asciiTheme="minorHAnsi" w:hAnsiTheme="minorHAnsi"/>
          <w:sz w:val="22"/>
          <w:szCs w:val="22"/>
        </w:rPr>
        <w:t>Ms. Paula Brookshire, City of Springfield (a)</w:t>
      </w:r>
      <w:r w:rsidR="003B5751">
        <w:rPr>
          <w:rFonts w:asciiTheme="minorHAnsi" w:hAnsiTheme="minorHAnsi"/>
          <w:sz w:val="22"/>
          <w:szCs w:val="22"/>
        </w:rPr>
        <w:t xml:space="preserve">; </w:t>
      </w:r>
      <w:r w:rsidR="00652608">
        <w:rPr>
          <w:rFonts w:asciiTheme="minorHAnsi" w:hAnsiTheme="minorHAnsi"/>
          <w:sz w:val="22"/>
          <w:szCs w:val="22"/>
        </w:rPr>
        <w:t xml:space="preserve">Mr. Duke Leggett, MoDOT; Mr. Carl Carlson, Olsson Associates; </w:t>
      </w:r>
      <w:r w:rsidR="00D829E4">
        <w:rPr>
          <w:rFonts w:asciiTheme="minorHAnsi" w:hAnsiTheme="minorHAnsi"/>
          <w:sz w:val="22"/>
          <w:szCs w:val="22"/>
        </w:rPr>
        <w:t>Mr. Keith Ray Mackie, Senator Bob Dixon’s Office; Mr. Bill Killian, Killian Construction Co.; Mr. D</w:t>
      </w:r>
      <w:r w:rsidR="00652608">
        <w:rPr>
          <w:rFonts w:asciiTheme="minorHAnsi" w:hAnsiTheme="minorHAnsi"/>
          <w:sz w:val="22"/>
          <w:szCs w:val="22"/>
        </w:rPr>
        <w:t>wayne Holden, Custom Metalcraft</w:t>
      </w:r>
      <w:r w:rsidR="00D829E4">
        <w:rPr>
          <w:rFonts w:asciiTheme="minorHAnsi" w:hAnsiTheme="minorHAnsi"/>
          <w:sz w:val="22"/>
          <w:szCs w:val="22"/>
        </w:rPr>
        <w:t xml:space="preserve">; Mr. Larry Childress; </w:t>
      </w:r>
      <w:r w:rsidR="00652608">
        <w:rPr>
          <w:rFonts w:asciiTheme="minorHAnsi" w:hAnsiTheme="minorHAnsi"/>
          <w:sz w:val="22"/>
          <w:szCs w:val="22"/>
        </w:rPr>
        <w:t xml:space="preserve">Mr. Bill Killian, Mr. Greg Graves,  Mr. Gerald Andrews, Ms. Brenda Cirtin, </w:t>
      </w:r>
      <w:r w:rsidR="0035335C" w:rsidRPr="004D6250">
        <w:rPr>
          <w:rFonts w:asciiTheme="minorHAnsi" w:hAnsiTheme="minorHAnsi"/>
          <w:sz w:val="22"/>
          <w:szCs w:val="22"/>
        </w:rPr>
        <w:t xml:space="preserve">Mr. Dave Faucett, </w:t>
      </w:r>
      <w:r w:rsidR="00652608" w:rsidRPr="004D6250">
        <w:rPr>
          <w:rFonts w:asciiTheme="minorHAnsi" w:hAnsiTheme="minorHAnsi"/>
          <w:sz w:val="22"/>
          <w:szCs w:val="22"/>
        </w:rPr>
        <w:t>Ms. Sara Fields</w:t>
      </w:r>
      <w:r w:rsidR="00652608">
        <w:rPr>
          <w:rFonts w:asciiTheme="minorHAnsi" w:hAnsiTheme="minorHAnsi"/>
          <w:sz w:val="22"/>
          <w:szCs w:val="22"/>
        </w:rPr>
        <w:t xml:space="preserve">, Ms. Natasha Lonepine, and </w:t>
      </w:r>
      <w:r w:rsidR="00D829E4">
        <w:rPr>
          <w:rFonts w:asciiTheme="minorHAnsi" w:hAnsiTheme="minorHAnsi"/>
          <w:sz w:val="22"/>
          <w:szCs w:val="22"/>
        </w:rPr>
        <w:t xml:space="preserve">Mr. Andy Thomason, </w:t>
      </w:r>
      <w:r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443417D0" w:rsidR="004C311C" w:rsidRDefault="00FB74D8" w:rsidP="000D606D">
      <w:pPr>
        <w:rPr>
          <w:rFonts w:asciiTheme="minorHAnsi" w:hAnsiTheme="minorHAnsi"/>
          <w:sz w:val="22"/>
          <w:szCs w:val="22"/>
        </w:rPr>
      </w:pPr>
      <w:r>
        <w:rPr>
          <w:rFonts w:asciiTheme="minorHAnsi" w:hAnsiTheme="minorHAnsi"/>
          <w:sz w:val="22"/>
          <w:szCs w:val="22"/>
        </w:rPr>
        <w:t xml:space="preserve">Mr. </w:t>
      </w:r>
      <w:r w:rsidR="00D829E4">
        <w:rPr>
          <w:rFonts w:asciiTheme="minorHAnsi" w:hAnsiTheme="minorHAnsi"/>
          <w:sz w:val="22"/>
          <w:szCs w:val="22"/>
        </w:rPr>
        <w:t>Kirk Juranas</w:t>
      </w:r>
      <w:r>
        <w:rPr>
          <w:rFonts w:asciiTheme="minorHAnsi" w:hAnsiTheme="minorHAnsi"/>
          <w:sz w:val="22"/>
          <w:szCs w:val="22"/>
        </w:rPr>
        <w:t xml:space="preserve">, Technical Planning Committee </w:t>
      </w:r>
      <w:r w:rsidR="00983154">
        <w:rPr>
          <w:rFonts w:asciiTheme="minorHAnsi" w:hAnsiTheme="minorHAnsi"/>
          <w:sz w:val="22"/>
          <w:szCs w:val="22"/>
        </w:rPr>
        <w:t>Chairman</w:t>
      </w:r>
      <w:r>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sidR="00D829E4">
        <w:rPr>
          <w:rFonts w:asciiTheme="minorHAnsi" w:hAnsiTheme="minorHAnsi"/>
          <w:sz w:val="22"/>
          <w:szCs w:val="22"/>
        </w:rPr>
        <w:t>3</w:t>
      </w:r>
      <w:r w:rsidR="00D17FC0">
        <w:rPr>
          <w:rFonts w:asciiTheme="minorHAnsi" w:hAnsiTheme="minorHAnsi"/>
          <w:sz w:val="22"/>
          <w:szCs w:val="22"/>
        </w:rPr>
        <w:t>5</w:t>
      </w:r>
      <w:r w:rsidR="00A94593" w:rsidRPr="00B00656">
        <w:rPr>
          <w:rFonts w:asciiTheme="minorHAnsi" w:hAnsiTheme="minorHAnsi"/>
          <w:sz w:val="22"/>
          <w:szCs w:val="22"/>
        </w:rPr>
        <w:t xml:space="preserve"> pm.</w:t>
      </w:r>
      <w:r w:rsidR="00D36D42">
        <w:rPr>
          <w:rFonts w:asciiTheme="minorHAnsi" w:hAnsiTheme="minorHAnsi"/>
          <w:sz w:val="22"/>
          <w:szCs w:val="22"/>
        </w:rPr>
        <w:t xml:space="preserve">  </w:t>
      </w:r>
    </w:p>
    <w:p w14:paraId="4B4B1635" w14:textId="77777777" w:rsidR="00281083" w:rsidRDefault="00281083"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t>Administration</w:t>
      </w:r>
    </w:p>
    <w:p w14:paraId="4272ECB7" w14:textId="77777777" w:rsidR="008F75B4" w:rsidRPr="008F75B4" w:rsidRDefault="008F75B4" w:rsidP="008F75B4">
      <w:pPr>
        <w:rPr>
          <w:rFonts w:asciiTheme="minorHAnsi" w:hAnsiTheme="minorHAnsi"/>
          <w:sz w:val="22"/>
          <w:szCs w:val="22"/>
        </w:rPr>
      </w:pPr>
    </w:p>
    <w:p w14:paraId="4DF000BF" w14:textId="77777777" w:rsidR="008F75B4" w:rsidRP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lastRenderedPageBreak/>
        <w:t>Approval of the Technical Planning Committee Meeting Agenda</w:t>
      </w:r>
    </w:p>
    <w:p w14:paraId="14F5827C" w14:textId="77777777" w:rsidR="00EC44AA" w:rsidRDefault="00EC44AA" w:rsidP="00EC44AA">
      <w:pPr>
        <w:pStyle w:val="ListParagraph"/>
        <w:rPr>
          <w:rFonts w:asciiTheme="minorHAnsi" w:hAnsiTheme="minorHAnsi"/>
          <w:b/>
          <w:sz w:val="22"/>
          <w:szCs w:val="22"/>
        </w:rPr>
      </w:pPr>
    </w:p>
    <w:p w14:paraId="658BA797" w14:textId="665DFBED" w:rsidR="004B671C" w:rsidRDefault="00EC44AA"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Mr. Juranas moved approval of the March 15, 2017 Technical Planning Committee agenda.  Mr. W</w:t>
      </w:r>
      <w:r w:rsidR="003C719E">
        <w:rPr>
          <w:rFonts w:asciiTheme="minorHAnsi" w:hAnsiTheme="minorHAnsi"/>
          <w:sz w:val="22"/>
          <w:szCs w:val="22"/>
        </w:rPr>
        <w:t>iesehan 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25574DD5"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EC44AA">
        <w:rPr>
          <w:rFonts w:asciiTheme="minorHAnsi" w:hAnsiTheme="minorHAnsi"/>
          <w:b/>
          <w:sz w:val="22"/>
          <w:szCs w:val="22"/>
        </w:rPr>
        <w:t>January 18, 2017</w:t>
      </w:r>
      <w:r w:rsidRPr="008F75B4">
        <w:rPr>
          <w:rFonts w:asciiTheme="minorHAnsi" w:hAnsiTheme="minorHAnsi"/>
          <w:b/>
          <w:sz w:val="22"/>
          <w:szCs w:val="22"/>
        </w:rPr>
        <w:t xml:space="preserve"> Meeting Minutes</w:t>
      </w:r>
    </w:p>
    <w:p w14:paraId="0D38CC95" w14:textId="3C0D8015" w:rsidR="004B671C" w:rsidRDefault="004B671C" w:rsidP="004B671C">
      <w:pPr>
        <w:keepNext/>
        <w:tabs>
          <w:tab w:val="right" w:leader="dot" w:pos="9360"/>
        </w:tabs>
        <w:ind w:left="1080"/>
        <w:outlineLvl w:val="0"/>
        <w:rPr>
          <w:rFonts w:asciiTheme="minorHAnsi" w:hAnsiTheme="minorHAnsi"/>
          <w:b/>
          <w:sz w:val="22"/>
          <w:szCs w:val="22"/>
        </w:rPr>
      </w:pPr>
    </w:p>
    <w:p w14:paraId="6CF769A9" w14:textId="6E8BBEF6" w:rsidR="003C719E" w:rsidRPr="003C719E" w:rsidRDefault="003C719E" w:rsidP="004B671C">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Mr. </w:t>
      </w:r>
      <w:r w:rsidR="00616A8B">
        <w:rPr>
          <w:rFonts w:asciiTheme="minorHAnsi" w:hAnsiTheme="minorHAnsi"/>
          <w:sz w:val="22"/>
          <w:szCs w:val="22"/>
        </w:rPr>
        <w:t>Juranas moved approval of the minutes of the January 18, 2017 Technical Committee Meeting.  Mr. Humphrey seconded the motion 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4A5845DC" w:rsidR="00E633F9" w:rsidRDefault="00EF7E5B" w:rsidP="00F1302E">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Sara </w:t>
      </w:r>
      <w:r w:rsidR="00610186">
        <w:rPr>
          <w:rFonts w:asciiTheme="minorHAnsi" w:hAnsiTheme="minorHAnsi"/>
          <w:sz w:val="22"/>
          <w:szCs w:val="22"/>
        </w:rPr>
        <w:t xml:space="preserve">Fields </w:t>
      </w:r>
      <w:r w:rsidR="00723BF8">
        <w:rPr>
          <w:rFonts w:asciiTheme="minorHAnsi" w:hAnsiTheme="minorHAnsi"/>
          <w:sz w:val="22"/>
          <w:szCs w:val="22"/>
        </w:rPr>
        <w:t xml:space="preserve">stated there were </w:t>
      </w:r>
      <w:r w:rsidR="00D17FC0">
        <w:rPr>
          <w:rFonts w:asciiTheme="minorHAnsi" w:hAnsiTheme="minorHAnsi"/>
          <w:sz w:val="22"/>
          <w:szCs w:val="22"/>
        </w:rPr>
        <w:t>no public comments received since the last meeting.</w:t>
      </w:r>
      <w:r w:rsidR="00723BF8">
        <w:rPr>
          <w:rFonts w:asciiTheme="minorHAnsi" w:hAnsiTheme="minorHAnsi"/>
          <w:sz w:val="22"/>
          <w:szCs w:val="22"/>
        </w:rPr>
        <w:t xml:space="preserve">  There were no speakers present to address the Committee.</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51756027"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654F35F7" w14:textId="57E92F5F" w:rsidR="00435735" w:rsidRDefault="00EF7E5B" w:rsidP="00723BF8">
      <w:pPr>
        <w:ind w:left="1080"/>
        <w:rPr>
          <w:rFonts w:asciiTheme="minorHAnsi" w:hAnsiTheme="minorHAnsi"/>
          <w:bCs/>
          <w:sz w:val="22"/>
          <w:szCs w:val="22"/>
        </w:rPr>
      </w:pPr>
      <w:r>
        <w:rPr>
          <w:rFonts w:asciiTheme="minorHAnsi" w:hAnsiTheme="minorHAnsi"/>
          <w:bCs/>
          <w:sz w:val="22"/>
          <w:szCs w:val="22"/>
        </w:rPr>
        <w:t>Sara</w:t>
      </w:r>
      <w:r w:rsidR="00616A8B">
        <w:rPr>
          <w:rFonts w:asciiTheme="minorHAnsi" w:hAnsiTheme="minorHAnsi"/>
          <w:bCs/>
          <w:sz w:val="22"/>
          <w:szCs w:val="22"/>
        </w:rPr>
        <w:t xml:space="preserve"> Fields </w:t>
      </w:r>
      <w:r w:rsidR="00B23ED0">
        <w:rPr>
          <w:rFonts w:asciiTheme="minorHAnsi" w:hAnsiTheme="minorHAnsi"/>
          <w:bCs/>
          <w:sz w:val="22"/>
          <w:szCs w:val="22"/>
        </w:rPr>
        <w:t>noted that staff had attended a meeting at MoDOT in Jefferson City on March 9,</w:t>
      </w:r>
      <w:r w:rsidR="003E27EE">
        <w:rPr>
          <w:rFonts w:asciiTheme="minorHAnsi" w:hAnsiTheme="minorHAnsi"/>
          <w:bCs/>
          <w:sz w:val="22"/>
          <w:szCs w:val="22"/>
        </w:rPr>
        <w:t xml:space="preserve"> 2017.  She added that they were informed that the Cost Sharing program was being reinstated at $10 million this year (FY 2018), $15 million next year (FY 2019), and $25 million the following two years (FY 2020; 2021).  At this time, there are no details, but applications will be out later this year.  She stated the OTO is expecting it to mirror the Missouri Moves program.  </w:t>
      </w:r>
    </w:p>
    <w:p w14:paraId="7F25F533" w14:textId="77777777" w:rsidR="00435735" w:rsidRDefault="00435735" w:rsidP="00723BF8">
      <w:pPr>
        <w:ind w:left="1080"/>
        <w:rPr>
          <w:rFonts w:asciiTheme="minorHAnsi" w:hAnsiTheme="minorHAnsi"/>
          <w:bCs/>
          <w:sz w:val="22"/>
          <w:szCs w:val="22"/>
        </w:rPr>
      </w:pPr>
    </w:p>
    <w:p w14:paraId="269B6E63" w14:textId="34CAD31C" w:rsidR="000F768D" w:rsidRDefault="00435735" w:rsidP="00723BF8">
      <w:pPr>
        <w:ind w:left="1080"/>
        <w:rPr>
          <w:rFonts w:asciiTheme="minorHAnsi" w:hAnsiTheme="minorHAnsi"/>
          <w:bCs/>
          <w:sz w:val="22"/>
          <w:szCs w:val="22"/>
        </w:rPr>
      </w:pPr>
      <w:r>
        <w:rPr>
          <w:rFonts w:asciiTheme="minorHAnsi" w:hAnsiTheme="minorHAnsi"/>
          <w:bCs/>
          <w:sz w:val="22"/>
          <w:szCs w:val="22"/>
        </w:rPr>
        <w:t xml:space="preserve">Ms. Fields stated that OTO staff had planned to present </w:t>
      </w:r>
      <w:r w:rsidR="00E4091C">
        <w:rPr>
          <w:rFonts w:asciiTheme="minorHAnsi" w:hAnsiTheme="minorHAnsi"/>
          <w:bCs/>
          <w:sz w:val="22"/>
          <w:szCs w:val="22"/>
        </w:rPr>
        <w:t xml:space="preserve">the Critical Freight Corridors that the Committee had recommended and the Board had approved.  She added that MoDOT presented an option of a “floating” corridor.  </w:t>
      </w:r>
      <w:r w:rsidR="0088063D">
        <w:rPr>
          <w:rFonts w:asciiTheme="minorHAnsi" w:hAnsiTheme="minorHAnsi"/>
          <w:bCs/>
          <w:sz w:val="22"/>
          <w:szCs w:val="22"/>
        </w:rPr>
        <w:t xml:space="preserve">For example, one year Kearney Street might be designated as a CFC and the next, a road in Kansas City or St. Louis.  </w:t>
      </w:r>
      <w:r w:rsidR="00E4091C">
        <w:rPr>
          <w:rFonts w:asciiTheme="minorHAnsi" w:hAnsiTheme="minorHAnsi"/>
          <w:bCs/>
          <w:sz w:val="22"/>
          <w:szCs w:val="22"/>
        </w:rPr>
        <w:t xml:space="preserve">She stated all of the details had not been lined out, but the OTO will be </w:t>
      </w:r>
      <w:r w:rsidR="00CD62DB">
        <w:rPr>
          <w:rFonts w:asciiTheme="minorHAnsi" w:hAnsiTheme="minorHAnsi"/>
          <w:bCs/>
          <w:sz w:val="22"/>
          <w:szCs w:val="22"/>
        </w:rPr>
        <w:t xml:space="preserve">meeting with MoDOT to discuss this proposal.  Ms. Fields stated she thought this might be a good option for the OTO, as we are currently </w:t>
      </w:r>
      <w:r w:rsidR="0088063D">
        <w:rPr>
          <w:rFonts w:asciiTheme="minorHAnsi" w:hAnsiTheme="minorHAnsi"/>
          <w:bCs/>
          <w:sz w:val="22"/>
          <w:szCs w:val="22"/>
        </w:rPr>
        <w:t xml:space="preserve">competing for the designations with the larger cities, and this proposal might be a benefit to all of us.  </w:t>
      </w:r>
    </w:p>
    <w:p w14:paraId="6411AA51" w14:textId="13307C98" w:rsidR="0088063D" w:rsidRDefault="0088063D" w:rsidP="00723BF8">
      <w:pPr>
        <w:ind w:left="1080"/>
        <w:rPr>
          <w:rFonts w:asciiTheme="minorHAnsi" w:hAnsiTheme="minorHAnsi"/>
          <w:bCs/>
          <w:sz w:val="22"/>
          <w:szCs w:val="22"/>
        </w:rPr>
      </w:pPr>
    </w:p>
    <w:p w14:paraId="462881F9" w14:textId="4C77BFA2" w:rsidR="0088063D" w:rsidRDefault="00EF7E5B" w:rsidP="00723BF8">
      <w:pPr>
        <w:ind w:left="1080"/>
        <w:rPr>
          <w:rFonts w:asciiTheme="minorHAnsi" w:hAnsiTheme="minorHAnsi"/>
          <w:bCs/>
          <w:sz w:val="22"/>
          <w:szCs w:val="22"/>
        </w:rPr>
      </w:pPr>
      <w:r>
        <w:rPr>
          <w:rFonts w:asciiTheme="minorHAnsi" w:hAnsiTheme="minorHAnsi"/>
          <w:bCs/>
          <w:sz w:val="22"/>
          <w:szCs w:val="22"/>
        </w:rPr>
        <w:t>Ms. Fields</w:t>
      </w:r>
      <w:r w:rsidR="0088063D">
        <w:rPr>
          <w:rFonts w:asciiTheme="minorHAnsi" w:hAnsiTheme="minorHAnsi"/>
          <w:bCs/>
          <w:sz w:val="22"/>
          <w:szCs w:val="22"/>
        </w:rPr>
        <w:t xml:space="preserve"> stated staff was instructed that the next time the OTO prioritizes projects, studies need to be included.  She said this has not been done in the past, but it will need to be part of the future planning as these studies will be coming out of the Urban allocation. </w:t>
      </w:r>
    </w:p>
    <w:p w14:paraId="5A4A4675" w14:textId="37BCF0CD" w:rsidR="00CD62DB" w:rsidRDefault="00CD62DB" w:rsidP="00723BF8">
      <w:pPr>
        <w:ind w:left="1080"/>
        <w:rPr>
          <w:rFonts w:asciiTheme="minorHAnsi" w:hAnsiTheme="minorHAnsi"/>
          <w:bCs/>
          <w:sz w:val="22"/>
          <w:szCs w:val="22"/>
        </w:rPr>
      </w:pPr>
    </w:p>
    <w:p w14:paraId="666EACE1" w14:textId="6AAB6284" w:rsidR="00CD62DB" w:rsidRDefault="0088063D" w:rsidP="00723BF8">
      <w:pPr>
        <w:ind w:left="1080"/>
        <w:rPr>
          <w:rFonts w:asciiTheme="minorHAnsi" w:hAnsiTheme="minorHAnsi"/>
          <w:bCs/>
          <w:sz w:val="22"/>
          <w:szCs w:val="22"/>
        </w:rPr>
      </w:pPr>
      <w:r>
        <w:rPr>
          <w:rFonts w:asciiTheme="minorHAnsi" w:hAnsiTheme="minorHAnsi"/>
          <w:bCs/>
          <w:sz w:val="22"/>
          <w:szCs w:val="22"/>
        </w:rPr>
        <w:t>Ms. Fields announced that Ms. Parks has accepted the position of Finance Director for the City of Republic and will be leaving the OTO.  She added if anyone knows of someone who may be interest in this opening, the information can be found on the OTO’s website.</w:t>
      </w:r>
    </w:p>
    <w:p w14:paraId="4BEF4B27" w14:textId="2E6459CB" w:rsidR="0088063D" w:rsidRDefault="0088063D" w:rsidP="00723BF8">
      <w:pPr>
        <w:ind w:left="1080"/>
        <w:rPr>
          <w:rFonts w:asciiTheme="minorHAnsi" w:hAnsiTheme="minorHAnsi"/>
          <w:bCs/>
          <w:sz w:val="22"/>
          <w:szCs w:val="22"/>
        </w:rPr>
      </w:pPr>
    </w:p>
    <w:p w14:paraId="67E1729D" w14:textId="29384403"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MoDOT Update</w:t>
      </w:r>
    </w:p>
    <w:p w14:paraId="6967F94C" w14:textId="5A61493A" w:rsidR="000059ED" w:rsidRDefault="00EF7E5B" w:rsidP="00723BF8">
      <w:pPr>
        <w:ind w:left="1080"/>
        <w:contextualSpacing/>
        <w:rPr>
          <w:rFonts w:asciiTheme="minorHAnsi" w:hAnsiTheme="minorHAnsi"/>
          <w:sz w:val="22"/>
          <w:szCs w:val="22"/>
        </w:rPr>
      </w:pPr>
      <w:r>
        <w:rPr>
          <w:rFonts w:asciiTheme="minorHAnsi" w:hAnsiTheme="minorHAnsi"/>
          <w:sz w:val="22"/>
          <w:szCs w:val="22"/>
        </w:rPr>
        <w:t>Frank</w:t>
      </w:r>
      <w:r w:rsidR="00B93E21">
        <w:rPr>
          <w:rFonts w:asciiTheme="minorHAnsi" w:hAnsiTheme="minorHAnsi"/>
          <w:sz w:val="22"/>
          <w:szCs w:val="22"/>
        </w:rPr>
        <w:t xml:space="preserve"> Miller stated MoDOT has been working on the draft Statewide Transportation Improvement Projects (STIP). He said the STIP is currently in draft mode and will be made public </w:t>
      </w:r>
      <w:r w:rsidR="000059ED">
        <w:rPr>
          <w:rFonts w:asciiTheme="minorHAnsi" w:hAnsiTheme="minorHAnsi"/>
          <w:sz w:val="22"/>
          <w:szCs w:val="22"/>
        </w:rPr>
        <w:t xml:space="preserve">once it goes to the Commission in May.  </w:t>
      </w:r>
    </w:p>
    <w:p w14:paraId="0880AFD5" w14:textId="77777777" w:rsidR="000059ED" w:rsidRDefault="000059ED" w:rsidP="00723BF8">
      <w:pPr>
        <w:ind w:left="1080"/>
        <w:contextualSpacing/>
        <w:rPr>
          <w:rFonts w:asciiTheme="minorHAnsi" w:hAnsiTheme="minorHAnsi"/>
          <w:sz w:val="22"/>
          <w:szCs w:val="22"/>
        </w:rPr>
      </w:pPr>
    </w:p>
    <w:p w14:paraId="1B939F61" w14:textId="24C0EC3B" w:rsidR="000059ED" w:rsidRDefault="000059ED" w:rsidP="00723BF8">
      <w:pPr>
        <w:ind w:left="1080"/>
        <w:contextualSpacing/>
        <w:rPr>
          <w:rFonts w:asciiTheme="minorHAnsi" w:hAnsiTheme="minorHAnsi"/>
          <w:sz w:val="22"/>
          <w:szCs w:val="22"/>
        </w:rPr>
      </w:pPr>
      <w:r>
        <w:rPr>
          <w:rFonts w:asciiTheme="minorHAnsi" w:hAnsiTheme="minorHAnsi"/>
          <w:sz w:val="22"/>
          <w:szCs w:val="22"/>
        </w:rPr>
        <w:t>Mr. Juranas asked if Mr. Miller knew when the criteria for the Cost Share Program would be available.  Mr. Miller responded he believed the information would be released in May, noting there is some discussion about considering multiple years at a time.</w:t>
      </w:r>
      <w:r w:rsidR="00A354DB">
        <w:rPr>
          <w:rFonts w:asciiTheme="minorHAnsi" w:hAnsiTheme="minorHAnsi"/>
          <w:sz w:val="22"/>
          <w:szCs w:val="22"/>
        </w:rPr>
        <w:t xml:space="preserve"> For example, if an entity is planning on a project for 2020, they may need to submit the application this year. </w:t>
      </w:r>
    </w:p>
    <w:p w14:paraId="16CB7486" w14:textId="2DBC8510" w:rsidR="008F75B4" w:rsidRDefault="00B34488" w:rsidP="008F75B4">
      <w:pPr>
        <w:keepNext/>
        <w:numPr>
          <w:ilvl w:val="0"/>
          <w:numId w:val="1"/>
        </w:numPr>
        <w:tabs>
          <w:tab w:val="left" w:leader="dot" w:pos="8640"/>
        </w:tabs>
        <w:outlineLvl w:val="0"/>
        <w:rPr>
          <w:rFonts w:asciiTheme="minorHAnsi" w:hAnsiTheme="minorHAnsi"/>
          <w:b/>
          <w:sz w:val="22"/>
          <w:szCs w:val="22"/>
        </w:rPr>
      </w:pPr>
      <w:r>
        <w:rPr>
          <w:rFonts w:asciiTheme="minorHAnsi" w:hAnsiTheme="minorHAnsi"/>
          <w:b/>
          <w:sz w:val="22"/>
          <w:szCs w:val="22"/>
        </w:rPr>
        <w:lastRenderedPageBreak/>
        <w:t>L</w:t>
      </w:r>
      <w:r w:rsidR="008F75B4" w:rsidRPr="008F75B4">
        <w:rPr>
          <w:rFonts w:asciiTheme="minorHAnsi" w:hAnsiTheme="minorHAnsi"/>
          <w:b/>
          <w:sz w:val="22"/>
          <w:szCs w:val="22"/>
        </w:rPr>
        <w:t>egislative Reports</w:t>
      </w:r>
    </w:p>
    <w:p w14:paraId="05F82E51" w14:textId="172EA382" w:rsidR="00652608" w:rsidRPr="00A354DB" w:rsidRDefault="00EF7E5B" w:rsidP="00A354DB">
      <w:pPr>
        <w:pStyle w:val="ListParagraph"/>
        <w:ind w:left="1080"/>
        <w:rPr>
          <w:rFonts w:asciiTheme="minorHAnsi" w:hAnsiTheme="minorHAnsi"/>
          <w:sz w:val="22"/>
          <w:szCs w:val="22"/>
        </w:rPr>
      </w:pPr>
      <w:r>
        <w:rPr>
          <w:rFonts w:asciiTheme="minorHAnsi" w:hAnsiTheme="minorHAnsi"/>
          <w:sz w:val="22"/>
          <w:szCs w:val="22"/>
        </w:rPr>
        <w:t xml:space="preserve">Dan </w:t>
      </w:r>
      <w:r w:rsidR="00A354DB">
        <w:rPr>
          <w:rFonts w:asciiTheme="minorHAnsi" w:hAnsiTheme="minorHAnsi"/>
          <w:sz w:val="22"/>
          <w:szCs w:val="22"/>
        </w:rPr>
        <w:t>Waddlington updated the Committee on what Senator Blunt is currently working on. He indicated Congress has not discussed transportation, but the President has reiterated he wants an infrastructure program. He said recently he was in another County in Missouri and they indicated that the</w:t>
      </w:r>
      <w:r w:rsidR="00485461">
        <w:rPr>
          <w:rFonts w:asciiTheme="minorHAnsi" w:hAnsiTheme="minorHAnsi"/>
          <w:sz w:val="22"/>
          <w:szCs w:val="22"/>
        </w:rPr>
        <w:t>y</w:t>
      </w:r>
      <w:r w:rsidR="00A354DB">
        <w:rPr>
          <w:rFonts w:asciiTheme="minorHAnsi" w:hAnsiTheme="minorHAnsi"/>
          <w:sz w:val="22"/>
          <w:szCs w:val="22"/>
        </w:rPr>
        <w:t xml:space="preserve"> were in great need of a County jail, which is also infrastructure. He said once the discussion begins on infrastructure, there will be intense competition for projects. He added that what is still not known is a funding source.</w:t>
      </w:r>
    </w:p>
    <w:p w14:paraId="344983FD" w14:textId="3B797FD4" w:rsidR="00652608" w:rsidRDefault="00652608" w:rsidP="00652608">
      <w:pPr>
        <w:keepNext/>
        <w:tabs>
          <w:tab w:val="left" w:leader="dot" w:pos="8640"/>
        </w:tabs>
        <w:ind w:left="1080"/>
        <w:outlineLvl w:val="0"/>
        <w:rPr>
          <w:rFonts w:asciiTheme="minorHAnsi" w:hAnsiTheme="minorHAnsi"/>
          <w:b/>
          <w:sz w:val="22"/>
          <w:szCs w:val="22"/>
        </w:rPr>
      </w:pPr>
    </w:p>
    <w:p w14:paraId="3F29CD65" w14:textId="28124423" w:rsidR="00485461" w:rsidRDefault="00EF7E5B" w:rsidP="00652608">
      <w:pPr>
        <w:keepNext/>
        <w:tabs>
          <w:tab w:val="left" w:leader="dot" w:pos="8640"/>
        </w:tabs>
        <w:ind w:left="1080"/>
        <w:outlineLvl w:val="0"/>
        <w:rPr>
          <w:rFonts w:asciiTheme="minorHAnsi" w:hAnsiTheme="minorHAnsi"/>
          <w:sz w:val="22"/>
          <w:szCs w:val="22"/>
        </w:rPr>
      </w:pPr>
      <w:r>
        <w:rPr>
          <w:rFonts w:asciiTheme="minorHAnsi" w:hAnsiTheme="minorHAnsi"/>
          <w:sz w:val="22"/>
          <w:szCs w:val="22"/>
        </w:rPr>
        <w:t>Jeremy</w:t>
      </w:r>
      <w:r w:rsidR="00485461" w:rsidRPr="00485461">
        <w:rPr>
          <w:rFonts w:asciiTheme="minorHAnsi" w:hAnsiTheme="minorHAnsi"/>
          <w:sz w:val="22"/>
          <w:szCs w:val="22"/>
        </w:rPr>
        <w:t xml:space="preserve"> </w:t>
      </w:r>
      <w:r w:rsidR="00D43EF5" w:rsidRPr="00485461">
        <w:rPr>
          <w:rFonts w:asciiTheme="minorHAnsi" w:hAnsiTheme="minorHAnsi"/>
          <w:sz w:val="22"/>
          <w:szCs w:val="22"/>
        </w:rPr>
        <w:t>Pruett</w:t>
      </w:r>
      <w:r w:rsidR="00485461">
        <w:rPr>
          <w:rFonts w:asciiTheme="minorHAnsi" w:hAnsiTheme="minorHAnsi"/>
          <w:sz w:val="22"/>
          <w:szCs w:val="22"/>
        </w:rPr>
        <w:t xml:space="preserve"> indicated that the House has been working on the health care issue.  He said Mr. Long is still attempting to work with all of the </w:t>
      </w:r>
      <w:r w:rsidR="00325915">
        <w:rPr>
          <w:rFonts w:asciiTheme="minorHAnsi" w:hAnsiTheme="minorHAnsi"/>
          <w:sz w:val="22"/>
          <w:szCs w:val="22"/>
        </w:rPr>
        <w:t>members of the House.</w:t>
      </w:r>
    </w:p>
    <w:p w14:paraId="4B6477E4" w14:textId="7687E359" w:rsidR="00325915" w:rsidRDefault="00325915" w:rsidP="00652608">
      <w:pPr>
        <w:keepNext/>
        <w:tabs>
          <w:tab w:val="left" w:leader="dot" w:pos="8640"/>
        </w:tabs>
        <w:ind w:left="1080"/>
        <w:outlineLvl w:val="0"/>
        <w:rPr>
          <w:rFonts w:asciiTheme="minorHAnsi" w:hAnsiTheme="minorHAnsi"/>
          <w:sz w:val="22"/>
          <w:szCs w:val="22"/>
        </w:rPr>
      </w:pPr>
    </w:p>
    <w:p w14:paraId="5629CFDB" w14:textId="5DA851A2" w:rsidR="00325915" w:rsidRDefault="00325915" w:rsidP="00652608">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Mr. Waddlington added that Senator Blunt is the Chair of the </w:t>
      </w:r>
      <w:r w:rsidR="00383587">
        <w:rPr>
          <w:rFonts w:asciiTheme="minorHAnsi" w:hAnsiTheme="minorHAnsi"/>
          <w:sz w:val="22"/>
          <w:szCs w:val="22"/>
        </w:rPr>
        <w:t>Senate Appropriations Sub-Committee on Aviation.  He stated all of the funding for aviation will go through this Committee.</w:t>
      </w:r>
    </w:p>
    <w:p w14:paraId="352DACA3" w14:textId="77777777" w:rsidR="00383587" w:rsidRPr="00485461" w:rsidRDefault="00383587" w:rsidP="00652608">
      <w:pPr>
        <w:keepNext/>
        <w:tabs>
          <w:tab w:val="left" w:leader="dot" w:pos="8640"/>
        </w:tabs>
        <w:ind w:left="1080"/>
        <w:outlineLvl w:val="0"/>
        <w:rPr>
          <w:rFonts w:asciiTheme="minorHAnsi" w:hAnsiTheme="minorHAnsi"/>
          <w:sz w:val="22"/>
          <w:szCs w:val="22"/>
        </w:rPr>
      </w:pPr>
    </w:p>
    <w:p w14:paraId="0DEFFEBC" w14:textId="77777777" w:rsidR="008F75B4" w:rsidRPr="008F75B4" w:rsidRDefault="008F75B4" w:rsidP="008F75B4">
      <w:pPr>
        <w:keepNext/>
        <w:numPr>
          <w:ilvl w:val="0"/>
          <w:numId w:val="4"/>
        </w:numPr>
        <w:tabs>
          <w:tab w:val="left" w:leader="dot" w:pos="8640"/>
        </w:tabs>
        <w:outlineLvl w:val="0"/>
        <w:rPr>
          <w:rFonts w:asciiTheme="minorHAnsi" w:hAnsiTheme="minorHAnsi"/>
          <w:b/>
          <w:sz w:val="22"/>
          <w:szCs w:val="22"/>
          <w:u w:val="single"/>
        </w:rPr>
      </w:pPr>
      <w:r w:rsidRPr="008F75B4">
        <w:rPr>
          <w:rFonts w:asciiTheme="minorHAnsi" w:hAnsiTheme="minorHAnsi"/>
          <w:b/>
          <w:sz w:val="22"/>
          <w:szCs w:val="22"/>
          <w:u w:val="single"/>
        </w:rPr>
        <w:t>New Business</w:t>
      </w:r>
    </w:p>
    <w:p w14:paraId="4B0C1C55" w14:textId="302AC2D2" w:rsidR="008F75B4" w:rsidRDefault="008F75B4" w:rsidP="008F75B4"/>
    <w:p w14:paraId="5F01F8B1" w14:textId="476FDF97" w:rsidR="00D17FC0" w:rsidRPr="00383587" w:rsidRDefault="00383587" w:rsidP="00D17FC0">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Congestion Management Process</w:t>
      </w:r>
    </w:p>
    <w:p w14:paraId="29E16C50" w14:textId="26F55CBB" w:rsidR="00383587" w:rsidRDefault="00EF7E5B" w:rsidP="00383587">
      <w:pPr>
        <w:pStyle w:val="BodyTextIndent2"/>
        <w:tabs>
          <w:tab w:val="right" w:leader="dot" w:pos="9720"/>
        </w:tabs>
        <w:rPr>
          <w:rFonts w:ascii="Calibri" w:hAnsi="Calibri"/>
          <w:b w:val="0"/>
          <w:bCs w:val="0"/>
          <w:sz w:val="22"/>
          <w:szCs w:val="22"/>
        </w:rPr>
      </w:pPr>
      <w:r>
        <w:rPr>
          <w:rFonts w:asciiTheme="minorHAnsi" w:hAnsiTheme="minorHAnsi"/>
          <w:b w:val="0"/>
          <w:sz w:val="22"/>
          <w:szCs w:val="22"/>
        </w:rPr>
        <w:t>Andy</w:t>
      </w:r>
      <w:r w:rsidR="00383587">
        <w:rPr>
          <w:rFonts w:asciiTheme="minorHAnsi" w:hAnsiTheme="minorHAnsi"/>
          <w:b w:val="0"/>
          <w:sz w:val="22"/>
          <w:szCs w:val="22"/>
        </w:rPr>
        <w:t xml:space="preserve"> Thomason stated that the Technical Planning Committee had reviewed this information at their January 2017 meeting, but due to the volume of information that had been presented, the Committee wanted this item held over to this meeting.  Mr. Thomason briefly reviewed the information that had been dis</w:t>
      </w:r>
      <w:r w:rsidR="00AD7844">
        <w:rPr>
          <w:rFonts w:asciiTheme="minorHAnsi" w:hAnsiTheme="minorHAnsi"/>
          <w:b w:val="0"/>
          <w:sz w:val="22"/>
          <w:szCs w:val="22"/>
        </w:rPr>
        <w:t xml:space="preserve">tributed in the packet, noting not all roads were reviewed.  He said federal law dictates that the national highway system and principle arterials be included in the review.  He said portions of National Avenue and Kearney Street were included in the review. </w:t>
      </w:r>
      <w:r w:rsidR="00AD7844">
        <w:rPr>
          <w:rFonts w:ascii="Calibri" w:hAnsi="Calibri"/>
          <w:b w:val="0"/>
          <w:bCs w:val="0"/>
          <w:sz w:val="22"/>
          <w:szCs w:val="22"/>
        </w:rPr>
        <w:t xml:space="preserve"> He added this process evaluates congestion based on (1) volume-to-capacity ratio, (2) average travel delay, (3) accident frequency, and (4) intersection level of service measures.</w:t>
      </w:r>
      <w:r w:rsidR="00AD7844" w:rsidRPr="00AD7844">
        <w:rPr>
          <w:rFonts w:ascii="Calibri" w:hAnsi="Calibri"/>
          <w:b w:val="0"/>
          <w:bCs w:val="0"/>
          <w:sz w:val="22"/>
          <w:szCs w:val="22"/>
        </w:rPr>
        <w:t xml:space="preserve"> </w:t>
      </w:r>
      <w:r w:rsidR="00AD7844">
        <w:rPr>
          <w:rFonts w:ascii="Calibri" w:hAnsi="Calibri"/>
          <w:b w:val="0"/>
          <w:bCs w:val="0"/>
          <w:sz w:val="22"/>
          <w:szCs w:val="22"/>
        </w:rPr>
        <w:t>Normally, where three or more measures show unsatisfactory performance, congestion exists. In addition, the study must also determine if an impact is being made on congestion.</w:t>
      </w:r>
    </w:p>
    <w:p w14:paraId="47A52878" w14:textId="6A6B31AF" w:rsidR="00AD7844" w:rsidRDefault="00AD7844" w:rsidP="00383587">
      <w:pPr>
        <w:pStyle w:val="BodyTextIndent2"/>
        <w:tabs>
          <w:tab w:val="right" w:leader="dot" w:pos="9720"/>
        </w:tabs>
        <w:rPr>
          <w:rFonts w:ascii="Calibri" w:hAnsi="Calibri"/>
          <w:b w:val="0"/>
          <w:bCs w:val="0"/>
          <w:sz w:val="22"/>
          <w:szCs w:val="22"/>
        </w:rPr>
      </w:pPr>
    </w:p>
    <w:p w14:paraId="2D5DF35F" w14:textId="63A132E1" w:rsidR="00AD7844" w:rsidRDefault="003A47D5" w:rsidP="00383587">
      <w:pPr>
        <w:pStyle w:val="BodyTextIndent2"/>
        <w:tabs>
          <w:tab w:val="right" w:leader="dot" w:pos="9720"/>
        </w:tabs>
        <w:rPr>
          <w:rFonts w:ascii="Calibri" w:hAnsi="Calibri"/>
          <w:b w:val="0"/>
          <w:bCs w:val="0"/>
          <w:sz w:val="22"/>
          <w:szCs w:val="22"/>
        </w:rPr>
      </w:pPr>
      <w:r>
        <w:rPr>
          <w:rFonts w:ascii="Calibri" w:hAnsi="Calibri"/>
          <w:b w:val="0"/>
          <w:bCs w:val="0"/>
          <w:sz w:val="22"/>
          <w:szCs w:val="22"/>
        </w:rPr>
        <w:t>Mr</w:t>
      </w:r>
      <w:r w:rsidR="00EF7E5B">
        <w:rPr>
          <w:rFonts w:ascii="Calibri" w:hAnsi="Calibri"/>
          <w:b w:val="0"/>
          <w:bCs w:val="0"/>
          <w:sz w:val="22"/>
          <w:szCs w:val="22"/>
        </w:rPr>
        <w:t>.</w:t>
      </w:r>
      <w:r>
        <w:rPr>
          <w:rFonts w:ascii="Calibri" w:hAnsi="Calibri"/>
          <w:b w:val="0"/>
          <w:bCs w:val="0"/>
          <w:sz w:val="22"/>
          <w:szCs w:val="22"/>
        </w:rPr>
        <w:t xml:space="preserve"> Thomason said it is difficult to compare 2012 to 2016, as several changes were made in how congestion was measured.  He said that moving forward, it will be easier to make comparisons and see if there has been improvement.  Ms. Garrett asked what type of special analysis was performed.  Mr. Thomason outlined the process that was used for the analysis.  </w:t>
      </w:r>
    </w:p>
    <w:p w14:paraId="404EE4FF" w14:textId="33C404F4" w:rsidR="003A47D5" w:rsidRDefault="003A47D5" w:rsidP="00383587">
      <w:pPr>
        <w:pStyle w:val="BodyTextIndent2"/>
        <w:tabs>
          <w:tab w:val="right" w:leader="dot" w:pos="9720"/>
        </w:tabs>
        <w:rPr>
          <w:rFonts w:ascii="Calibri" w:hAnsi="Calibri"/>
          <w:b w:val="0"/>
          <w:bCs w:val="0"/>
          <w:sz w:val="22"/>
          <w:szCs w:val="22"/>
        </w:rPr>
      </w:pPr>
    </w:p>
    <w:p w14:paraId="2A94B93A" w14:textId="0DD3FD51" w:rsidR="00A94C48" w:rsidRPr="00A94C48" w:rsidRDefault="00A94C48" w:rsidP="00A94C48">
      <w:pPr>
        <w:pStyle w:val="BodyTextIndent2"/>
        <w:tabs>
          <w:tab w:val="right" w:leader="dot" w:pos="9720"/>
        </w:tabs>
        <w:rPr>
          <w:rFonts w:ascii="Calibri" w:hAnsi="Calibri"/>
          <w:b w:val="0"/>
          <w:bCs w:val="0"/>
          <w:sz w:val="22"/>
          <w:szCs w:val="22"/>
        </w:rPr>
      </w:pPr>
      <w:r>
        <w:rPr>
          <w:rFonts w:ascii="Calibri" w:hAnsi="Calibri"/>
          <w:b w:val="0"/>
          <w:bCs w:val="0"/>
          <w:sz w:val="22"/>
          <w:szCs w:val="22"/>
        </w:rPr>
        <w:t xml:space="preserve">Following additional discussion, Mr. Juranas moved to recommend the Board of Directors approve the Congestion Management Process:  Congestion Monitoring and Strategy Evaluation, dated </w:t>
      </w:r>
      <w:r w:rsidR="00D43EF5">
        <w:rPr>
          <w:rFonts w:ascii="Calibri" w:hAnsi="Calibri"/>
          <w:b w:val="0"/>
          <w:bCs w:val="0"/>
          <w:sz w:val="22"/>
          <w:szCs w:val="22"/>
        </w:rPr>
        <w:t>February</w:t>
      </w:r>
      <w:r>
        <w:rPr>
          <w:rFonts w:ascii="Calibri" w:hAnsi="Calibri"/>
          <w:b w:val="0"/>
          <w:bCs w:val="0"/>
          <w:sz w:val="22"/>
          <w:szCs w:val="22"/>
        </w:rPr>
        <w:t xml:space="preserve"> 2017.  Mr. Miller seconded the motion and it was unanimously approved.  </w:t>
      </w:r>
    </w:p>
    <w:p w14:paraId="2692B7BE" w14:textId="77777777" w:rsidR="00A94C48" w:rsidRDefault="00A94C48" w:rsidP="00A94C48">
      <w:pPr>
        <w:pStyle w:val="BodyTextIndent2"/>
        <w:tabs>
          <w:tab w:val="right" w:leader="dot" w:pos="9720"/>
        </w:tabs>
        <w:rPr>
          <w:rFonts w:asciiTheme="minorHAnsi" w:hAnsiTheme="minorHAnsi"/>
          <w:sz w:val="22"/>
          <w:szCs w:val="22"/>
        </w:rPr>
      </w:pPr>
    </w:p>
    <w:p w14:paraId="659FCD69" w14:textId="6D7E2F67" w:rsidR="00A94C48" w:rsidRDefault="00A94C48" w:rsidP="00A94C48">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US 60 East Major Thoroughfare Plan Amendment Request</w:t>
      </w:r>
    </w:p>
    <w:p w14:paraId="207E07B4" w14:textId="47A8C632" w:rsidR="00A94C48" w:rsidRDefault="00EF7E5B" w:rsidP="00A94C48">
      <w:pPr>
        <w:pStyle w:val="BodyTextIndent"/>
        <w:rPr>
          <w:rFonts w:asciiTheme="minorHAnsi" w:hAnsiTheme="minorHAnsi"/>
          <w:bCs w:val="0"/>
          <w:sz w:val="22"/>
          <w:szCs w:val="22"/>
        </w:rPr>
      </w:pPr>
      <w:r>
        <w:rPr>
          <w:rFonts w:asciiTheme="minorHAnsi" w:hAnsiTheme="minorHAnsi"/>
          <w:bCs w:val="0"/>
          <w:sz w:val="22"/>
          <w:szCs w:val="22"/>
        </w:rPr>
        <w:t>Sara</w:t>
      </w:r>
      <w:r w:rsidR="00A94C48">
        <w:rPr>
          <w:rFonts w:asciiTheme="minorHAnsi" w:hAnsiTheme="minorHAnsi"/>
          <w:bCs w:val="0"/>
          <w:sz w:val="22"/>
          <w:szCs w:val="22"/>
        </w:rPr>
        <w:t xml:space="preserve"> Fields stated the Board of Directors had been asked to consider a new intersection at Highland Springs and US 60.  She added the TPC had appointed a subcommittee to review this request.  During the course of their review, it was decided they needed to review the land use plan for this area.  She noted the petition had indicated </w:t>
      </w:r>
      <w:r w:rsidR="00326CCB">
        <w:rPr>
          <w:rFonts w:asciiTheme="minorHAnsi" w:hAnsiTheme="minorHAnsi"/>
          <w:bCs w:val="0"/>
          <w:sz w:val="22"/>
          <w:szCs w:val="22"/>
        </w:rPr>
        <w:t xml:space="preserve">the potential for commercial development, while the current land use plan shows residential uses.  Ms. Fields said that the City of Springfield is in the process of updating their land use plan for this area </w:t>
      </w:r>
      <w:r w:rsidR="00326CCB">
        <w:rPr>
          <w:rFonts w:asciiTheme="minorHAnsi" w:hAnsiTheme="minorHAnsi"/>
          <w:bCs w:val="0"/>
          <w:sz w:val="22"/>
          <w:szCs w:val="22"/>
        </w:rPr>
        <w:lastRenderedPageBreak/>
        <w:t xml:space="preserve">and the subcommittee believed it would be best to defer this issue until that study had been completed.  </w:t>
      </w:r>
    </w:p>
    <w:p w14:paraId="6ADCDF7D" w14:textId="2F65D8C8" w:rsidR="00326CCB" w:rsidRDefault="00326CCB" w:rsidP="00A94C48">
      <w:pPr>
        <w:pStyle w:val="BodyTextIndent"/>
        <w:rPr>
          <w:rFonts w:asciiTheme="minorHAnsi" w:hAnsiTheme="minorHAnsi"/>
          <w:bCs w:val="0"/>
          <w:sz w:val="22"/>
          <w:szCs w:val="22"/>
        </w:rPr>
      </w:pPr>
    </w:p>
    <w:p w14:paraId="713A40C0" w14:textId="17760313" w:rsidR="00326CCB" w:rsidRDefault="00326CCB" w:rsidP="00A94C48">
      <w:pPr>
        <w:pStyle w:val="BodyTextIndent"/>
        <w:rPr>
          <w:rFonts w:asciiTheme="minorHAnsi" w:hAnsiTheme="minorHAnsi"/>
          <w:bCs w:val="0"/>
          <w:sz w:val="22"/>
          <w:szCs w:val="22"/>
        </w:rPr>
      </w:pPr>
      <w:r>
        <w:rPr>
          <w:rFonts w:asciiTheme="minorHAnsi" w:hAnsiTheme="minorHAnsi"/>
          <w:bCs w:val="0"/>
          <w:sz w:val="22"/>
          <w:szCs w:val="22"/>
        </w:rPr>
        <w:t>Mr. Juranas asked when it was anticipated this study would be done.  Ms. Gardner responded that she did not know, as the RFQ had not been released at this time.</w:t>
      </w:r>
    </w:p>
    <w:p w14:paraId="2560A1BB" w14:textId="77777777" w:rsidR="00326CCB" w:rsidRDefault="00326CCB" w:rsidP="00A94C48">
      <w:pPr>
        <w:pStyle w:val="BodyTextIndent"/>
        <w:rPr>
          <w:rFonts w:asciiTheme="minorHAnsi" w:hAnsiTheme="minorHAnsi"/>
          <w:bCs w:val="0"/>
          <w:sz w:val="22"/>
          <w:szCs w:val="22"/>
        </w:rPr>
      </w:pPr>
    </w:p>
    <w:p w14:paraId="229DE1F1" w14:textId="231164D0" w:rsidR="00326CCB" w:rsidRDefault="00326CCB" w:rsidP="00A94C48">
      <w:pPr>
        <w:pStyle w:val="BodyTextIndent"/>
        <w:rPr>
          <w:rFonts w:asciiTheme="minorHAnsi" w:hAnsiTheme="minorHAnsi"/>
          <w:bCs w:val="0"/>
          <w:sz w:val="22"/>
          <w:szCs w:val="22"/>
        </w:rPr>
      </w:pPr>
      <w:r>
        <w:rPr>
          <w:rFonts w:asciiTheme="minorHAnsi" w:hAnsiTheme="minorHAnsi"/>
          <w:bCs w:val="0"/>
          <w:sz w:val="22"/>
          <w:szCs w:val="22"/>
        </w:rPr>
        <w:t xml:space="preserve">Mr. Artman moved to recommend to the Board of Directors this issue be deferred until the Springfield Growth Management and Land Use study is updated. Mr. Turner seconded the motion and it was </w:t>
      </w:r>
      <w:r w:rsidR="00D43EF5">
        <w:rPr>
          <w:rFonts w:asciiTheme="minorHAnsi" w:hAnsiTheme="minorHAnsi"/>
          <w:bCs w:val="0"/>
          <w:sz w:val="22"/>
          <w:szCs w:val="22"/>
        </w:rPr>
        <w:t>unanimously</w:t>
      </w:r>
      <w:r>
        <w:rPr>
          <w:rFonts w:asciiTheme="minorHAnsi" w:hAnsiTheme="minorHAnsi"/>
          <w:bCs w:val="0"/>
          <w:sz w:val="22"/>
          <w:szCs w:val="22"/>
        </w:rPr>
        <w:t xml:space="preserve"> approved.</w:t>
      </w:r>
    </w:p>
    <w:p w14:paraId="245204E8" w14:textId="34BC3F98" w:rsidR="00A94C48" w:rsidRDefault="00326CCB" w:rsidP="00A94C48">
      <w:pPr>
        <w:pStyle w:val="BodyTextIndent"/>
        <w:rPr>
          <w:rFonts w:asciiTheme="minorHAnsi" w:hAnsiTheme="minorHAnsi"/>
          <w:b/>
          <w:bCs w:val="0"/>
          <w:sz w:val="22"/>
          <w:szCs w:val="22"/>
        </w:rPr>
      </w:pPr>
      <w:r>
        <w:rPr>
          <w:rFonts w:asciiTheme="minorHAnsi" w:hAnsiTheme="minorHAnsi"/>
          <w:bCs w:val="0"/>
          <w:sz w:val="22"/>
          <w:szCs w:val="22"/>
        </w:rPr>
        <w:t xml:space="preserve"> </w:t>
      </w:r>
    </w:p>
    <w:p w14:paraId="184DD668" w14:textId="6226ACB0" w:rsidR="00A94C48" w:rsidRDefault="00A94C48" w:rsidP="00D03F3D">
      <w:pPr>
        <w:pStyle w:val="BodyTextIndent2"/>
        <w:numPr>
          <w:ilvl w:val="0"/>
          <w:numId w:val="6"/>
        </w:numPr>
        <w:tabs>
          <w:tab w:val="right" w:leader="dot" w:pos="9720"/>
        </w:tabs>
        <w:ind w:left="1080"/>
        <w:rPr>
          <w:rFonts w:ascii="Calibri" w:hAnsi="Calibri"/>
          <w:b w:val="0"/>
          <w:sz w:val="22"/>
          <w:szCs w:val="22"/>
        </w:rPr>
      </w:pPr>
      <w:r>
        <w:rPr>
          <w:rFonts w:ascii="Calibri" w:hAnsi="Calibri"/>
          <w:sz w:val="22"/>
          <w:szCs w:val="22"/>
        </w:rPr>
        <w:t>Amendment Number Three to the Long Range Transportation Plan</w:t>
      </w:r>
      <w:r w:rsidR="00D03F3D">
        <w:rPr>
          <w:rFonts w:ascii="Calibri" w:hAnsi="Calibri"/>
          <w:b w:val="0"/>
          <w:sz w:val="22"/>
          <w:szCs w:val="22"/>
        </w:rPr>
        <w:t xml:space="preserve"> </w:t>
      </w:r>
    </w:p>
    <w:p w14:paraId="00BBCB49" w14:textId="1AD9CDB8" w:rsidR="00D03F3D" w:rsidRDefault="00EF7E5B" w:rsidP="00D03F3D">
      <w:pPr>
        <w:pStyle w:val="BodyTextIndent2"/>
        <w:tabs>
          <w:tab w:val="right" w:leader="dot" w:pos="9720"/>
        </w:tabs>
        <w:rPr>
          <w:rFonts w:ascii="Calibri" w:hAnsi="Calibri"/>
          <w:b w:val="0"/>
          <w:sz w:val="22"/>
          <w:szCs w:val="22"/>
        </w:rPr>
      </w:pPr>
      <w:r>
        <w:rPr>
          <w:rFonts w:ascii="Calibri" w:hAnsi="Calibri"/>
          <w:b w:val="0"/>
          <w:sz w:val="22"/>
          <w:szCs w:val="22"/>
        </w:rPr>
        <w:t>Natasha</w:t>
      </w:r>
      <w:r w:rsidR="00D03F3D">
        <w:rPr>
          <w:rFonts w:ascii="Calibri" w:hAnsi="Calibri"/>
          <w:b w:val="0"/>
          <w:sz w:val="22"/>
          <w:szCs w:val="22"/>
        </w:rPr>
        <w:t xml:space="preserve"> Longpine stated this proposed amendment is the first of two the Committee will be asked to approve.  She noted this was the design standards which were originally adopted with Journey 2030.  She said staff developed a design standards booklet that </w:t>
      </w:r>
      <w:r w:rsidR="003C2A81">
        <w:rPr>
          <w:rFonts w:ascii="Calibri" w:hAnsi="Calibri"/>
          <w:b w:val="0"/>
          <w:sz w:val="22"/>
          <w:szCs w:val="22"/>
        </w:rPr>
        <w:t xml:space="preserve">would stand alone from the plan and that </w:t>
      </w:r>
      <w:r w:rsidR="00D03F3D">
        <w:rPr>
          <w:rFonts w:ascii="Calibri" w:hAnsi="Calibri"/>
          <w:b w:val="0"/>
          <w:sz w:val="22"/>
          <w:szCs w:val="22"/>
        </w:rPr>
        <w:t xml:space="preserve">could be printed and distributed separately. In an effort to be consistent with both documents, it was discovered there were some inconsistencies that need to be corrected.  Ms. Longpine reviewed the proposed changes that had been distributed in the packet. </w:t>
      </w:r>
    </w:p>
    <w:p w14:paraId="503F3996" w14:textId="2BAF20F4" w:rsidR="009A0EED" w:rsidRDefault="009A0EED" w:rsidP="00D03F3D">
      <w:pPr>
        <w:pStyle w:val="BodyTextIndent2"/>
        <w:tabs>
          <w:tab w:val="right" w:leader="dot" w:pos="9720"/>
        </w:tabs>
        <w:rPr>
          <w:rFonts w:ascii="Calibri" w:hAnsi="Calibri"/>
          <w:b w:val="0"/>
          <w:sz w:val="22"/>
          <w:szCs w:val="22"/>
        </w:rPr>
      </w:pPr>
    </w:p>
    <w:p w14:paraId="788FF50C" w14:textId="783F60B0" w:rsidR="009A0EED" w:rsidRDefault="009A0EED" w:rsidP="00D03F3D">
      <w:pPr>
        <w:pStyle w:val="BodyTextIndent2"/>
        <w:tabs>
          <w:tab w:val="right" w:leader="dot" w:pos="9720"/>
        </w:tabs>
        <w:rPr>
          <w:rFonts w:ascii="Calibri" w:hAnsi="Calibri"/>
          <w:b w:val="0"/>
          <w:sz w:val="22"/>
          <w:szCs w:val="22"/>
        </w:rPr>
      </w:pPr>
      <w:r>
        <w:rPr>
          <w:rFonts w:ascii="Calibri" w:hAnsi="Calibri"/>
          <w:b w:val="0"/>
          <w:sz w:val="22"/>
          <w:szCs w:val="22"/>
        </w:rPr>
        <w:t xml:space="preserve">Mr. </w:t>
      </w:r>
      <w:r w:rsidR="003C2A81">
        <w:rPr>
          <w:rFonts w:ascii="Calibri" w:hAnsi="Calibri"/>
          <w:b w:val="0"/>
          <w:sz w:val="22"/>
          <w:szCs w:val="22"/>
        </w:rPr>
        <w:t xml:space="preserve">Wiesehan </w:t>
      </w:r>
      <w:r>
        <w:rPr>
          <w:rFonts w:ascii="Calibri" w:hAnsi="Calibri"/>
          <w:b w:val="0"/>
          <w:sz w:val="22"/>
          <w:szCs w:val="22"/>
        </w:rPr>
        <w:t xml:space="preserve">indicated that the rule of no residential drives permitted on the rural collector would create some concerns for Christian County.  Following a brief discussion, Mr. </w:t>
      </w:r>
      <w:r w:rsidR="003C2A81">
        <w:rPr>
          <w:rFonts w:ascii="Calibri" w:hAnsi="Calibri"/>
          <w:b w:val="0"/>
          <w:sz w:val="22"/>
          <w:szCs w:val="22"/>
        </w:rPr>
        <w:t>Wiesehan</w:t>
      </w:r>
      <w:r>
        <w:rPr>
          <w:rFonts w:ascii="Calibri" w:hAnsi="Calibri"/>
          <w:b w:val="0"/>
          <w:sz w:val="22"/>
          <w:szCs w:val="22"/>
        </w:rPr>
        <w:t xml:space="preserve"> moved the proposed be amended to state that residential drives are discouraged, with 200 feet separation desired, </w:t>
      </w:r>
      <w:r w:rsidR="003C2A81">
        <w:rPr>
          <w:rFonts w:ascii="Calibri" w:hAnsi="Calibri"/>
          <w:b w:val="0"/>
          <w:sz w:val="22"/>
          <w:szCs w:val="22"/>
        </w:rPr>
        <w:t>if there is no</w:t>
      </w:r>
      <w:r>
        <w:rPr>
          <w:rFonts w:ascii="Calibri" w:hAnsi="Calibri"/>
          <w:b w:val="0"/>
          <w:sz w:val="22"/>
          <w:szCs w:val="22"/>
        </w:rPr>
        <w:t xml:space="preserve"> alternate access.  Mr. Roussell seconded the motion and it was unanimously approved.</w:t>
      </w:r>
    </w:p>
    <w:p w14:paraId="3A894D02" w14:textId="674B88C7" w:rsidR="009A0EED" w:rsidRDefault="009A0EED" w:rsidP="00D03F3D">
      <w:pPr>
        <w:pStyle w:val="BodyTextIndent2"/>
        <w:tabs>
          <w:tab w:val="right" w:leader="dot" w:pos="9720"/>
        </w:tabs>
        <w:rPr>
          <w:rFonts w:ascii="Calibri" w:hAnsi="Calibri"/>
          <w:b w:val="0"/>
          <w:sz w:val="22"/>
          <w:szCs w:val="22"/>
        </w:rPr>
      </w:pPr>
    </w:p>
    <w:p w14:paraId="32E23B1E" w14:textId="098234BB" w:rsidR="009A0EED" w:rsidRDefault="009A0EED" w:rsidP="00D03F3D">
      <w:pPr>
        <w:pStyle w:val="BodyTextIndent2"/>
        <w:tabs>
          <w:tab w:val="right" w:leader="dot" w:pos="9720"/>
        </w:tabs>
        <w:rPr>
          <w:rFonts w:ascii="Calibri" w:hAnsi="Calibri"/>
          <w:b w:val="0"/>
          <w:sz w:val="22"/>
          <w:szCs w:val="22"/>
        </w:rPr>
      </w:pPr>
      <w:r>
        <w:rPr>
          <w:rFonts w:ascii="Calibri" w:hAnsi="Calibri"/>
          <w:b w:val="0"/>
          <w:sz w:val="22"/>
          <w:szCs w:val="22"/>
        </w:rPr>
        <w:t>Mr. W</w:t>
      </w:r>
      <w:r w:rsidR="003C2A81">
        <w:rPr>
          <w:rFonts w:ascii="Calibri" w:hAnsi="Calibri"/>
          <w:b w:val="0"/>
          <w:sz w:val="22"/>
          <w:szCs w:val="22"/>
        </w:rPr>
        <w:t>ie</w:t>
      </w:r>
      <w:r>
        <w:rPr>
          <w:rFonts w:ascii="Calibri" w:hAnsi="Calibri"/>
          <w:b w:val="0"/>
          <w:sz w:val="22"/>
          <w:szCs w:val="22"/>
        </w:rPr>
        <w:t xml:space="preserve">sehan </w:t>
      </w:r>
      <w:r w:rsidR="00AC5B8D">
        <w:rPr>
          <w:rFonts w:ascii="Calibri" w:hAnsi="Calibri"/>
          <w:b w:val="0"/>
          <w:sz w:val="22"/>
          <w:szCs w:val="22"/>
        </w:rPr>
        <w:t xml:space="preserve">moved the Technical Planning committee recommend </w:t>
      </w:r>
      <w:r w:rsidR="00AC5B8D" w:rsidRPr="00182153">
        <w:rPr>
          <w:rFonts w:ascii="Calibri" w:hAnsi="Calibri"/>
          <w:b w:val="0"/>
          <w:i/>
          <w:sz w:val="22"/>
          <w:szCs w:val="22"/>
        </w:rPr>
        <w:t>Transportation Plan</w:t>
      </w:r>
      <w:r w:rsidR="00AC5B8D">
        <w:rPr>
          <w:rFonts w:ascii="Calibri" w:hAnsi="Calibri"/>
          <w:b w:val="0"/>
          <w:sz w:val="22"/>
          <w:szCs w:val="22"/>
        </w:rPr>
        <w:t xml:space="preserve"> 2040 Amendment Three as amended, to the Board of Directors.  Mr. Roussell seconded the motion and it was unanimously approved.</w:t>
      </w:r>
    </w:p>
    <w:p w14:paraId="4CCF7277" w14:textId="77777777" w:rsidR="009A0EED" w:rsidRDefault="009A0EED" w:rsidP="00D03F3D">
      <w:pPr>
        <w:pStyle w:val="BodyTextIndent2"/>
        <w:tabs>
          <w:tab w:val="right" w:leader="dot" w:pos="9720"/>
        </w:tabs>
        <w:rPr>
          <w:rFonts w:ascii="Calibri" w:hAnsi="Calibri"/>
          <w:b w:val="0"/>
          <w:sz w:val="22"/>
          <w:szCs w:val="22"/>
        </w:rPr>
      </w:pPr>
    </w:p>
    <w:p w14:paraId="351C3791" w14:textId="2399F829" w:rsidR="00A94C48" w:rsidRDefault="00A94C48" w:rsidP="00A94C48">
      <w:pPr>
        <w:pStyle w:val="BodyTextIndent2"/>
        <w:numPr>
          <w:ilvl w:val="0"/>
          <w:numId w:val="6"/>
        </w:numPr>
        <w:tabs>
          <w:tab w:val="right" w:leader="dot" w:pos="9720"/>
        </w:tabs>
        <w:ind w:left="1080"/>
        <w:rPr>
          <w:rFonts w:asciiTheme="minorHAnsi" w:hAnsiTheme="minorHAnsi"/>
          <w:sz w:val="22"/>
          <w:szCs w:val="22"/>
        </w:rPr>
      </w:pPr>
      <w:r w:rsidRPr="00DF72D8">
        <w:rPr>
          <w:rFonts w:asciiTheme="minorHAnsi" w:hAnsiTheme="minorHAnsi"/>
          <w:bCs w:val="0"/>
          <w:sz w:val="22"/>
          <w:szCs w:val="22"/>
        </w:rPr>
        <w:t xml:space="preserve">Amendment Number </w:t>
      </w:r>
      <w:r>
        <w:rPr>
          <w:rFonts w:asciiTheme="minorHAnsi" w:hAnsiTheme="minorHAnsi"/>
          <w:bCs w:val="0"/>
          <w:sz w:val="22"/>
          <w:szCs w:val="22"/>
        </w:rPr>
        <w:t xml:space="preserve">Four to the Long </w:t>
      </w:r>
      <w:r w:rsidRPr="00DF72D8">
        <w:rPr>
          <w:rFonts w:asciiTheme="minorHAnsi" w:hAnsiTheme="minorHAnsi"/>
          <w:bCs w:val="0"/>
          <w:sz w:val="22"/>
          <w:szCs w:val="22"/>
        </w:rPr>
        <w:t>Range Transportation Plan</w:t>
      </w:r>
      <w:r w:rsidRPr="00DF72D8">
        <w:rPr>
          <w:rFonts w:asciiTheme="minorHAnsi" w:hAnsiTheme="minorHAnsi"/>
          <w:sz w:val="22"/>
          <w:szCs w:val="22"/>
        </w:rPr>
        <w:t xml:space="preserve"> </w:t>
      </w:r>
    </w:p>
    <w:p w14:paraId="262BD201" w14:textId="06CACFF9" w:rsidR="00A94C48" w:rsidRDefault="00EF7E5B" w:rsidP="00A94C48">
      <w:pPr>
        <w:pStyle w:val="BodyTextIndent"/>
        <w:rPr>
          <w:rFonts w:asciiTheme="minorHAnsi" w:hAnsiTheme="minorHAnsi"/>
          <w:bCs w:val="0"/>
          <w:sz w:val="22"/>
          <w:szCs w:val="22"/>
        </w:rPr>
      </w:pPr>
      <w:r>
        <w:rPr>
          <w:rFonts w:asciiTheme="minorHAnsi" w:hAnsiTheme="minorHAnsi"/>
          <w:bCs w:val="0"/>
          <w:sz w:val="22"/>
          <w:szCs w:val="22"/>
        </w:rPr>
        <w:t xml:space="preserve">Natasha </w:t>
      </w:r>
      <w:r w:rsidR="006D1EC6">
        <w:rPr>
          <w:rFonts w:asciiTheme="minorHAnsi" w:hAnsiTheme="minorHAnsi"/>
          <w:bCs w:val="0"/>
          <w:sz w:val="22"/>
          <w:szCs w:val="22"/>
        </w:rPr>
        <w:t>Longpine stated the OTO had received a request to add</w:t>
      </w:r>
      <w:r w:rsidR="00B933F4">
        <w:rPr>
          <w:rFonts w:asciiTheme="minorHAnsi" w:hAnsiTheme="minorHAnsi"/>
          <w:bCs w:val="0"/>
          <w:sz w:val="22"/>
          <w:szCs w:val="22"/>
        </w:rPr>
        <w:t xml:space="preserve"> a project</w:t>
      </w:r>
      <w:r w:rsidR="006D1EC6">
        <w:rPr>
          <w:rFonts w:asciiTheme="minorHAnsi" w:hAnsiTheme="minorHAnsi"/>
          <w:bCs w:val="0"/>
          <w:sz w:val="22"/>
          <w:szCs w:val="22"/>
        </w:rPr>
        <w:t xml:space="preserve"> to the </w:t>
      </w:r>
      <w:r w:rsidR="00B933F4">
        <w:rPr>
          <w:rFonts w:asciiTheme="minorHAnsi" w:hAnsiTheme="minorHAnsi"/>
          <w:bCs w:val="0"/>
          <w:sz w:val="22"/>
          <w:szCs w:val="22"/>
        </w:rPr>
        <w:t xml:space="preserve">Transportation Improvement Program, which necessitates its being added to the Long Range Transportation Plan. She added it was originally believed that the project could be completed with local funds.  However, the Special Road District has received monies from FEMA, SEMA, and partnered with Christian County and the City of Ozark, therefore, the project has increased in scope, and added bicycle and pedestrian accommodations.  This necessitates the use of federal </w:t>
      </w:r>
      <w:r w:rsidR="00D43EF5">
        <w:rPr>
          <w:rFonts w:asciiTheme="minorHAnsi" w:hAnsiTheme="minorHAnsi"/>
          <w:bCs w:val="0"/>
          <w:sz w:val="22"/>
          <w:szCs w:val="22"/>
        </w:rPr>
        <w:t>funds;</w:t>
      </w:r>
      <w:r w:rsidR="00B933F4">
        <w:rPr>
          <w:rFonts w:asciiTheme="minorHAnsi" w:hAnsiTheme="minorHAnsi"/>
          <w:bCs w:val="0"/>
          <w:sz w:val="22"/>
          <w:szCs w:val="22"/>
        </w:rPr>
        <w:t xml:space="preserve"> therefore, the project needs to be added to the Long Range Transportation Plan, and in turn, the Transportation Improvement Program. </w:t>
      </w:r>
    </w:p>
    <w:p w14:paraId="7A24251C" w14:textId="77777777" w:rsidR="00A94C48" w:rsidRDefault="00A94C48" w:rsidP="00A94C48">
      <w:pPr>
        <w:pStyle w:val="BodyTextIndent2"/>
        <w:tabs>
          <w:tab w:val="right" w:leader="dot" w:pos="9720"/>
        </w:tabs>
        <w:rPr>
          <w:rFonts w:asciiTheme="minorHAnsi" w:hAnsiTheme="minorHAnsi"/>
          <w:sz w:val="22"/>
          <w:szCs w:val="22"/>
        </w:rPr>
      </w:pPr>
    </w:p>
    <w:p w14:paraId="57B09E94" w14:textId="2F3B8AC8" w:rsidR="00A94C48" w:rsidRPr="00B933F4" w:rsidRDefault="00B933F4" w:rsidP="00A94C48">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Ms. Voss moved the Technical Planning Committee recommend </w:t>
      </w:r>
      <w:r w:rsidRPr="00B933F4">
        <w:rPr>
          <w:rFonts w:asciiTheme="minorHAnsi" w:hAnsiTheme="minorHAnsi"/>
          <w:b w:val="0"/>
          <w:i/>
          <w:sz w:val="22"/>
          <w:szCs w:val="22"/>
        </w:rPr>
        <w:t>T</w:t>
      </w:r>
      <w:r>
        <w:rPr>
          <w:rFonts w:asciiTheme="minorHAnsi" w:hAnsiTheme="minorHAnsi"/>
          <w:b w:val="0"/>
          <w:i/>
          <w:sz w:val="22"/>
          <w:szCs w:val="22"/>
        </w:rPr>
        <w:t>ransportation Pl</w:t>
      </w:r>
      <w:r w:rsidRPr="00B933F4">
        <w:rPr>
          <w:rFonts w:asciiTheme="minorHAnsi" w:hAnsiTheme="minorHAnsi"/>
          <w:b w:val="0"/>
          <w:i/>
          <w:sz w:val="22"/>
          <w:szCs w:val="22"/>
        </w:rPr>
        <w:t>an</w:t>
      </w:r>
      <w:r>
        <w:rPr>
          <w:rFonts w:asciiTheme="minorHAnsi" w:hAnsiTheme="minorHAnsi"/>
          <w:b w:val="0"/>
          <w:sz w:val="22"/>
          <w:szCs w:val="22"/>
        </w:rPr>
        <w:t xml:space="preserve"> 2040</w:t>
      </w:r>
      <w:r w:rsidR="00182153">
        <w:rPr>
          <w:rFonts w:asciiTheme="minorHAnsi" w:hAnsiTheme="minorHAnsi"/>
          <w:b w:val="0"/>
          <w:sz w:val="22"/>
          <w:szCs w:val="22"/>
        </w:rPr>
        <w:t xml:space="preserve"> Amendment Four to the Board of Directors.  Mr. Roussell seconded the motion and it was unanimously approved.</w:t>
      </w:r>
    </w:p>
    <w:p w14:paraId="2DC073E6" w14:textId="77777777" w:rsidR="00A94C48" w:rsidRDefault="00A94C48" w:rsidP="00A94C48">
      <w:pPr>
        <w:pStyle w:val="BodyTextIndent2"/>
        <w:tabs>
          <w:tab w:val="right" w:leader="dot" w:pos="9720"/>
        </w:tabs>
        <w:rPr>
          <w:rFonts w:asciiTheme="minorHAnsi" w:hAnsiTheme="minorHAnsi"/>
          <w:sz w:val="22"/>
          <w:szCs w:val="22"/>
        </w:rPr>
      </w:pPr>
    </w:p>
    <w:p w14:paraId="1C2DD23D" w14:textId="7B7C773F" w:rsidR="00A94C48" w:rsidRPr="00182153" w:rsidRDefault="00A94C48" w:rsidP="00182153">
      <w:pPr>
        <w:pStyle w:val="BodyTextIndent2"/>
        <w:numPr>
          <w:ilvl w:val="0"/>
          <w:numId w:val="6"/>
        </w:numPr>
        <w:tabs>
          <w:tab w:val="right" w:leader="dot" w:pos="9720"/>
        </w:tabs>
        <w:ind w:left="1080"/>
        <w:rPr>
          <w:rFonts w:asciiTheme="minorHAnsi" w:hAnsiTheme="minorHAnsi"/>
          <w:b w:val="0"/>
          <w:bCs w:val="0"/>
          <w:sz w:val="22"/>
          <w:szCs w:val="22"/>
        </w:rPr>
      </w:pPr>
      <w:r w:rsidRPr="00372C80">
        <w:rPr>
          <w:rFonts w:asciiTheme="minorHAnsi" w:hAnsiTheme="minorHAnsi"/>
          <w:sz w:val="22"/>
          <w:szCs w:val="22"/>
        </w:rPr>
        <w:t>Amendment Number</w:t>
      </w:r>
      <w:r>
        <w:rPr>
          <w:rFonts w:asciiTheme="minorHAnsi" w:hAnsiTheme="minorHAnsi"/>
          <w:sz w:val="22"/>
          <w:szCs w:val="22"/>
        </w:rPr>
        <w:t>s</w:t>
      </w:r>
      <w:r w:rsidRPr="00372C80">
        <w:rPr>
          <w:rFonts w:asciiTheme="minorHAnsi" w:hAnsiTheme="minorHAnsi"/>
          <w:sz w:val="22"/>
          <w:szCs w:val="22"/>
        </w:rPr>
        <w:t xml:space="preserve"> </w:t>
      </w:r>
      <w:r>
        <w:rPr>
          <w:rFonts w:asciiTheme="minorHAnsi" w:hAnsiTheme="minorHAnsi"/>
          <w:sz w:val="22"/>
          <w:szCs w:val="22"/>
        </w:rPr>
        <w:t xml:space="preserve">Four and Five </w:t>
      </w:r>
      <w:r w:rsidRPr="00372C80">
        <w:rPr>
          <w:rFonts w:asciiTheme="minorHAnsi" w:hAnsiTheme="minorHAnsi"/>
          <w:sz w:val="22"/>
          <w:szCs w:val="22"/>
        </w:rPr>
        <w:t>to the FY 201</w:t>
      </w:r>
      <w:r>
        <w:rPr>
          <w:rFonts w:asciiTheme="minorHAnsi" w:hAnsiTheme="minorHAnsi"/>
          <w:sz w:val="22"/>
          <w:szCs w:val="22"/>
        </w:rPr>
        <w:t>7</w:t>
      </w:r>
      <w:r w:rsidRPr="00372C80">
        <w:rPr>
          <w:rFonts w:asciiTheme="minorHAnsi" w:hAnsiTheme="minorHAnsi"/>
          <w:sz w:val="22"/>
          <w:szCs w:val="22"/>
        </w:rPr>
        <w:t>-20</w:t>
      </w:r>
      <w:r>
        <w:rPr>
          <w:rFonts w:asciiTheme="minorHAnsi" w:hAnsiTheme="minorHAnsi"/>
          <w:sz w:val="22"/>
          <w:szCs w:val="22"/>
        </w:rPr>
        <w:t>20 TIP</w:t>
      </w:r>
      <w:r w:rsidR="00182153" w:rsidRPr="00372C80">
        <w:rPr>
          <w:rFonts w:asciiTheme="minorHAnsi" w:hAnsiTheme="minorHAnsi"/>
          <w:sz w:val="22"/>
          <w:szCs w:val="22"/>
        </w:rPr>
        <w:t xml:space="preserve"> </w:t>
      </w:r>
    </w:p>
    <w:p w14:paraId="3D072897" w14:textId="06391392" w:rsidR="006313AF" w:rsidRDefault="00F72D29" w:rsidP="006313AF">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Natasha</w:t>
      </w:r>
      <w:r w:rsidR="00182153">
        <w:rPr>
          <w:rFonts w:asciiTheme="minorHAnsi" w:hAnsiTheme="minorHAnsi"/>
          <w:b w:val="0"/>
          <w:sz w:val="22"/>
          <w:szCs w:val="22"/>
        </w:rPr>
        <w:t xml:space="preserve"> Longpine stated there were ten changes that were being proposed to the current TIP.  </w:t>
      </w:r>
      <w:r w:rsidR="00FB01F7">
        <w:rPr>
          <w:rFonts w:asciiTheme="minorHAnsi" w:hAnsiTheme="minorHAnsi"/>
          <w:b w:val="0"/>
          <w:sz w:val="22"/>
          <w:szCs w:val="22"/>
        </w:rPr>
        <w:t xml:space="preserve">She noted that due to time constraints, the Board of Directors would be having an E-Meeting on March 24, 2017, to consider Amendment Four.  </w:t>
      </w:r>
      <w:r w:rsidR="00184833">
        <w:rPr>
          <w:rFonts w:asciiTheme="minorHAnsi" w:hAnsiTheme="minorHAnsi"/>
          <w:b w:val="0"/>
          <w:sz w:val="22"/>
          <w:szCs w:val="22"/>
        </w:rPr>
        <w:t xml:space="preserve">She added this amendment is for the annual guard rail and cable repair program.  </w:t>
      </w:r>
      <w:r w:rsidR="00D85D25">
        <w:rPr>
          <w:rFonts w:asciiTheme="minorHAnsi" w:hAnsiTheme="minorHAnsi"/>
          <w:b w:val="0"/>
          <w:sz w:val="22"/>
          <w:szCs w:val="22"/>
        </w:rPr>
        <w:t xml:space="preserve">Ms. Longpine reviewed the nine </w:t>
      </w:r>
      <w:r w:rsidR="00D85D25">
        <w:rPr>
          <w:rFonts w:asciiTheme="minorHAnsi" w:hAnsiTheme="minorHAnsi"/>
          <w:b w:val="0"/>
          <w:sz w:val="22"/>
          <w:szCs w:val="22"/>
        </w:rPr>
        <w:lastRenderedPageBreak/>
        <w:t xml:space="preserve">amendments </w:t>
      </w:r>
      <w:r w:rsidR="006313AF">
        <w:rPr>
          <w:rFonts w:asciiTheme="minorHAnsi" w:hAnsiTheme="minorHAnsi"/>
          <w:b w:val="0"/>
          <w:sz w:val="22"/>
          <w:szCs w:val="22"/>
        </w:rPr>
        <w:t xml:space="preserve">contained in Amendment Five, noting a revised packet had been distributed at their places. </w:t>
      </w:r>
    </w:p>
    <w:p w14:paraId="4AA97F47" w14:textId="476B9E81" w:rsidR="006313AF" w:rsidRDefault="006313AF" w:rsidP="00182153">
      <w:pPr>
        <w:pStyle w:val="BodyTextIndent2"/>
        <w:tabs>
          <w:tab w:val="right" w:leader="dot" w:pos="9720"/>
        </w:tabs>
        <w:rPr>
          <w:rFonts w:asciiTheme="minorHAnsi" w:hAnsiTheme="minorHAnsi"/>
          <w:b w:val="0"/>
          <w:sz w:val="22"/>
          <w:szCs w:val="22"/>
        </w:rPr>
      </w:pPr>
    </w:p>
    <w:p w14:paraId="06ACA797" w14:textId="6895B350" w:rsidR="006313AF" w:rsidRDefault="006313AF" w:rsidP="00182153">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Juranas moved to recommend FY 2017-2020 Transportation Improvement Amendment Numbers Four and Five to the Board of Directors.  Mr. Mueller seconded the motion and it was unanimously approved.</w:t>
      </w:r>
    </w:p>
    <w:p w14:paraId="5ED923C6" w14:textId="6C784BF1" w:rsidR="00184833" w:rsidRDefault="00184833" w:rsidP="00182153">
      <w:pPr>
        <w:pStyle w:val="BodyTextIndent2"/>
        <w:tabs>
          <w:tab w:val="right" w:leader="dot" w:pos="9720"/>
        </w:tabs>
        <w:rPr>
          <w:rFonts w:asciiTheme="minorHAnsi" w:hAnsiTheme="minorHAnsi"/>
          <w:b w:val="0"/>
          <w:sz w:val="22"/>
          <w:szCs w:val="22"/>
        </w:rPr>
      </w:pPr>
    </w:p>
    <w:p w14:paraId="6EE8E1EB" w14:textId="1473F821" w:rsidR="00A94C48" w:rsidRPr="004931E1" w:rsidRDefault="00A94C48" w:rsidP="006313AF">
      <w:pPr>
        <w:pStyle w:val="BodyTextIndent2"/>
        <w:numPr>
          <w:ilvl w:val="0"/>
          <w:numId w:val="6"/>
        </w:numPr>
        <w:tabs>
          <w:tab w:val="right" w:leader="dot" w:pos="9720"/>
        </w:tabs>
        <w:ind w:left="1080"/>
        <w:rPr>
          <w:rFonts w:asciiTheme="minorHAnsi" w:hAnsiTheme="minorHAnsi"/>
          <w:b w:val="0"/>
          <w:sz w:val="22"/>
          <w:szCs w:val="22"/>
        </w:rPr>
      </w:pPr>
      <w:r>
        <w:rPr>
          <w:rFonts w:asciiTheme="minorHAnsi" w:hAnsiTheme="minorHAnsi"/>
          <w:sz w:val="22"/>
          <w:szCs w:val="22"/>
        </w:rPr>
        <w:t>FY 2018 Unified Planning Work Program</w:t>
      </w:r>
      <w:r w:rsidR="006313AF">
        <w:rPr>
          <w:rFonts w:asciiTheme="minorHAnsi" w:hAnsiTheme="minorHAnsi"/>
          <w:b w:val="0"/>
          <w:sz w:val="22"/>
          <w:szCs w:val="22"/>
        </w:rPr>
        <w:t xml:space="preserve"> </w:t>
      </w:r>
    </w:p>
    <w:p w14:paraId="772FF94A" w14:textId="7415DF9E" w:rsidR="00A94C48" w:rsidRDefault="00F72D29" w:rsidP="00A94C48">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Sara</w:t>
      </w:r>
      <w:r w:rsidR="006313AF">
        <w:rPr>
          <w:rFonts w:asciiTheme="minorHAnsi" w:hAnsiTheme="minorHAnsi"/>
          <w:b w:val="0"/>
          <w:sz w:val="22"/>
          <w:szCs w:val="22"/>
        </w:rPr>
        <w:t xml:space="preserve"> Fields stated the Unified Planning Work Program is the agreement the OTO makes with MoDOT annually for the work to be performed for the federal allocated funds provided for OTO’s operation.  She reviewed the information that had been distributed to the Committee in their packet and noted this was solely for OTO’s operations and the work that will be completed. </w:t>
      </w:r>
    </w:p>
    <w:p w14:paraId="5124960D" w14:textId="2A664AF2" w:rsidR="006D1DCC" w:rsidRDefault="006D1DCC" w:rsidP="00A94C48">
      <w:pPr>
        <w:pStyle w:val="BodyTextIndent2"/>
        <w:tabs>
          <w:tab w:val="right" w:leader="dot" w:pos="9720"/>
        </w:tabs>
        <w:rPr>
          <w:rFonts w:asciiTheme="minorHAnsi" w:hAnsiTheme="minorHAnsi"/>
          <w:b w:val="0"/>
          <w:sz w:val="22"/>
          <w:szCs w:val="22"/>
        </w:rPr>
      </w:pPr>
    </w:p>
    <w:p w14:paraId="3155E980" w14:textId="2A5378E0" w:rsidR="006D1DCC" w:rsidRDefault="006D1DCC" w:rsidP="00A94C48">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Turner said City Utilities receives 5307 funds (federal) each year and CU has the discretion as to how it will be allocated. He stated some of the funds may even be used for operations assistance.  He noted that the match is an 80/20, except for funds used for operations. That match is 50/50. He said when the Utility began budgeting for 2018, they made the determination to use more of the funds for planning, so as to maximize the 80/20 match. He distributed a handout which indicated h</w:t>
      </w:r>
      <w:r w:rsidR="00E3564E">
        <w:rPr>
          <w:rFonts w:asciiTheme="minorHAnsi" w:hAnsiTheme="minorHAnsi"/>
          <w:b w:val="0"/>
          <w:sz w:val="22"/>
          <w:szCs w:val="22"/>
        </w:rPr>
        <w:t>ow these funds will be utilized, noting it is the same work elements, just differing amounts.</w:t>
      </w:r>
    </w:p>
    <w:p w14:paraId="5F50F606" w14:textId="0F7A765B" w:rsidR="00E3564E" w:rsidRDefault="00E3564E" w:rsidP="00A94C48">
      <w:pPr>
        <w:pStyle w:val="BodyTextIndent2"/>
        <w:tabs>
          <w:tab w:val="right" w:leader="dot" w:pos="9720"/>
        </w:tabs>
        <w:rPr>
          <w:rFonts w:asciiTheme="minorHAnsi" w:hAnsiTheme="minorHAnsi"/>
          <w:b w:val="0"/>
          <w:sz w:val="22"/>
          <w:szCs w:val="22"/>
        </w:rPr>
      </w:pPr>
    </w:p>
    <w:p w14:paraId="681B43D1" w14:textId="6C4F0A8A" w:rsidR="00E3564E" w:rsidRDefault="00E3564E" w:rsidP="00A94C48">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Ms. Fields clarified that the monies for City Utilities are not funneled through the OTO, but must be reported as part of the UPWP budget and the TIP.  </w:t>
      </w:r>
    </w:p>
    <w:p w14:paraId="2F544925" w14:textId="7F938D65" w:rsidR="00E3564E" w:rsidRDefault="00E3564E" w:rsidP="00A94C48">
      <w:pPr>
        <w:pStyle w:val="BodyTextIndent2"/>
        <w:tabs>
          <w:tab w:val="right" w:leader="dot" w:pos="9720"/>
        </w:tabs>
        <w:rPr>
          <w:rFonts w:asciiTheme="minorHAnsi" w:hAnsiTheme="minorHAnsi"/>
          <w:b w:val="0"/>
          <w:sz w:val="22"/>
          <w:szCs w:val="22"/>
        </w:rPr>
      </w:pPr>
    </w:p>
    <w:p w14:paraId="0749B336" w14:textId="1C7C1FAF" w:rsidR="006D1DCC" w:rsidRDefault="00E3564E" w:rsidP="00A94C48">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Mr. Juranas moved the Technical Committee recommend approval of the FY 2018 UPWP, including the amendment from City Utilities, to the Board of Directors.  Ms. Voss seconded the motion and it was unanimously approved.</w:t>
      </w:r>
    </w:p>
    <w:p w14:paraId="067B9515" w14:textId="77777777" w:rsidR="00A94C48" w:rsidRDefault="00A94C48" w:rsidP="00A94C48">
      <w:pPr>
        <w:pStyle w:val="BodyTextIndent2"/>
        <w:rPr>
          <w:rFonts w:asciiTheme="minorHAnsi" w:hAnsiTheme="minorHAnsi"/>
          <w:sz w:val="22"/>
          <w:szCs w:val="22"/>
          <w:highlight w:val="yellow"/>
        </w:rPr>
      </w:pPr>
    </w:p>
    <w:p w14:paraId="46B04AE6" w14:textId="77777777" w:rsidR="00A94C48" w:rsidRDefault="00A94C48" w:rsidP="002C0001">
      <w:pPr>
        <w:pStyle w:val="BodyTextIndent2"/>
        <w:tabs>
          <w:tab w:val="right" w:leader="dot" w:pos="9720"/>
        </w:tabs>
        <w:ind w:left="0"/>
        <w:rPr>
          <w:rFonts w:ascii="Calibri" w:hAnsi="Calibri"/>
          <w:bCs w:val="0"/>
          <w:sz w:val="22"/>
          <w:szCs w:val="22"/>
        </w:rPr>
      </w:pPr>
    </w:p>
    <w:p w14:paraId="74362A40" w14:textId="4697DAE7" w:rsidR="00A94C48" w:rsidRDefault="00A94C48" w:rsidP="00A94C48">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 xml:space="preserve">OTO Growth Trends Report </w:t>
      </w:r>
    </w:p>
    <w:p w14:paraId="5C210183" w14:textId="6005FEDF" w:rsidR="00A94C48" w:rsidRDefault="00F72D29" w:rsidP="00A94C48">
      <w:pPr>
        <w:pStyle w:val="ListParagraph"/>
        <w:tabs>
          <w:tab w:val="right" w:leader="dot" w:pos="9720"/>
        </w:tabs>
        <w:ind w:left="1080"/>
        <w:rPr>
          <w:rFonts w:asciiTheme="minorHAnsi" w:hAnsiTheme="minorHAnsi"/>
          <w:bCs/>
          <w:sz w:val="22"/>
          <w:szCs w:val="22"/>
        </w:rPr>
      </w:pPr>
      <w:r>
        <w:rPr>
          <w:rFonts w:asciiTheme="minorHAnsi" w:hAnsiTheme="minorHAnsi"/>
          <w:bCs/>
          <w:sz w:val="22"/>
          <w:szCs w:val="22"/>
        </w:rPr>
        <w:t xml:space="preserve">David </w:t>
      </w:r>
      <w:r w:rsidR="002C0001">
        <w:rPr>
          <w:rFonts w:asciiTheme="minorHAnsi" w:hAnsiTheme="minorHAnsi"/>
          <w:bCs/>
          <w:sz w:val="22"/>
          <w:szCs w:val="22"/>
        </w:rPr>
        <w:t xml:space="preserve">Faucett reviewed the report on Growth Trends for this area, which had been included in the packet the Committee had received.  He indicated this report is based on the most recent census data and building permit information collected from area jurisdictions. This report covers the OTO service area and the counties of Christian, Dallas, Greene, Polk, and Webster. </w:t>
      </w:r>
    </w:p>
    <w:p w14:paraId="2FC509EE" w14:textId="33B48842" w:rsidR="002C0001" w:rsidRDefault="002C0001" w:rsidP="00A94C48">
      <w:pPr>
        <w:pStyle w:val="ListParagraph"/>
        <w:tabs>
          <w:tab w:val="right" w:leader="dot" w:pos="9720"/>
        </w:tabs>
        <w:ind w:left="1080"/>
        <w:rPr>
          <w:rFonts w:asciiTheme="minorHAnsi" w:hAnsiTheme="minorHAnsi"/>
          <w:bCs/>
          <w:sz w:val="22"/>
          <w:szCs w:val="22"/>
        </w:rPr>
      </w:pPr>
    </w:p>
    <w:p w14:paraId="2FDC2CB6" w14:textId="3160AADD" w:rsidR="002C0001" w:rsidRDefault="002C0001" w:rsidP="00A94C48">
      <w:pPr>
        <w:pStyle w:val="ListParagraph"/>
        <w:tabs>
          <w:tab w:val="right" w:leader="dot" w:pos="9720"/>
        </w:tabs>
        <w:ind w:left="1080"/>
        <w:rPr>
          <w:rFonts w:asciiTheme="minorHAnsi" w:hAnsiTheme="minorHAnsi"/>
          <w:bCs/>
          <w:sz w:val="22"/>
          <w:szCs w:val="22"/>
        </w:rPr>
      </w:pPr>
      <w:r>
        <w:rPr>
          <w:rFonts w:asciiTheme="minorHAnsi" w:hAnsiTheme="minorHAnsi"/>
          <w:bCs/>
          <w:sz w:val="22"/>
          <w:szCs w:val="22"/>
        </w:rPr>
        <w:t>Mr. Faucett noted this report was for informational purposes only and no action was required. He added that if there is additional information the Committee would like to have included in this report, to please let him know.</w:t>
      </w:r>
    </w:p>
    <w:p w14:paraId="7943EBD5" w14:textId="77777777" w:rsidR="00A94C48" w:rsidRDefault="00A94C48" w:rsidP="00A94C48">
      <w:pPr>
        <w:pStyle w:val="ListParagraph"/>
        <w:tabs>
          <w:tab w:val="right" w:leader="dot" w:pos="9720"/>
        </w:tabs>
        <w:ind w:left="1080"/>
        <w:rPr>
          <w:rFonts w:asciiTheme="minorHAnsi" w:hAnsiTheme="minorHAnsi"/>
          <w:bCs/>
          <w:sz w:val="22"/>
          <w:szCs w:val="22"/>
        </w:rPr>
      </w:pPr>
    </w:p>
    <w:p w14:paraId="16786A23" w14:textId="4355F4F4" w:rsidR="00A94C48" w:rsidRDefault="00A94C48" w:rsidP="00A94C48">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LRTP Executive Summary</w:t>
      </w:r>
    </w:p>
    <w:p w14:paraId="4911CA5C" w14:textId="07A365EB" w:rsidR="00A94C48" w:rsidRDefault="00F72D29" w:rsidP="00A94C48">
      <w:pPr>
        <w:pStyle w:val="BodyTextIndent2"/>
        <w:tabs>
          <w:tab w:val="right" w:leader="dot" w:pos="9720"/>
        </w:tabs>
        <w:rPr>
          <w:rFonts w:ascii="Calibri" w:hAnsi="Calibri"/>
          <w:b w:val="0"/>
          <w:bCs w:val="0"/>
          <w:sz w:val="22"/>
          <w:szCs w:val="22"/>
        </w:rPr>
      </w:pPr>
      <w:r>
        <w:rPr>
          <w:rFonts w:ascii="Calibri" w:hAnsi="Calibri"/>
          <w:b w:val="0"/>
          <w:bCs w:val="0"/>
          <w:sz w:val="22"/>
          <w:szCs w:val="22"/>
        </w:rPr>
        <w:t xml:space="preserve">Natasha </w:t>
      </w:r>
      <w:r w:rsidR="002C0001">
        <w:rPr>
          <w:rFonts w:ascii="Calibri" w:hAnsi="Calibri"/>
          <w:b w:val="0"/>
          <w:bCs w:val="0"/>
          <w:sz w:val="22"/>
          <w:szCs w:val="22"/>
        </w:rPr>
        <w:t xml:space="preserve">Longpine stated the Long Range Transportation Plan Executive Summary had been placed at the </w:t>
      </w:r>
      <w:r w:rsidR="00D43EF5">
        <w:rPr>
          <w:rFonts w:ascii="Calibri" w:hAnsi="Calibri"/>
          <w:b w:val="0"/>
          <w:bCs w:val="0"/>
          <w:sz w:val="22"/>
          <w:szCs w:val="22"/>
        </w:rPr>
        <w:t>members’</w:t>
      </w:r>
      <w:r w:rsidR="002C0001">
        <w:rPr>
          <w:rFonts w:ascii="Calibri" w:hAnsi="Calibri"/>
          <w:b w:val="0"/>
          <w:bCs w:val="0"/>
          <w:sz w:val="22"/>
          <w:szCs w:val="22"/>
        </w:rPr>
        <w:t xml:space="preserve"> places. She indicated this summary was developed to highlight and condense portions of the </w:t>
      </w:r>
      <w:r w:rsidR="002C0001">
        <w:rPr>
          <w:rFonts w:ascii="Calibri" w:hAnsi="Calibri"/>
          <w:b w:val="0"/>
          <w:bCs w:val="0"/>
          <w:i/>
          <w:sz w:val="22"/>
          <w:szCs w:val="22"/>
        </w:rPr>
        <w:t>Transportation Plan 2040</w:t>
      </w:r>
      <w:r w:rsidR="002C0001">
        <w:rPr>
          <w:rFonts w:ascii="Calibri" w:hAnsi="Calibri"/>
          <w:b w:val="0"/>
          <w:bCs w:val="0"/>
          <w:sz w:val="22"/>
          <w:szCs w:val="22"/>
        </w:rPr>
        <w:t xml:space="preserve">. </w:t>
      </w:r>
      <w:r w:rsidR="00C734F6">
        <w:rPr>
          <w:rFonts w:ascii="Calibri" w:hAnsi="Calibri"/>
          <w:b w:val="0"/>
          <w:bCs w:val="0"/>
          <w:sz w:val="22"/>
          <w:szCs w:val="22"/>
        </w:rPr>
        <w:t>She asked the Committee to review this plan and let staff know if there was add</w:t>
      </w:r>
      <w:r w:rsidR="00593B07">
        <w:rPr>
          <w:rFonts w:ascii="Calibri" w:hAnsi="Calibri"/>
          <w:b w:val="0"/>
          <w:bCs w:val="0"/>
          <w:sz w:val="22"/>
          <w:szCs w:val="22"/>
        </w:rPr>
        <w:t>itional information that should be included in this summary.</w:t>
      </w:r>
    </w:p>
    <w:p w14:paraId="55CBEACD" w14:textId="48824AEC" w:rsidR="00593B07" w:rsidRDefault="00593B07" w:rsidP="00A94C48">
      <w:pPr>
        <w:pStyle w:val="BodyTextIndent2"/>
        <w:tabs>
          <w:tab w:val="right" w:leader="dot" w:pos="9720"/>
        </w:tabs>
        <w:rPr>
          <w:rFonts w:ascii="Calibri" w:hAnsi="Calibri"/>
          <w:b w:val="0"/>
          <w:bCs w:val="0"/>
          <w:sz w:val="22"/>
          <w:szCs w:val="22"/>
        </w:rPr>
      </w:pPr>
    </w:p>
    <w:p w14:paraId="498122A4" w14:textId="3D8A7686" w:rsidR="00593B07" w:rsidRDefault="00593B07" w:rsidP="00A94C48">
      <w:pPr>
        <w:pStyle w:val="BodyTextIndent2"/>
        <w:tabs>
          <w:tab w:val="right" w:leader="dot" w:pos="9720"/>
        </w:tabs>
        <w:rPr>
          <w:rFonts w:ascii="Calibri" w:hAnsi="Calibri"/>
          <w:b w:val="0"/>
          <w:bCs w:val="0"/>
          <w:sz w:val="22"/>
          <w:szCs w:val="22"/>
        </w:rPr>
      </w:pPr>
      <w:r>
        <w:rPr>
          <w:rFonts w:ascii="Calibri" w:hAnsi="Calibri"/>
          <w:b w:val="0"/>
          <w:bCs w:val="0"/>
          <w:sz w:val="22"/>
          <w:szCs w:val="22"/>
        </w:rPr>
        <w:lastRenderedPageBreak/>
        <w:t>Ms. Longpine noted this was for informational purposes only and no Committee action was required.</w:t>
      </w:r>
    </w:p>
    <w:p w14:paraId="21A1EF66" w14:textId="082B3649" w:rsidR="00A94C48" w:rsidRDefault="00A94C48" w:rsidP="00593B07">
      <w:pPr>
        <w:pStyle w:val="BodyTextIndent2"/>
        <w:tabs>
          <w:tab w:val="right" w:leader="dot" w:pos="9720"/>
        </w:tabs>
        <w:ind w:left="0"/>
        <w:rPr>
          <w:rFonts w:ascii="Calibri" w:hAnsi="Calibri"/>
          <w:bCs w:val="0"/>
          <w:sz w:val="22"/>
          <w:szCs w:val="22"/>
        </w:rPr>
      </w:pPr>
    </w:p>
    <w:p w14:paraId="5C69DE71" w14:textId="11E9CFC0" w:rsidR="00A94C48" w:rsidRDefault="00A94C48" w:rsidP="00A94C48">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Regional Trail Investment Study Update</w:t>
      </w:r>
    </w:p>
    <w:p w14:paraId="7DA6F84A" w14:textId="584D7A11" w:rsidR="00A94C48" w:rsidRDefault="00F72D29" w:rsidP="00A94C48">
      <w:pPr>
        <w:pStyle w:val="BodyTextIndent2"/>
        <w:tabs>
          <w:tab w:val="right" w:leader="dot" w:pos="9720"/>
        </w:tabs>
        <w:rPr>
          <w:rFonts w:ascii="Calibri" w:hAnsi="Calibri"/>
          <w:b w:val="0"/>
          <w:bCs w:val="0"/>
          <w:sz w:val="22"/>
          <w:szCs w:val="22"/>
        </w:rPr>
      </w:pPr>
      <w:r>
        <w:rPr>
          <w:rFonts w:ascii="Calibri" w:hAnsi="Calibri"/>
          <w:b w:val="0"/>
          <w:bCs w:val="0"/>
          <w:sz w:val="22"/>
          <w:szCs w:val="22"/>
        </w:rPr>
        <w:t>Andy</w:t>
      </w:r>
      <w:r w:rsidR="00593B07">
        <w:rPr>
          <w:rFonts w:ascii="Calibri" w:hAnsi="Calibri"/>
          <w:b w:val="0"/>
          <w:bCs w:val="0"/>
          <w:sz w:val="22"/>
          <w:szCs w:val="22"/>
        </w:rPr>
        <w:t xml:space="preserve"> Thomason reviewed for the Committee the history and the work that has been accomplished to date on the regional trail study.  He noted that a list of the members of the Regional Trail Investment Study Group had been placed at their places.  He stated the consultant and staff would be conducting two </w:t>
      </w:r>
      <w:r w:rsidR="00135120">
        <w:rPr>
          <w:rFonts w:ascii="Calibri" w:hAnsi="Calibri"/>
          <w:b w:val="0"/>
          <w:bCs w:val="0"/>
          <w:sz w:val="22"/>
          <w:szCs w:val="22"/>
        </w:rPr>
        <w:t xml:space="preserve">community </w:t>
      </w:r>
      <w:r w:rsidR="00593B07">
        <w:rPr>
          <w:rFonts w:ascii="Calibri" w:hAnsi="Calibri"/>
          <w:b w:val="0"/>
          <w:bCs w:val="0"/>
          <w:sz w:val="22"/>
          <w:szCs w:val="22"/>
        </w:rPr>
        <w:t>workshops</w:t>
      </w:r>
      <w:r w:rsidR="00135120">
        <w:rPr>
          <w:rFonts w:ascii="Calibri" w:hAnsi="Calibri"/>
          <w:b w:val="0"/>
          <w:bCs w:val="0"/>
          <w:sz w:val="22"/>
          <w:szCs w:val="22"/>
        </w:rPr>
        <w:t xml:space="preserve"> in April. These will be held on April 19 and 20, with the first being at the Library Station in Springfield and the second at the OC in Ozark.  In June, staff will be showing the public some of the priority trails that </w:t>
      </w:r>
      <w:r w:rsidR="00F206B5">
        <w:rPr>
          <w:rFonts w:ascii="Calibri" w:hAnsi="Calibri"/>
          <w:b w:val="0"/>
          <w:bCs w:val="0"/>
          <w:sz w:val="22"/>
          <w:szCs w:val="22"/>
        </w:rPr>
        <w:t>are</w:t>
      </w:r>
      <w:r w:rsidR="00135120">
        <w:rPr>
          <w:rFonts w:ascii="Calibri" w:hAnsi="Calibri"/>
          <w:b w:val="0"/>
          <w:bCs w:val="0"/>
          <w:sz w:val="22"/>
          <w:szCs w:val="22"/>
        </w:rPr>
        <w:t xml:space="preserve"> being </w:t>
      </w:r>
      <w:r w:rsidR="00EB4378">
        <w:rPr>
          <w:rFonts w:ascii="Calibri" w:hAnsi="Calibri"/>
          <w:b w:val="0"/>
          <w:bCs w:val="0"/>
          <w:sz w:val="22"/>
          <w:szCs w:val="22"/>
        </w:rPr>
        <w:t>considered for development.  The locations for these meetings have not been determined at this time.</w:t>
      </w:r>
    </w:p>
    <w:p w14:paraId="3F35C109" w14:textId="15438090" w:rsidR="00EB4378" w:rsidRDefault="00EB4378" w:rsidP="00A94C48">
      <w:pPr>
        <w:pStyle w:val="BodyTextIndent2"/>
        <w:tabs>
          <w:tab w:val="right" w:leader="dot" w:pos="9720"/>
        </w:tabs>
        <w:rPr>
          <w:rFonts w:ascii="Calibri" w:hAnsi="Calibri"/>
          <w:bCs w:val="0"/>
          <w:sz w:val="22"/>
          <w:szCs w:val="22"/>
        </w:rPr>
      </w:pPr>
    </w:p>
    <w:p w14:paraId="59A7BF52" w14:textId="30277A3E" w:rsidR="00EB4378" w:rsidRDefault="00EB4378" w:rsidP="00A94C48">
      <w:pPr>
        <w:pStyle w:val="BodyTextIndent2"/>
        <w:tabs>
          <w:tab w:val="right" w:leader="dot" w:pos="9720"/>
        </w:tabs>
        <w:rPr>
          <w:rFonts w:ascii="Calibri" w:hAnsi="Calibri"/>
          <w:b w:val="0"/>
          <w:bCs w:val="0"/>
          <w:sz w:val="22"/>
          <w:szCs w:val="22"/>
        </w:rPr>
      </w:pPr>
      <w:r>
        <w:rPr>
          <w:rFonts w:ascii="Calibri" w:hAnsi="Calibri"/>
          <w:b w:val="0"/>
          <w:bCs w:val="0"/>
          <w:sz w:val="22"/>
          <w:szCs w:val="22"/>
        </w:rPr>
        <w:t>Mr. Thomason noted this was for informational purpos</w:t>
      </w:r>
      <w:r w:rsidR="00F206B5">
        <w:rPr>
          <w:rFonts w:ascii="Calibri" w:hAnsi="Calibri"/>
          <w:b w:val="0"/>
          <w:bCs w:val="0"/>
          <w:sz w:val="22"/>
          <w:szCs w:val="22"/>
        </w:rPr>
        <w:t>es only and no Committee action</w:t>
      </w:r>
      <w:r>
        <w:rPr>
          <w:rFonts w:ascii="Calibri" w:hAnsi="Calibri"/>
          <w:b w:val="0"/>
          <w:bCs w:val="0"/>
          <w:sz w:val="22"/>
          <w:szCs w:val="22"/>
        </w:rPr>
        <w:t xml:space="preserve"> was required.</w:t>
      </w:r>
    </w:p>
    <w:p w14:paraId="36F710A7" w14:textId="77777777" w:rsidR="00EB4378" w:rsidRPr="00EB4378" w:rsidRDefault="00EB4378" w:rsidP="00A94C48">
      <w:pPr>
        <w:pStyle w:val="BodyTextIndent2"/>
        <w:tabs>
          <w:tab w:val="right" w:leader="dot" w:pos="9720"/>
        </w:tabs>
        <w:rPr>
          <w:rFonts w:ascii="Calibri" w:hAnsi="Calibri"/>
          <w:b w:val="0"/>
          <w:bCs w:val="0"/>
          <w:sz w:val="22"/>
          <w:szCs w:val="22"/>
        </w:rPr>
      </w:pPr>
    </w:p>
    <w:p w14:paraId="09902B44" w14:textId="77777777" w:rsidR="00A94C48" w:rsidRDefault="00A94C48" w:rsidP="00A94C48">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Funding Opportunity Subcommittee</w:t>
      </w:r>
    </w:p>
    <w:p w14:paraId="622FAAB9" w14:textId="6465FE8A" w:rsidR="00A94C48" w:rsidRDefault="00484878" w:rsidP="00EB4378">
      <w:pPr>
        <w:pStyle w:val="BodyTextIndent"/>
        <w:rPr>
          <w:rFonts w:ascii="Calibri" w:hAnsi="Calibri"/>
          <w:bCs w:val="0"/>
          <w:sz w:val="22"/>
          <w:szCs w:val="22"/>
        </w:rPr>
      </w:pPr>
      <w:r>
        <w:rPr>
          <w:rFonts w:ascii="Calibri" w:hAnsi="Calibri"/>
          <w:bCs w:val="0"/>
          <w:sz w:val="22"/>
          <w:szCs w:val="22"/>
        </w:rPr>
        <w:t xml:space="preserve">Natasha </w:t>
      </w:r>
      <w:r w:rsidR="00EB4378">
        <w:rPr>
          <w:rFonts w:ascii="Calibri" w:hAnsi="Calibri"/>
          <w:bCs w:val="0"/>
          <w:sz w:val="22"/>
          <w:szCs w:val="22"/>
        </w:rPr>
        <w:t xml:space="preserve">Longpine stated staff is requesting volunteers to serve on the Funding Opportunity Subcommittee, which is a recommendation of the Long Range Transportation Plan.  She said the Committee will be looking at the needs in our area, the needs outlined in the LRTP, and then for opportunities to fund </w:t>
      </w:r>
      <w:r w:rsidR="00F206B5">
        <w:rPr>
          <w:rFonts w:ascii="Calibri" w:hAnsi="Calibri"/>
          <w:bCs w:val="0"/>
          <w:sz w:val="22"/>
          <w:szCs w:val="22"/>
        </w:rPr>
        <w:t>those needs.</w:t>
      </w:r>
    </w:p>
    <w:p w14:paraId="02D40C1E" w14:textId="52714823" w:rsidR="00EB4378" w:rsidRDefault="00EB4378" w:rsidP="00EB4378">
      <w:pPr>
        <w:pStyle w:val="BodyTextIndent"/>
        <w:rPr>
          <w:rFonts w:ascii="Calibri" w:hAnsi="Calibri"/>
          <w:bCs w:val="0"/>
          <w:sz w:val="22"/>
          <w:szCs w:val="22"/>
        </w:rPr>
      </w:pPr>
    </w:p>
    <w:p w14:paraId="218D33ED" w14:textId="3CF3B14E" w:rsidR="00A94C48" w:rsidRDefault="00EB4378" w:rsidP="00EB4378">
      <w:pPr>
        <w:pStyle w:val="BodyTextIndent"/>
        <w:rPr>
          <w:rFonts w:ascii="Calibri" w:hAnsi="Calibri"/>
          <w:bCs w:val="0"/>
          <w:sz w:val="22"/>
          <w:szCs w:val="22"/>
        </w:rPr>
      </w:pPr>
      <w:r w:rsidRPr="00EB4378">
        <w:rPr>
          <w:rFonts w:ascii="Calibri" w:hAnsi="Calibri"/>
          <w:bCs w:val="0"/>
          <w:sz w:val="22"/>
          <w:szCs w:val="22"/>
        </w:rPr>
        <w:t xml:space="preserve">Mr. Turner moved to </w:t>
      </w:r>
      <w:r>
        <w:rPr>
          <w:rFonts w:ascii="Calibri" w:hAnsi="Calibri"/>
          <w:bCs w:val="0"/>
          <w:sz w:val="22"/>
          <w:szCs w:val="22"/>
        </w:rPr>
        <w:t>appoint the following members to serve on the Funding Opportunity Subcommittee:  Jeff Roussell, Kirk Juranas, King Coltrin, Kelly Turner, and Adam Humphrey. Mr. Miller stated someone from MoDOT would also serve on this subcommittee</w:t>
      </w:r>
      <w:r w:rsidRPr="00EB4378">
        <w:rPr>
          <w:rFonts w:ascii="Calibri" w:hAnsi="Calibri"/>
          <w:bCs w:val="0"/>
          <w:sz w:val="22"/>
          <w:szCs w:val="22"/>
        </w:rPr>
        <w:t>.  Mr. Parsons seconded the motion and it was unanimously approved.</w:t>
      </w:r>
    </w:p>
    <w:p w14:paraId="6BE5E483" w14:textId="418ADF24" w:rsidR="00EB4378" w:rsidRDefault="00EB4378" w:rsidP="00EB4378">
      <w:pPr>
        <w:pStyle w:val="BodyTextIndent"/>
        <w:rPr>
          <w:rFonts w:ascii="Calibri" w:hAnsi="Calibri"/>
          <w:bCs w:val="0"/>
          <w:sz w:val="22"/>
          <w:szCs w:val="22"/>
        </w:rPr>
      </w:pPr>
    </w:p>
    <w:p w14:paraId="410DD9EC" w14:textId="77777777" w:rsidR="00A94C48" w:rsidRDefault="00A94C48" w:rsidP="00A94C48">
      <w:pPr>
        <w:pStyle w:val="BodyTextIndent2"/>
        <w:numPr>
          <w:ilvl w:val="0"/>
          <w:numId w:val="6"/>
        </w:numPr>
        <w:tabs>
          <w:tab w:val="right" w:leader="dot" w:pos="9720"/>
        </w:tabs>
        <w:ind w:left="1080"/>
        <w:rPr>
          <w:rFonts w:ascii="Calibri" w:hAnsi="Calibri"/>
          <w:bCs w:val="0"/>
          <w:sz w:val="22"/>
          <w:szCs w:val="22"/>
        </w:rPr>
      </w:pPr>
      <w:r>
        <w:rPr>
          <w:rFonts w:ascii="Calibri" w:hAnsi="Calibri"/>
          <w:bCs w:val="0"/>
          <w:sz w:val="22"/>
          <w:szCs w:val="22"/>
        </w:rPr>
        <w:t>TIP Subcommittee</w:t>
      </w:r>
    </w:p>
    <w:p w14:paraId="5863AF62" w14:textId="20013495" w:rsidR="00A94C48" w:rsidRDefault="00484878" w:rsidP="00A94C48">
      <w:pPr>
        <w:pStyle w:val="BodyTextIndent2"/>
        <w:tabs>
          <w:tab w:val="right" w:leader="dot" w:pos="9720"/>
        </w:tabs>
        <w:rPr>
          <w:rFonts w:ascii="Calibri" w:hAnsi="Calibri"/>
          <w:b w:val="0"/>
          <w:bCs w:val="0"/>
          <w:sz w:val="22"/>
          <w:szCs w:val="22"/>
        </w:rPr>
      </w:pPr>
      <w:r>
        <w:rPr>
          <w:rFonts w:ascii="Calibri" w:hAnsi="Calibri"/>
          <w:b w:val="0"/>
          <w:bCs w:val="0"/>
          <w:sz w:val="22"/>
          <w:szCs w:val="22"/>
        </w:rPr>
        <w:t>Natasha</w:t>
      </w:r>
      <w:r w:rsidR="00A46E89">
        <w:rPr>
          <w:rFonts w:ascii="Calibri" w:hAnsi="Calibri"/>
          <w:b w:val="0"/>
          <w:bCs w:val="0"/>
          <w:sz w:val="22"/>
          <w:szCs w:val="22"/>
        </w:rPr>
        <w:t xml:space="preserve"> Longpine stated this subcommittee would need to meet twice between March and August.  She said the first meeting would be reviewing the current priorities and the second would be reviewing funding.  </w:t>
      </w:r>
    </w:p>
    <w:p w14:paraId="5A410E66" w14:textId="0E0E6516" w:rsidR="00A46E89" w:rsidRDefault="00A46E89" w:rsidP="00A94C48">
      <w:pPr>
        <w:pStyle w:val="BodyTextIndent2"/>
        <w:tabs>
          <w:tab w:val="right" w:leader="dot" w:pos="9720"/>
        </w:tabs>
        <w:rPr>
          <w:rFonts w:ascii="Calibri" w:hAnsi="Calibri"/>
          <w:b w:val="0"/>
          <w:bCs w:val="0"/>
          <w:sz w:val="22"/>
          <w:szCs w:val="22"/>
        </w:rPr>
      </w:pPr>
    </w:p>
    <w:p w14:paraId="5948ADB2" w14:textId="46C78A1B" w:rsidR="00A46E89" w:rsidRDefault="00A46E89" w:rsidP="00A94C48">
      <w:pPr>
        <w:pStyle w:val="BodyTextIndent2"/>
        <w:tabs>
          <w:tab w:val="right" w:leader="dot" w:pos="9720"/>
        </w:tabs>
        <w:rPr>
          <w:rFonts w:ascii="Calibri" w:hAnsi="Calibri"/>
          <w:b w:val="0"/>
          <w:bCs w:val="0"/>
          <w:sz w:val="22"/>
          <w:szCs w:val="22"/>
        </w:rPr>
      </w:pPr>
      <w:r>
        <w:rPr>
          <w:rFonts w:ascii="Calibri" w:hAnsi="Calibri"/>
          <w:b w:val="0"/>
          <w:bCs w:val="0"/>
          <w:sz w:val="22"/>
          <w:szCs w:val="22"/>
        </w:rPr>
        <w:t xml:space="preserve">Mr. Humphrey moved to appoint the following members to serve on the Transportation Improvement Plan Subcommittee:  David O’Connor, Jeff Roussell, Eva Voss, Frank Miller, Jeremy Parsons, Andrew Seiler, Todd Wiesehan, </w:t>
      </w:r>
      <w:r w:rsidR="00F206B5">
        <w:rPr>
          <w:rFonts w:ascii="Calibri" w:hAnsi="Calibri"/>
          <w:b w:val="0"/>
          <w:bCs w:val="0"/>
          <w:sz w:val="22"/>
          <w:szCs w:val="22"/>
        </w:rPr>
        <w:t xml:space="preserve">Rachel Garrett, and Dawne Gardner.  </w:t>
      </w:r>
      <w:r>
        <w:rPr>
          <w:rFonts w:ascii="Calibri" w:hAnsi="Calibri"/>
          <w:b w:val="0"/>
          <w:bCs w:val="0"/>
          <w:sz w:val="22"/>
          <w:szCs w:val="22"/>
        </w:rPr>
        <w:t xml:space="preserve"> Mr. O’Connor seconded the motion and it was unanimously approved.</w:t>
      </w:r>
    </w:p>
    <w:p w14:paraId="4F7DC446" w14:textId="24A0E9AC" w:rsidR="00710085" w:rsidRDefault="00710085" w:rsidP="00A46E89">
      <w:pPr>
        <w:pStyle w:val="BodyTextIndent2"/>
        <w:tabs>
          <w:tab w:val="right" w:leader="dot" w:pos="9720"/>
        </w:tabs>
        <w:ind w:left="0"/>
        <w:rPr>
          <w:rFonts w:asciiTheme="minorHAnsi" w:hAnsiTheme="minorHAnsi"/>
          <w:b w:val="0"/>
          <w:bCs w:val="0"/>
          <w:sz w:val="22"/>
          <w:szCs w:val="22"/>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098B3AC9" w:rsidR="00905BA7"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3D5ADCC8" w14:textId="50D681E6" w:rsidR="00710085" w:rsidRDefault="00484878" w:rsidP="00710085">
      <w:pPr>
        <w:pStyle w:val="ListParagraph"/>
        <w:ind w:left="1080"/>
        <w:rPr>
          <w:rFonts w:asciiTheme="minorHAnsi" w:hAnsiTheme="minorHAnsi"/>
          <w:sz w:val="22"/>
          <w:szCs w:val="22"/>
        </w:rPr>
      </w:pPr>
      <w:r>
        <w:rPr>
          <w:rFonts w:asciiTheme="minorHAnsi" w:hAnsiTheme="minorHAnsi"/>
          <w:sz w:val="22"/>
          <w:szCs w:val="22"/>
        </w:rPr>
        <w:t xml:space="preserve">Mr. </w:t>
      </w:r>
      <w:r w:rsidR="00A9042F">
        <w:rPr>
          <w:rFonts w:asciiTheme="minorHAnsi" w:hAnsiTheme="minorHAnsi"/>
          <w:sz w:val="22"/>
          <w:szCs w:val="22"/>
        </w:rPr>
        <w:t xml:space="preserve">O’Connor stated that the City of Willard had hired Brad Gray as the new City Administrator. He stated his is a native of Willard and recently </w:t>
      </w:r>
      <w:r w:rsidR="00F206B5">
        <w:rPr>
          <w:rFonts w:asciiTheme="minorHAnsi" w:hAnsiTheme="minorHAnsi"/>
          <w:sz w:val="22"/>
          <w:szCs w:val="22"/>
        </w:rPr>
        <w:t xml:space="preserve">returned to this area </w:t>
      </w:r>
      <w:r w:rsidR="00A9042F">
        <w:rPr>
          <w:rFonts w:asciiTheme="minorHAnsi" w:hAnsiTheme="minorHAnsi"/>
          <w:sz w:val="22"/>
          <w:szCs w:val="22"/>
        </w:rPr>
        <w:t>after spending several years in management positions in various locations.</w:t>
      </w:r>
    </w:p>
    <w:p w14:paraId="68B03162" w14:textId="7DC3A267" w:rsidR="00A9042F" w:rsidRDefault="00A9042F" w:rsidP="00710085">
      <w:pPr>
        <w:pStyle w:val="ListParagraph"/>
        <w:ind w:left="1080"/>
        <w:rPr>
          <w:rFonts w:asciiTheme="minorHAnsi" w:hAnsiTheme="minorHAnsi"/>
          <w:sz w:val="22"/>
          <w:szCs w:val="22"/>
        </w:rPr>
      </w:pPr>
    </w:p>
    <w:p w14:paraId="553A3550" w14:textId="20DE16DE" w:rsidR="00A9042F" w:rsidRDefault="00484878" w:rsidP="00710085">
      <w:pPr>
        <w:pStyle w:val="ListParagraph"/>
        <w:ind w:left="1080"/>
        <w:rPr>
          <w:rFonts w:asciiTheme="minorHAnsi" w:hAnsiTheme="minorHAnsi"/>
          <w:sz w:val="22"/>
          <w:szCs w:val="22"/>
        </w:rPr>
      </w:pPr>
      <w:r>
        <w:rPr>
          <w:rFonts w:asciiTheme="minorHAnsi" w:hAnsiTheme="minorHAnsi"/>
          <w:sz w:val="22"/>
          <w:szCs w:val="22"/>
        </w:rPr>
        <w:t xml:space="preserve">Mr. </w:t>
      </w:r>
      <w:r w:rsidR="00A9042F">
        <w:rPr>
          <w:rFonts w:asciiTheme="minorHAnsi" w:hAnsiTheme="minorHAnsi"/>
          <w:sz w:val="22"/>
          <w:szCs w:val="22"/>
        </w:rPr>
        <w:t>Miller stated MoDOT has a campaign called, “Buckle Up-Phones Down.” He said it is aimed at distracted driving and trying to get the public to wear their seat belts and not use their cell phones while driving.  He said they are also trying to get other agencies to adopt these policies. He encouraged the members of OTO to review this policy and consider adopting them for their agencies.</w:t>
      </w:r>
    </w:p>
    <w:p w14:paraId="053DF781" w14:textId="58CF5455" w:rsidR="00A9042F" w:rsidRDefault="00A9042F" w:rsidP="00710085">
      <w:pPr>
        <w:pStyle w:val="ListParagraph"/>
        <w:ind w:left="1080"/>
        <w:rPr>
          <w:rFonts w:asciiTheme="minorHAnsi" w:hAnsiTheme="minorHAnsi"/>
          <w:sz w:val="22"/>
          <w:szCs w:val="22"/>
        </w:rPr>
      </w:pPr>
    </w:p>
    <w:p w14:paraId="24E329C8" w14:textId="6514BFDD" w:rsidR="00A9042F" w:rsidRDefault="00484878" w:rsidP="00710085">
      <w:pPr>
        <w:pStyle w:val="ListParagraph"/>
        <w:ind w:left="1080"/>
        <w:rPr>
          <w:rFonts w:asciiTheme="minorHAnsi" w:hAnsiTheme="minorHAnsi"/>
          <w:sz w:val="22"/>
          <w:szCs w:val="22"/>
        </w:rPr>
      </w:pPr>
      <w:r>
        <w:rPr>
          <w:rFonts w:asciiTheme="minorHAnsi" w:hAnsiTheme="minorHAnsi"/>
          <w:sz w:val="22"/>
          <w:szCs w:val="22"/>
        </w:rPr>
        <w:t>Sara</w:t>
      </w:r>
      <w:r w:rsidR="00A9042F">
        <w:rPr>
          <w:rFonts w:asciiTheme="minorHAnsi" w:hAnsiTheme="minorHAnsi"/>
          <w:sz w:val="22"/>
          <w:szCs w:val="22"/>
        </w:rPr>
        <w:t xml:space="preserve"> Fields said she had a copy of this policy and would send it to </w:t>
      </w:r>
      <w:r w:rsidR="00D43EF5">
        <w:rPr>
          <w:rFonts w:asciiTheme="minorHAnsi" w:hAnsiTheme="minorHAnsi"/>
          <w:sz w:val="22"/>
          <w:szCs w:val="22"/>
        </w:rPr>
        <w:t>all</w:t>
      </w:r>
      <w:r w:rsidR="00A9042F">
        <w:rPr>
          <w:rFonts w:asciiTheme="minorHAnsi" w:hAnsiTheme="minorHAnsi"/>
          <w:sz w:val="22"/>
          <w:szCs w:val="22"/>
        </w:rPr>
        <w:t xml:space="preserve"> the members of the Committee.</w:t>
      </w:r>
    </w:p>
    <w:p w14:paraId="4B11C44B" w14:textId="53F1892E" w:rsidR="00A9042F" w:rsidRDefault="00A9042F" w:rsidP="00710085">
      <w:pPr>
        <w:pStyle w:val="ListParagraph"/>
        <w:ind w:left="1080"/>
        <w:rPr>
          <w:rFonts w:asciiTheme="minorHAnsi" w:hAnsiTheme="minorHAnsi"/>
          <w:sz w:val="22"/>
          <w:szCs w:val="22"/>
        </w:rPr>
      </w:pPr>
    </w:p>
    <w:p w14:paraId="7428923C" w14:textId="34765DE2" w:rsidR="00A9042F" w:rsidRDefault="00484878" w:rsidP="00710085">
      <w:pPr>
        <w:pStyle w:val="ListParagraph"/>
        <w:ind w:left="1080"/>
        <w:rPr>
          <w:rFonts w:asciiTheme="minorHAnsi" w:hAnsiTheme="minorHAnsi"/>
          <w:sz w:val="22"/>
          <w:szCs w:val="22"/>
        </w:rPr>
      </w:pPr>
      <w:r>
        <w:rPr>
          <w:rFonts w:asciiTheme="minorHAnsi" w:hAnsiTheme="minorHAnsi"/>
          <w:sz w:val="22"/>
          <w:szCs w:val="22"/>
        </w:rPr>
        <w:t>Mr.</w:t>
      </w:r>
      <w:r w:rsidR="00A9042F">
        <w:rPr>
          <w:rFonts w:asciiTheme="minorHAnsi" w:hAnsiTheme="minorHAnsi"/>
          <w:sz w:val="22"/>
          <w:szCs w:val="22"/>
        </w:rPr>
        <w:t xml:space="preserve"> Humphrey invited everyone to join Greene County on March 23 for the open house for the Kansas Extension project.  He said it will be held at Wanda Gray Elementary School from 6:00 pm to 8:00 pm.</w:t>
      </w:r>
    </w:p>
    <w:p w14:paraId="1E0BC3B0" w14:textId="6EFF4022" w:rsidR="002D706C" w:rsidRDefault="002D706C" w:rsidP="00710085">
      <w:pPr>
        <w:pStyle w:val="ListParagraph"/>
        <w:ind w:left="1080"/>
        <w:rPr>
          <w:rFonts w:asciiTheme="minorHAnsi" w:hAnsiTheme="minorHAnsi"/>
          <w:sz w:val="22"/>
          <w:szCs w:val="22"/>
        </w:rPr>
      </w:pPr>
    </w:p>
    <w:p w14:paraId="514C4599" w14:textId="7EA28243" w:rsidR="002D706C" w:rsidRDefault="002D706C" w:rsidP="00710085">
      <w:pPr>
        <w:pStyle w:val="ListParagraph"/>
        <w:ind w:left="1080"/>
        <w:rPr>
          <w:rFonts w:asciiTheme="minorHAnsi" w:hAnsiTheme="minorHAnsi"/>
          <w:sz w:val="22"/>
          <w:szCs w:val="22"/>
        </w:rPr>
      </w:pPr>
      <w:r>
        <w:rPr>
          <w:rFonts w:asciiTheme="minorHAnsi" w:hAnsiTheme="minorHAnsi"/>
          <w:sz w:val="22"/>
          <w:szCs w:val="22"/>
        </w:rPr>
        <w:t xml:space="preserve">Mr. Humphrey outlined the next phases of the project, stating </w:t>
      </w:r>
      <w:r w:rsidR="00F206B5">
        <w:rPr>
          <w:rFonts w:asciiTheme="minorHAnsi" w:hAnsiTheme="minorHAnsi"/>
          <w:sz w:val="22"/>
          <w:szCs w:val="22"/>
        </w:rPr>
        <w:t xml:space="preserve">construction </w:t>
      </w:r>
      <w:r>
        <w:rPr>
          <w:rFonts w:asciiTheme="minorHAnsi" w:hAnsiTheme="minorHAnsi"/>
          <w:sz w:val="22"/>
          <w:szCs w:val="22"/>
        </w:rPr>
        <w:t>should begin in the Summer of 2018.</w:t>
      </w:r>
    </w:p>
    <w:p w14:paraId="05536A2C" w14:textId="07D7BAE5" w:rsidR="002D706C" w:rsidRDefault="002D706C" w:rsidP="00710085">
      <w:pPr>
        <w:pStyle w:val="ListParagraph"/>
        <w:ind w:left="1080"/>
        <w:rPr>
          <w:rFonts w:asciiTheme="minorHAnsi" w:hAnsiTheme="minorHAnsi"/>
          <w:sz w:val="22"/>
          <w:szCs w:val="22"/>
        </w:rPr>
      </w:pPr>
    </w:p>
    <w:p w14:paraId="70AD0A2F" w14:textId="38D2D09C" w:rsidR="00CE1996" w:rsidRPr="001C47B3"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0A99CEEF" w14:textId="055104B8" w:rsidR="001C47B3" w:rsidRPr="00CE1996" w:rsidRDefault="002D706C" w:rsidP="001C47B3">
      <w:pPr>
        <w:pStyle w:val="ListParagraph"/>
        <w:ind w:left="1080"/>
        <w:rPr>
          <w:rFonts w:asciiTheme="minorHAnsi" w:hAnsiTheme="minorHAnsi"/>
          <w:sz w:val="22"/>
          <w:szCs w:val="22"/>
        </w:rPr>
      </w:pPr>
      <w:r>
        <w:rPr>
          <w:rFonts w:asciiTheme="minorHAnsi" w:hAnsiTheme="minorHAnsi"/>
          <w:sz w:val="22"/>
          <w:szCs w:val="22"/>
        </w:rPr>
        <w:t>Mr. Juranas stated he believed that MoDOT was discussing beginning the resurfacing work on Highway 65 in June or July</w:t>
      </w:r>
      <w:r w:rsidR="001C47B3">
        <w:rPr>
          <w:rFonts w:asciiTheme="minorHAnsi" w:hAnsiTheme="minorHAnsi"/>
          <w:sz w:val="22"/>
          <w:szCs w:val="22"/>
        </w:rPr>
        <w:t>.</w:t>
      </w:r>
      <w:r>
        <w:rPr>
          <w:rFonts w:asciiTheme="minorHAnsi" w:hAnsiTheme="minorHAnsi"/>
          <w:sz w:val="22"/>
          <w:szCs w:val="22"/>
        </w:rPr>
        <w:t xml:space="preserve">  The contractor for this project is Millstone Weber from St. Louis, Missouri.</w:t>
      </w:r>
    </w:p>
    <w:p w14:paraId="22313AF3" w14:textId="24FBC630" w:rsidR="00166A43" w:rsidRDefault="00166A43" w:rsidP="007862A2">
      <w:pPr>
        <w:ind w:left="1080" w:hanging="1080"/>
        <w:rPr>
          <w:rFonts w:asciiTheme="minorHAnsi" w:hAnsiTheme="minorHAnsi"/>
          <w:sz w:val="22"/>
          <w:szCs w:val="22"/>
        </w:rPr>
      </w:pPr>
    </w:p>
    <w:p w14:paraId="3E7420DE" w14:textId="7BEBEAD6" w:rsidR="00166A43" w:rsidRPr="00166A43"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r w:rsidRPr="00166A43">
        <w:rPr>
          <w:rFonts w:asciiTheme="minorHAnsi" w:hAnsiTheme="minorHAnsi"/>
          <w:sz w:val="22"/>
          <w:szCs w:val="22"/>
        </w:rPr>
        <w:tab/>
      </w:r>
    </w:p>
    <w:p w14:paraId="02B80770" w14:textId="3F0F1035" w:rsidR="00166A43" w:rsidRDefault="002D706C" w:rsidP="001C47B3">
      <w:pPr>
        <w:ind w:left="1080"/>
        <w:rPr>
          <w:rFonts w:asciiTheme="minorHAnsi" w:hAnsiTheme="minorHAnsi"/>
          <w:sz w:val="22"/>
          <w:szCs w:val="22"/>
        </w:rPr>
      </w:pPr>
      <w:r>
        <w:rPr>
          <w:rFonts w:asciiTheme="minorHAnsi" w:hAnsiTheme="minorHAnsi"/>
          <w:sz w:val="22"/>
          <w:szCs w:val="22"/>
        </w:rPr>
        <w:t>Mr. Coltrin said there had been some articles provided in the packet for the Committee’s review and encouraged them to review them when they had an opportunity.</w:t>
      </w:r>
    </w:p>
    <w:p w14:paraId="5C98B5DE" w14:textId="77777777" w:rsidR="001C47B3" w:rsidRDefault="001C47B3" w:rsidP="001C47B3">
      <w:pPr>
        <w:ind w:left="1080"/>
        <w:rPr>
          <w:rFonts w:asciiTheme="minorHAnsi" w:hAnsiTheme="minorHAnsi"/>
          <w:sz w:val="22"/>
          <w:szCs w:val="22"/>
        </w:rPr>
      </w:pP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2346CC57"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2D706C">
        <w:rPr>
          <w:rFonts w:asciiTheme="minorHAnsi" w:hAnsiTheme="minorHAnsi"/>
          <w:sz w:val="22"/>
          <w:szCs w:val="22"/>
        </w:rPr>
        <w:t>Mr. Juranas</w:t>
      </w:r>
      <w:r w:rsidR="00C56477">
        <w:rPr>
          <w:rFonts w:asciiTheme="minorHAnsi" w:hAnsiTheme="minorHAnsi"/>
          <w:sz w:val="22"/>
          <w:szCs w:val="22"/>
        </w:rPr>
        <w:t xml:space="preserve"> </w:t>
      </w:r>
      <w:r w:rsidR="00956FBD">
        <w:rPr>
          <w:rFonts w:asciiTheme="minorHAnsi" w:hAnsiTheme="minorHAnsi"/>
          <w:sz w:val="22"/>
          <w:szCs w:val="22"/>
        </w:rPr>
        <w:t xml:space="preserve">moved the meeting be adjourned at approximately </w:t>
      </w:r>
      <w:r w:rsidR="00A878D1">
        <w:rPr>
          <w:rFonts w:asciiTheme="minorHAnsi" w:hAnsiTheme="minorHAnsi"/>
          <w:sz w:val="22"/>
          <w:szCs w:val="22"/>
        </w:rPr>
        <w:t>2:55</w:t>
      </w:r>
      <w:r w:rsidR="002D706C">
        <w:rPr>
          <w:rFonts w:asciiTheme="minorHAnsi" w:hAnsiTheme="minorHAnsi"/>
          <w:sz w:val="22"/>
          <w:szCs w:val="22"/>
        </w:rPr>
        <w:t xml:space="preserve"> </w:t>
      </w:r>
      <w:r w:rsidR="00C56477">
        <w:rPr>
          <w:rFonts w:asciiTheme="minorHAnsi" w:hAnsiTheme="minorHAnsi"/>
          <w:sz w:val="22"/>
          <w:szCs w:val="22"/>
        </w:rPr>
        <w:t xml:space="preserve">p.m.  Mr. </w:t>
      </w:r>
      <w:r w:rsidR="002D706C">
        <w:rPr>
          <w:rFonts w:asciiTheme="minorHAnsi" w:hAnsiTheme="minorHAnsi"/>
          <w:sz w:val="22"/>
          <w:szCs w:val="22"/>
        </w:rPr>
        <w:t xml:space="preserve">O’Connor </w:t>
      </w:r>
      <w:r w:rsidR="00C56477">
        <w:rPr>
          <w:rFonts w:asciiTheme="minorHAnsi" w:hAnsiTheme="minorHAnsi"/>
          <w:sz w:val="22"/>
          <w:szCs w:val="22"/>
        </w:rPr>
        <w:t xml:space="preserve">seconded the motion </w:t>
      </w:r>
      <w:r w:rsidR="00956FBD">
        <w:rPr>
          <w:rFonts w:asciiTheme="minorHAnsi" w:hAnsiTheme="minorHAnsi"/>
          <w:sz w:val="22"/>
          <w:szCs w:val="22"/>
        </w:rPr>
        <w:t>and it was unanimously approved</w:t>
      </w:r>
      <w:r w:rsidR="00C56477">
        <w:rPr>
          <w:rFonts w:asciiTheme="minorHAnsi" w:hAnsiTheme="minorHAnsi"/>
          <w:sz w:val="22"/>
          <w:szCs w:val="22"/>
        </w:rPr>
        <w:t xml:space="preserve">.  </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29135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39D86" w14:textId="77777777" w:rsidR="00917B18" w:rsidRDefault="00917B18" w:rsidP="004C6808">
      <w:r>
        <w:separator/>
      </w:r>
    </w:p>
  </w:endnote>
  <w:endnote w:type="continuationSeparator" w:id="0">
    <w:p w14:paraId="4A489A07" w14:textId="77777777" w:rsidR="00917B18" w:rsidRDefault="00917B18"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4258A" w14:textId="77777777" w:rsidR="00F76507" w:rsidRDefault="00F76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917B18" w14:paraId="36DC319A" w14:textId="77777777">
      <w:tc>
        <w:tcPr>
          <w:tcW w:w="918" w:type="dxa"/>
        </w:tcPr>
        <w:p w14:paraId="7EA3DB02" w14:textId="4870D559" w:rsidR="00917B18" w:rsidRPr="008D7334" w:rsidRDefault="00917B18">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A16785" w:rsidRPr="00A16785">
            <w:rPr>
              <w:rFonts w:asciiTheme="minorHAnsi" w:hAnsiTheme="minorHAnsi"/>
              <w:b/>
              <w:noProof/>
              <w:color w:val="4F81BD" w:themeColor="accent1"/>
            </w:rPr>
            <w:t>1</w:t>
          </w:r>
          <w:r w:rsidRPr="008D7334">
            <w:rPr>
              <w:rFonts w:asciiTheme="minorHAnsi" w:hAnsiTheme="minorHAnsi"/>
              <w:b/>
              <w:noProof/>
              <w:color w:val="4F81BD" w:themeColor="accent1"/>
              <w:sz w:val="22"/>
              <w:szCs w:val="22"/>
            </w:rPr>
            <w:fldChar w:fldCharType="end"/>
          </w:r>
        </w:p>
      </w:tc>
      <w:tc>
        <w:tcPr>
          <w:tcW w:w="7938" w:type="dxa"/>
        </w:tcPr>
        <w:p w14:paraId="6F15EAC3" w14:textId="6138A3A1" w:rsidR="00917B18" w:rsidRPr="008D7334" w:rsidRDefault="00A16785" w:rsidP="001F652E">
          <w:pPr>
            <w:pStyle w:val="Footer"/>
            <w:rPr>
              <w:rFonts w:asciiTheme="minorHAnsi" w:hAnsiTheme="minorHAnsi"/>
            </w:rPr>
          </w:pPr>
          <w:r>
            <w:rPr>
              <w:rFonts w:asciiTheme="minorHAnsi" w:hAnsiTheme="minorHAnsi"/>
              <w:sz w:val="22"/>
              <w:szCs w:val="22"/>
            </w:rPr>
            <w:t>Approved</w:t>
          </w:r>
          <w:bookmarkStart w:id="0" w:name="_GoBack"/>
          <w:bookmarkEnd w:id="0"/>
          <w:r w:rsidR="00EC44AA">
            <w:rPr>
              <w:rFonts w:asciiTheme="minorHAnsi" w:hAnsiTheme="minorHAnsi"/>
              <w:sz w:val="22"/>
              <w:szCs w:val="22"/>
            </w:rPr>
            <w:t xml:space="preserve"> March 15</w:t>
          </w:r>
          <w:r w:rsidR="00D17FC0">
            <w:rPr>
              <w:rFonts w:asciiTheme="minorHAnsi" w:hAnsiTheme="minorHAnsi"/>
              <w:sz w:val="22"/>
              <w:szCs w:val="22"/>
            </w:rPr>
            <w:t>, 2017</w:t>
          </w:r>
          <w:r w:rsidR="00917B18" w:rsidRPr="008D7334">
            <w:rPr>
              <w:rFonts w:asciiTheme="minorHAnsi" w:hAnsiTheme="minorHAnsi"/>
              <w:sz w:val="22"/>
              <w:szCs w:val="22"/>
            </w:rPr>
            <w:t xml:space="preserve"> Technical Planning Committee Minutes</w:t>
          </w:r>
        </w:p>
      </w:tc>
    </w:tr>
  </w:tbl>
  <w:p w14:paraId="3867B70A" w14:textId="77777777" w:rsidR="00917B18" w:rsidRDefault="00917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F7D6" w14:textId="77777777" w:rsidR="00F76507" w:rsidRDefault="00F7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30595" w14:textId="77777777" w:rsidR="00917B18" w:rsidRDefault="00917B18" w:rsidP="004C6808">
      <w:r>
        <w:separator/>
      </w:r>
    </w:p>
  </w:footnote>
  <w:footnote w:type="continuationSeparator" w:id="0">
    <w:p w14:paraId="0D5E302E" w14:textId="77777777" w:rsidR="00917B18" w:rsidRDefault="00917B18" w:rsidP="004C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E7DD9" w14:textId="77777777" w:rsidR="00F76507" w:rsidRDefault="00F76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649B2" w14:textId="77777777" w:rsidR="00F76507" w:rsidRDefault="00F76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FCDC" w14:textId="77777777" w:rsidR="00F76507" w:rsidRDefault="00F76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3E2"/>
    <w:rsid w:val="000008AD"/>
    <w:rsid w:val="00000917"/>
    <w:rsid w:val="00001E1D"/>
    <w:rsid w:val="00001EC5"/>
    <w:rsid w:val="00003B3A"/>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20215"/>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27ED"/>
    <w:rsid w:val="00033E7E"/>
    <w:rsid w:val="000341D5"/>
    <w:rsid w:val="00034DD2"/>
    <w:rsid w:val="00034E32"/>
    <w:rsid w:val="000355C9"/>
    <w:rsid w:val="000355E2"/>
    <w:rsid w:val="00035F63"/>
    <w:rsid w:val="000360D4"/>
    <w:rsid w:val="00040017"/>
    <w:rsid w:val="00041A3C"/>
    <w:rsid w:val="00042BC2"/>
    <w:rsid w:val="00043733"/>
    <w:rsid w:val="00043833"/>
    <w:rsid w:val="00043EAC"/>
    <w:rsid w:val="00046739"/>
    <w:rsid w:val="00047040"/>
    <w:rsid w:val="00047AED"/>
    <w:rsid w:val="0005189C"/>
    <w:rsid w:val="0005210B"/>
    <w:rsid w:val="00053B56"/>
    <w:rsid w:val="000540AF"/>
    <w:rsid w:val="0005491F"/>
    <w:rsid w:val="00054A37"/>
    <w:rsid w:val="000554C6"/>
    <w:rsid w:val="000563D7"/>
    <w:rsid w:val="00060679"/>
    <w:rsid w:val="00061C79"/>
    <w:rsid w:val="00062BB7"/>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714C"/>
    <w:rsid w:val="000A03BF"/>
    <w:rsid w:val="000A15FD"/>
    <w:rsid w:val="000B005E"/>
    <w:rsid w:val="000B0672"/>
    <w:rsid w:val="000B1142"/>
    <w:rsid w:val="000B18F3"/>
    <w:rsid w:val="000B26CB"/>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50BF7"/>
    <w:rsid w:val="00151077"/>
    <w:rsid w:val="00151787"/>
    <w:rsid w:val="00151CE5"/>
    <w:rsid w:val="00152780"/>
    <w:rsid w:val="001532A6"/>
    <w:rsid w:val="001535DE"/>
    <w:rsid w:val="0015369A"/>
    <w:rsid w:val="00153BD8"/>
    <w:rsid w:val="00160FDD"/>
    <w:rsid w:val="00161C72"/>
    <w:rsid w:val="0016323B"/>
    <w:rsid w:val="001635C5"/>
    <w:rsid w:val="0016498C"/>
    <w:rsid w:val="00166A43"/>
    <w:rsid w:val="001672CD"/>
    <w:rsid w:val="0016776E"/>
    <w:rsid w:val="001707E4"/>
    <w:rsid w:val="00170C28"/>
    <w:rsid w:val="00170D0F"/>
    <w:rsid w:val="00172567"/>
    <w:rsid w:val="00172EE6"/>
    <w:rsid w:val="00173D52"/>
    <w:rsid w:val="001751E8"/>
    <w:rsid w:val="00175A7E"/>
    <w:rsid w:val="00175CEB"/>
    <w:rsid w:val="0017626A"/>
    <w:rsid w:val="0017781C"/>
    <w:rsid w:val="00181511"/>
    <w:rsid w:val="00182153"/>
    <w:rsid w:val="00183870"/>
    <w:rsid w:val="0018433E"/>
    <w:rsid w:val="00184833"/>
    <w:rsid w:val="00184CC0"/>
    <w:rsid w:val="00185625"/>
    <w:rsid w:val="00186391"/>
    <w:rsid w:val="00187CC0"/>
    <w:rsid w:val="001903FC"/>
    <w:rsid w:val="00190631"/>
    <w:rsid w:val="001949B7"/>
    <w:rsid w:val="0019518C"/>
    <w:rsid w:val="00195245"/>
    <w:rsid w:val="0019557F"/>
    <w:rsid w:val="00195766"/>
    <w:rsid w:val="00195DF0"/>
    <w:rsid w:val="0019601F"/>
    <w:rsid w:val="00196815"/>
    <w:rsid w:val="0019719B"/>
    <w:rsid w:val="001A0593"/>
    <w:rsid w:val="001A193C"/>
    <w:rsid w:val="001A21DB"/>
    <w:rsid w:val="001A2BC5"/>
    <w:rsid w:val="001A5F4E"/>
    <w:rsid w:val="001A74F5"/>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3F30"/>
    <w:rsid w:val="001D40CD"/>
    <w:rsid w:val="001E0254"/>
    <w:rsid w:val="001E05EB"/>
    <w:rsid w:val="001E25F5"/>
    <w:rsid w:val="001E3226"/>
    <w:rsid w:val="001E3FF0"/>
    <w:rsid w:val="001E544A"/>
    <w:rsid w:val="001E669D"/>
    <w:rsid w:val="001E6CC4"/>
    <w:rsid w:val="001E7813"/>
    <w:rsid w:val="001F01DE"/>
    <w:rsid w:val="001F0F54"/>
    <w:rsid w:val="001F12C5"/>
    <w:rsid w:val="001F2B1F"/>
    <w:rsid w:val="001F4A01"/>
    <w:rsid w:val="001F602A"/>
    <w:rsid w:val="001F652E"/>
    <w:rsid w:val="001F6B5F"/>
    <w:rsid w:val="001F7A25"/>
    <w:rsid w:val="00200DBE"/>
    <w:rsid w:val="0020196F"/>
    <w:rsid w:val="00201FF4"/>
    <w:rsid w:val="002029C7"/>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B42"/>
    <w:rsid w:val="002E5279"/>
    <w:rsid w:val="002E564C"/>
    <w:rsid w:val="002E5A10"/>
    <w:rsid w:val="002E611F"/>
    <w:rsid w:val="002E6A8C"/>
    <w:rsid w:val="002E7B04"/>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DE5"/>
    <w:rsid w:val="00316E45"/>
    <w:rsid w:val="00316EA1"/>
    <w:rsid w:val="0031718F"/>
    <w:rsid w:val="00320B0C"/>
    <w:rsid w:val="00321267"/>
    <w:rsid w:val="003217D5"/>
    <w:rsid w:val="00323F2D"/>
    <w:rsid w:val="00325915"/>
    <w:rsid w:val="00326CCB"/>
    <w:rsid w:val="003272E9"/>
    <w:rsid w:val="00330908"/>
    <w:rsid w:val="00332F54"/>
    <w:rsid w:val="003335D6"/>
    <w:rsid w:val="0033602A"/>
    <w:rsid w:val="00336187"/>
    <w:rsid w:val="00336BAC"/>
    <w:rsid w:val="00340C16"/>
    <w:rsid w:val="00342080"/>
    <w:rsid w:val="00342458"/>
    <w:rsid w:val="0034590C"/>
    <w:rsid w:val="00350179"/>
    <w:rsid w:val="00352F86"/>
    <w:rsid w:val="0035335C"/>
    <w:rsid w:val="00355EB1"/>
    <w:rsid w:val="0036008C"/>
    <w:rsid w:val="00361970"/>
    <w:rsid w:val="003637F6"/>
    <w:rsid w:val="00364471"/>
    <w:rsid w:val="00364ABE"/>
    <w:rsid w:val="00370B5D"/>
    <w:rsid w:val="00371E5C"/>
    <w:rsid w:val="00375F79"/>
    <w:rsid w:val="0038183A"/>
    <w:rsid w:val="003818F5"/>
    <w:rsid w:val="00381AD3"/>
    <w:rsid w:val="00381CF9"/>
    <w:rsid w:val="0038340D"/>
    <w:rsid w:val="00383587"/>
    <w:rsid w:val="0038412A"/>
    <w:rsid w:val="0038459B"/>
    <w:rsid w:val="0038797E"/>
    <w:rsid w:val="00387CE7"/>
    <w:rsid w:val="003906F6"/>
    <w:rsid w:val="003911AB"/>
    <w:rsid w:val="00391A8F"/>
    <w:rsid w:val="00393F0F"/>
    <w:rsid w:val="003942E6"/>
    <w:rsid w:val="003974C4"/>
    <w:rsid w:val="003A0E36"/>
    <w:rsid w:val="003A3CC3"/>
    <w:rsid w:val="003A47D5"/>
    <w:rsid w:val="003A58A5"/>
    <w:rsid w:val="003A67B3"/>
    <w:rsid w:val="003A734F"/>
    <w:rsid w:val="003A7C36"/>
    <w:rsid w:val="003B046E"/>
    <w:rsid w:val="003B0E06"/>
    <w:rsid w:val="003B1B86"/>
    <w:rsid w:val="003B40DC"/>
    <w:rsid w:val="003B41A5"/>
    <w:rsid w:val="003B4718"/>
    <w:rsid w:val="003B5751"/>
    <w:rsid w:val="003B6FFC"/>
    <w:rsid w:val="003B77CC"/>
    <w:rsid w:val="003C0156"/>
    <w:rsid w:val="003C01B9"/>
    <w:rsid w:val="003C2A81"/>
    <w:rsid w:val="003C37A2"/>
    <w:rsid w:val="003C3EB7"/>
    <w:rsid w:val="003C3FB4"/>
    <w:rsid w:val="003C4D28"/>
    <w:rsid w:val="003C6293"/>
    <w:rsid w:val="003C62C0"/>
    <w:rsid w:val="003C64F9"/>
    <w:rsid w:val="003C689A"/>
    <w:rsid w:val="003C719E"/>
    <w:rsid w:val="003D0D19"/>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F2D76"/>
    <w:rsid w:val="003F40D9"/>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F99"/>
    <w:rsid w:val="004506AF"/>
    <w:rsid w:val="00450814"/>
    <w:rsid w:val="00450D0E"/>
    <w:rsid w:val="00451118"/>
    <w:rsid w:val="00451826"/>
    <w:rsid w:val="00454DC9"/>
    <w:rsid w:val="00454E00"/>
    <w:rsid w:val="00455041"/>
    <w:rsid w:val="00456D26"/>
    <w:rsid w:val="0046158E"/>
    <w:rsid w:val="00461A59"/>
    <w:rsid w:val="00461B3B"/>
    <w:rsid w:val="00464B29"/>
    <w:rsid w:val="00465199"/>
    <w:rsid w:val="004651C4"/>
    <w:rsid w:val="00465373"/>
    <w:rsid w:val="004655B7"/>
    <w:rsid w:val="00466760"/>
    <w:rsid w:val="00467822"/>
    <w:rsid w:val="00470408"/>
    <w:rsid w:val="004720A0"/>
    <w:rsid w:val="004721D5"/>
    <w:rsid w:val="00475946"/>
    <w:rsid w:val="00483A69"/>
    <w:rsid w:val="00484878"/>
    <w:rsid w:val="00484930"/>
    <w:rsid w:val="00484AE1"/>
    <w:rsid w:val="00484F79"/>
    <w:rsid w:val="00485461"/>
    <w:rsid w:val="00485613"/>
    <w:rsid w:val="00485A6A"/>
    <w:rsid w:val="00485E17"/>
    <w:rsid w:val="004874B0"/>
    <w:rsid w:val="00487B1F"/>
    <w:rsid w:val="00487F79"/>
    <w:rsid w:val="00490187"/>
    <w:rsid w:val="00491DB5"/>
    <w:rsid w:val="004920D7"/>
    <w:rsid w:val="00493A7B"/>
    <w:rsid w:val="00494B0B"/>
    <w:rsid w:val="004965D3"/>
    <w:rsid w:val="00496707"/>
    <w:rsid w:val="004A0AB6"/>
    <w:rsid w:val="004A0B5F"/>
    <w:rsid w:val="004A0CFF"/>
    <w:rsid w:val="004A1090"/>
    <w:rsid w:val="004A1441"/>
    <w:rsid w:val="004A18D1"/>
    <w:rsid w:val="004A197F"/>
    <w:rsid w:val="004A1AE5"/>
    <w:rsid w:val="004A33BC"/>
    <w:rsid w:val="004A422C"/>
    <w:rsid w:val="004A45BE"/>
    <w:rsid w:val="004A56C2"/>
    <w:rsid w:val="004B0BED"/>
    <w:rsid w:val="004B1B26"/>
    <w:rsid w:val="004B2355"/>
    <w:rsid w:val="004B27A6"/>
    <w:rsid w:val="004B671C"/>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7C5F"/>
    <w:rsid w:val="004E0431"/>
    <w:rsid w:val="004E0B35"/>
    <w:rsid w:val="004E111D"/>
    <w:rsid w:val="004E2A29"/>
    <w:rsid w:val="004E32E7"/>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41A1"/>
    <w:rsid w:val="004F4B04"/>
    <w:rsid w:val="004F53AF"/>
    <w:rsid w:val="004F7398"/>
    <w:rsid w:val="004F776F"/>
    <w:rsid w:val="004F7A65"/>
    <w:rsid w:val="005012D7"/>
    <w:rsid w:val="00502A7E"/>
    <w:rsid w:val="005039B3"/>
    <w:rsid w:val="0050536B"/>
    <w:rsid w:val="00505EF4"/>
    <w:rsid w:val="0050629E"/>
    <w:rsid w:val="00507C49"/>
    <w:rsid w:val="005109FA"/>
    <w:rsid w:val="00511304"/>
    <w:rsid w:val="00512B2B"/>
    <w:rsid w:val="00516110"/>
    <w:rsid w:val="0052056B"/>
    <w:rsid w:val="005209D7"/>
    <w:rsid w:val="00522664"/>
    <w:rsid w:val="00522D81"/>
    <w:rsid w:val="005241BE"/>
    <w:rsid w:val="00524914"/>
    <w:rsid w:val="005255C7"/>
    <w:rsid w:val="005259BB"/>
    <w:rsid w:val="00527310"/>
    <w:rsid w:val="0052779B"/>
    <w:rsid w:val="005301EF"/>
    <w:rsid w:val="00530C6B"/>
    <w:rsid w:val="005312E1"/>
    <w:rsid w:val="00531FC0"/>
    <w:rsid w:val="00532756"/>
    <w:rsid w:val="00535A21"/>
    <w:rsid w:val="00536EA5"/>
    <w:rsid w:val="00537053"/>
    <w:rsid w:val="00537725"/>
    <w:rsid w:val="00537EEE"/>
    <w:rsid w:val="005407A7"/>
    <w:rsid w:val="00540FBD"/>
    <w:rsid w:val="00541123"/>
    <w:rsid w:val="0054163B"/>
    <w:rsid w:val="00541F01"/>
    <w:rsid w:val="00542998"/>
    <w:rsid w:val="0054701E"/>
    <w:rsid w:val="00550BAA"/>
    <w:rsid w:val="0055341F"/>
    <w:rsid w:val="00555AD1"/>
    <w:rsid w:val="00555B65"/>
    <w:rsid w:val="00555E71"/>
    <w:rsid w:val="00556041"/>
    <w:rsid w:val="00556079"/>
    <w:rsid w:val="00556B0E"/>
    <w:rsid w:val="005570E5"/>
    <w:rsid w:val="00561765"/>
    <w:rsid w:val="005633E4"/>
    <w:rsid w:val="00563B84"/>
    <w:rsid w:val="00565595"/>
    <w:rsid w:val="00565846"/>
    <w:rsid w:val="00566CFB"/>
    <w:rsid w:val="005672C5"/>
    <w:rsid w:val="005673CA"/>
    <w:rsid w:val="0057092D"/>
    <w:rsid w:val="0057165C"/>
    <w:rsid w:val="00572027"/>
    <w:rsid w:val="00572C80"/>
    <w:rsid w:val="00575357"/>
    <w:rsid w:val="005754E3"/>
    <w:rsid w:val="00576714"/>
    <w:rsid w:val="00576CB9"/>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2248"/>
    <w:rsid w:val="005A2BDE"/>
    <w:rsid w:val="005A3B5A"/>
    <w:rsid w:val="005A3DFE"/>
    <w:rsid w:val="005A4CAE"/>
    <w:rsid w:val="005A6025"/>
    <w:rsid w:val="005A60CE"/>
    <w:rsid w:val="005A64BC"/>
    <w:rsid w:val="005A6EDF"/>
    <w:rsid w:val="005A7DA4"/>
    <w:rsid w:val="005B07E5"/>
    <w:rsid w:val="005B0B5A"/>
    <w:rsid w:val="005B190C"/>
    <w:rsid w:val="005B1BD2"/>
    <w:rsid w:val="005B230A"/>
    <w:rsid w:val="005B4083"/>
    <w:rsid w:val="005B454C"/>
    <w:rsid w:val="005B5B42"/>
    <w:rsid w:val="005B6427"/>
    <w:rsid w:val="005B6F8F"/>
    <w:rsid w:val="005B73F8"/>
    <w:rsid w:val="005C1146"/>
    <w:rsid w:val="005C1B12"/>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0F55"/>
    <w:rsid w:val="006030C1"/>
    <w:rsid w:val="0060382F"/>
    <w:rsid w:val="00604AC5"/>
    <w:rsid w:val="0060526F"/>
    <w:rsid w:val="0060565A"/>
    <w:rsid w:val="006056F9"/>
    <w:rsid w:val="006060AD"/>
    <w:rsid w:val="00607F70"/>
    <w:rsid w:val="00610186"/>
    <w:rsid w:val="006101DA"/>
    <w:rsid w:val="00611623"/>
    <w:rsid w:val="0061259C"/>
    <w:rsid w:val="00612FEE"/>
    <w:rsid w:val="00614589"/>
    <w:rsid w:val="00616A8B"/>
    <w:rsid w:val="00617994"/>
    <w:rsid w:val="00620026"/>
    <w:rsid w:val="006204AE"/>
    <w:rsid w:val="00621FDA"/>
    <w:rsid w:val="006240C8"/>
    <w:rsid w:val="0062449C"/>
    <w:rsid w:val="00625903"/>
    <w:rsid w:val="006269EF"/>
    <w:rsid w:val="00630793"/>
    <w:rsid w:val="00630D64"/>
    <w:rsid w:val="006313AF"/>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2608"/>
    <w:rsid w:val="00653FD2"/>
    <w:rsid w:val="00655872"/>
    <w:rsid w:val="00655B37"/>
    <w:rsid w:val="006573D2"/>
    <w:rsid w:val="00657CE6"/>
    <w:rsid w:val="006607FF"/>
    <w:rsid w:val="0066512A"/>
    <w:rsid w:val="0067204A"/>
    <w:rsid w:val="0067371B"/>
    <w:rsid w:val="00673984"/>
    <w:rsid w:val="00674C90"/>
    <w:rsid w:val="0067692E"/>
    <w:rsid w:val="00676D66"/>
    <w:rsid w:val="00680D03"/>
    <w:rsid w:val="006810BC"/>
    <w:rsid w:val="006820B5"/>
    <w:rsid w:val="00682C44"/>
    <w:rsid w:val="00682F7B"/>
    <w:rsid w:val="0068450D"/>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78F2"/>
    <w:rsid w:val="006E7925"/>
    <w:rsid w:val="006F1E81"/>
    <w:rsid w:val="006F2082"/>
    <w:rsid w:val="006F260B"/>
    <w:rsid w:val="006F4B05"/>
    <w:rsid w:val="006F57B1"/>
    <w:rsid w:val="006F5DD7"/>
    <w:rsid w:val="006F6C1B"/>
    <w:rsid w:val="006F726F"/>
    <w:rsid w:val="006F7A3B"/>
    <w:rsid w:val="00700812"/>
    <w:rsid w:val="00700990"/>
    <w:rsid w:val="00700DAC"/>
    <w:rsid w:val="0070563E"/>
    <w:rsid w:val="00706042"/>
    <w:rsid w:val="00707D12"/>
    <w:rsid w:val="00710085"/>
    <w:rsid w:val="0071235C"/>
    <w:rsid w:val="007132A6"/>
    <w:rsid w:val="00715FC0"/>
    <w:rsid w:val="007168A3"/>
    <w:rsid w:val="00717090"/>
    <w:rsid w:val="00720994"/>
    <w:rsid w:val="00722A75"/>
    <w:rsid w:val="00723718"/>
    <w:rsid w:val="00723BF8"/>
    <w:rsid w:val="00724DC1"/>
    <w:rsid w:val="0072540A"/>
    <w:rsid w:val="007301AB"/>
    <w:rsid w:val="007304FA"/>
    <w:rsid w:val="00731069"/>
    <w:rsid w:val="007325A8"/>
    <w:rsid w:val="00736AFD"/>
    <w:rsid w:val="0074079C"/>
    <w:rsid w:val="0074372B"/>
    <w:rsid w:val="007452A9"/>
    <w:rsid w:val="00745A6B"/>
    <w:rsid w:val="00751C6F"/>
    <w:rsid w:val="0075251C"/>
    <w:rsid w:val="00752933"/>
    <w:rsid w:val="00753D3A"/>
    <w:rsid w:val="00755896"/>
    <w:rsid w:val="007562C2"/>
    <w:rsid w:val="007612DD"/>
    <w:rsid w:val="00762A3F"/>
    <w:rsid w:val="00764533"/>
    <w:rsid w:val="00764B4C"/>
    <w:rsid w:val="00765565"/>
    <w:rsid w:val="007655C7"/>
    <w:rsid w:val="007679B9"/>
    <w:rsid w:val="00771AB2"/>
    <w:rsid w:val="00772BBA"/>
    <w:rsid w:val="00773B5B"/>
    <w:rsid w:val="00774E28"/>
    <w:rsid w:val="00775A4D"/>
    <w:rsid w:val="00776375"/>
    <w:rsid w:val="00776BE0"/>
    <w:rsid w:val="00777985"/>
    <w:rsid w:val="007811C4"/>
    <w:rsid w:val="0078184E"/>
    <w:rsid w:val="00781DD7"/>
    <w:rsid w:val="00781E77"/>
    <w:rsid w:val="00782274"/>
    <w:rsid w:val="007838BF"/>
    <w:rsid w:val="00783F6B"/>
    <w:rsid w:val="007862A2"/>
    <w:rsid w:val="00786DB3"/>
    <w:rsid w:val="0079056B"/>
    <w:rsid w:val="00790764"/>
    <w:rsid w:val="00791674"/>
    <w:rsid w:val="00792257"/>
    <w:rsid w:val="00793489"/>
    <w:rsid w:val="007938C6"/>
    <w:rsid w:val="00795288"/>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1241"/>
    <w:rsid w:val="007C461A"/>
    <w:rsid w:val="007C4AAF"/>
    <w:rsid w:val="007C586A"/>
    <w:rsid w:val="007C5B8F"/>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840"/>
    <w:rsid w:val="008012D5"/>
    <w:rsid w:val="00802674"/>
    <w:rsid w:val="00803ACE"/>
    <w:rsid w:val="00803F36"/>
    <w:rsid w:val="00807582"/>
    <w:rsid w:val="00807708"/>
    <w:rsid w:val="00810008"/>
    <w:rsid w:val="00812DB5"/>
    <w:rsid w:val="008151BD"/>
    <w:rsid w:val="00815C7C"/>
    <w:rsid w:val="00815E2D"/>
    <w:rsid w:val="0082036A"/>
    <w:rsid w:val="00822D3F"/>
    <w:rsid w:val="0082383A"/>
    <w:rsid w:val="008241E7"/>
    <w:rsid w:val="00824342"/>
    <w:rsid w:val="008266DC"/>
    <w:rsid w:val="00827A78"/>
    <w:rsid w:val="00827D7B"/>
    <w:rsid w:val="00827E8B"/>
    <w:rsid w:val="00827EC3"/>
    <w:rsid w:val="00830B9B"/>
    <w:rsid w:val="00831034"/>
    <w:rsid w:val="00833597"/>
    <w:rsid w:val="00833D20"/>
    <w:rsid w:val="008344B1"/>
    <w:rsid w:val="008366B9"/>
    <w:rsid w:val="00836783"/>
    <w:rsid w:val="0084136D"/>
    <w:rsid w:val="00841610"/>
    <w:rsid w:val="00841A14"/>
    <w:rsid w:val="00843115"/>
    <w:rsid w:val="008432D5"/>
    <w:rsid w:val="008437A0"/>
    <w:rsid w:val="00845ACC"/>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7F1E"/>
    <w:rsid w:val="00870BA4"/>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6AE6"/>
    <w:rsid w:val="008905C9"/>
    <w:rsid w:val="00890F14"/>
    <w:rsid w:val="008913CC"/>
    <w:rsid w:val="00893B5D"/>
    <w:rsid w:val="00894359"/>
    <w:rsid w:val="008943E1"/>
    <w:rsid w:val="008948AE"/>
    <w:rsid w:val="00894F99"/>
    <w:rsid w:val="0089536C"/>
    <w:rsid w:val="008974F4"/>
    <w:rsid w:val="008978A9"/>
    <w:rsid w:val="008A0B24"/>
    <w:rsid w:val="008A14B9"/>
    <w:rsid w:val="008A1B63"/>
    <w:rsid w:val="008A260C"/>
    <w:rsid w:val="008A2A30"/>
    <w:rsid w:val="008A48AA"/>
    <w:rsid w:val="008A5EC1"/>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5B4"/>
    <w:rsid w:val="0090104A"/>
    <w:rsid w:val="009042B7"/>
    <w:rsid w:val="00905180"/>
    <w:rsid w:val="009051D6"/>
    <w:rsid w:val="00905890"/>
    <w:rsid w:val="00905B74"/>
    <w:rsid w:val="00905BA7"/>
    <w:rsid w:val="00906CD5"/>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7025"/>
    <w:rsid w:val="0093021D"/>
    <w:rsid w:val="00932E43"/>
    <w:rsid w:val="00933668"/>
    <w:rsid w:val="0093384E"/>
    <w:rsid w:val="00933F37"/>
    <w:rsid w:val="00934259"/>
    <w:rsid w:val="00934815"/>
    <w:rsid w:val="00934D6E"/>
    <w:rsid w:val="00936A4F"/>
    <w:rsid w:val="0093764C"/>
    <w:rsid w:val="00940022"/>
    <w:rsid w:val="00941446"/>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0E32"/>
    <w:rsid w:val="009717A7"/>
    <w:rsid w:val="0097235D"/>
    <w:rsid w:val="00972570"/>
    <w:rsid w:val="00972797"/>
    <w:rsid w:val="00972928"/>
    <w:rsid w:val="009730F6"/>
    <w:rsid w:val="00973714"/>
    <w:rsid w:val="009738F8"/>
    <w:rsid w:val="00973B84"/>
    <w:rsid w:val="009752FC"/>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A05"/>
    <w:rsid w:val="009A322B"/>
    <w:rsid w:val="009A337A"/>
    <w:rsid w:val="009A34B1"/>
    <w:rsid w:val="009A4592"/>
    <w:rsid w:val="009A484F"/>
    <w:rsid w:val="009A5FAE"/>
    <w:rsid w:val="009A6512"/>
    <w:rsid w:val="009A7300"/>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2C44"/>
    <w:rsid w:val="009E3541"/>
    <w:rsid w:val="009E6392"/>
    <w:rsid w:val="009E7035"/>
    <w:rsid w:val="009E7B71"/>
    <w:rsid w:val="009E7BDD"/>
    <w:rsid w:val="009F0A68"/>
    <w:rsid w:val="009F1CF1"/>
    <w:rsid w:val="009F29A8"/>
    <w:rsid w:val="009F3226"/>
    <w:rsid w:val="009F42EE"/>
    <w:rsid w:val="009F5D23"/>
    <w:rsid w:val="009F67E7"/>
    <w:rsid w:val="00A009B2"/>
    <w:rsid w:val="00A01E8A"/>
    <w:rsid w:val="00A02EE2"/>
    <w:rsid w:val="00A03389"/>
    <w:rsid w:val="00A07093"/>
    <w:rsid w:val="00A1030E"/>
    <w:rsid w:val="00A12BB2"/>
    <w:rsid w:val="00A12BF2"/>
    <w:rsid w:val="00A14FD6"/>
    <w:rsid w:val="00A15B8D"/>
    <w:rsid w:val="00A16785"/>
    <w:rsid w:val="00A171A9"/>
    <w:rsid w:val="00A20308"/>
    <w:rsid w:val="00A20764"/>
    <w:rsid w:val="00A20DA8"/>
    <w:rsid w:val="00A211A5"/>
    <w:rsid w:val="00A218FC"/>
    <w:rsid w:val="00A22F76"/>
    <w:rsid w:val="00A2542E"/>
    <w:rsid w:val="00A255DD"/>
    <w:rsid w:val="00A2770B"/>
    <w:rsid w:val="00A27B75"/>
    <w:rsid w:val="00A27F9E"/>
    <w:rsid w:val="00A3102D"/>
    <w:rsid w:val="00A320A5"/>
    <w:rsid w:val="00A33C6E"/>
    <w:rsid w:val="00A341F3"/>
    <w:rsid w:val="00A354DB"/>
    <w:rsid w:val="00A3754A"/>
    <w:rsid w:val="00A4142C"/>
    <w:rsid w:val="00A43459"/>
    <w:rsid w:val="00A43842"/>
    <w:rsid w:val="00A43CB4"/>
    <w:rsid w:val="00A43FF8"/>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5B8D"/>
    <w:rsid w:val="00AC6A96"/>
    <w:rsid w:val="00AC7769"/>
    <w:rsid w:val="00AC7D9C"/>
    <w:rsid w:val="00AD1C24"/>
    <w:rsid w:val="00AD2674"/>
    <w:rsid w:val="00AD4739"/>
    <w:rsid w:val="00AD556D"/>
    <w:rsid w:val="00AD5B87"/>
    <w:rsid w:val="00AD6EC1"/>
    <w:rsid w:val="00AD7844"/>
    <w:rsid w:val="00AE0136"/>
    <w:rsid w:val="00AE044F"/>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801"/>
    <w:rsid w:val="00AF6AD2"/>
    <w:rsid w:val="00AF70DC"/>
    <w:rsid w:val="00AF7747"/>
    <w:rsid w:val="00AF7A61"/>
    <w:rsid w:val="00B00656"/>
    <w:rsid w:val="00B015DD"/>
    <w:rsid w:val="00B01CCA"/>
    <w:rsid w:val="00B02DCE"/>
    <w:rsid w:val="00B0547D"/>
    <w:rsid w:val="00B077CC"/>
    <w:rsid w:val="00B078D8"/>
    <w:rsid w:val="00B07EA5"/>
    <w:rsid w:val="00B07FA6"/>
    <w:rsid w:val="00B10339"/>
    <w:rsid w:val="00B110B6"/>
    <w:rsid w:val="00B1470E"/>
    <w:rsid w:val="00B14FE0"/>
    <w:rsid w:val="00B165B4"/>
    <w:rsid w:val="00B16995"/>
    <w:rsid w:val="00B16B47"/>
    <w:rsid w:val="00B207EE"/>
    <w:rsid w:val="00B20D96"/>
    <w:rsid w:val="00B21603"/>
    <w:rsid w:val="00B224EC"/>
    <w:rsid w:val="00B23137"/>
    <w:rsid w:val="00B23ED0"/>
    <w:rsid w:val="00B24201"/>
    <w:rsid w:val="00B24535"/>
    <w:rsid w:val="00B24929"/>
    <w:rsid w:val="00B24C9F"/>
    <w:rsid w:val="00B264A4"/>
    <w:rsid w:val="00B26881"/>
    <w:rsid w:val="00B2783E"/>
    <w:rsid w:val="00B27980"/>
    <w:rsid w:val="00B30781"/>
    <w:rsid w:val="00B316E7"/>
    <w:rsid w:val="00B329A6"/>
    <w:rsid w:val="00B33973"/>
    <w:rsid w:val="00B3434C"/>
    <w:rsid w:val="00B34488"/>
    <w:rsid w:val="00B34B74"/>
    <w:rsid w:val="00B34D2A"/>
    <w:rsid w:val="00B350BF"/>
    <w:rsid w:val="00B36B47"/>
    <w:rsid w:val="00B37374"/>
    <w:rsid w:val="00B41A34"/>
    <w:rsid w:val="00B424AC"/>
    <w:rsid w:val="00B43125"/>
    <w:rsid w:val="00B45E63"/>
    <w:rsid w:val="00B47A71"/>
    <w:rsid w:val="00B47A8A"/>
    <w:rsid w:val="00B50C65"/>
    <w:rsid w:val="00B50E0C"/>
    <w:rsid w:val="00B50F64"/>
    <w:rsid w:val="00B52525"/>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118"/>
    <w:rsid w:val="00B92895"/>
    <w:rsid w:val="00B929A3"/>
    <w:rsid w:val="00B92C18"/>
    <w:rsid w:val="00B933F4"/>
    <w:rsid w:val="00B93E21"/>
    <w:rsid w:val="00B958F3"/>
    <w:rsid w:val="00B95DEB"/>
    <w:rsid w:val="00B96E44"/>
    <w:rsid w:val="00B96ED9"/>
    <w:rsid w:val="00B97500"/>
    <w:rsid w:val="00BA1F20"/>
    <w:rsid w:val="00BA219A"/>
    <w:rsid w:val="00BA21AA"/>
    <w:rsid w:val="00BA38C2"/>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47F8"/>
    <w:rsid w:val="00BF5E7C"/>
    <w:rsid w:val="00C008F9"/>
    <w:rsid w:val="00C013E2"/>
    <w:rsid w:val="00C05D9C"/>
    <w:rsid w:val="00C06303"/>
    <w:rsid w:val="00C063F5"/>
    <w:rsid w:val="00C06A40"/>
    <w:rsid w:val="00C06FE7"/>
    <w:rsid w:val="00C12C5A"/>
    <w:rsid w:val="00C1342E"/>
    <w:rsid w:val="00C1471E"/>
    <w:rsid w:val="00C14E2F"/>
    <w:rsid w:val="00C1630E"/>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365A"/>
    <w:rsid w:val="00C441BE"/>
    <w:rsid w:val="00C4421F"/>
    <w:rsid w:val="00C44388"/>
    <w:rsid w:val="00C4641E"/>
    <w:rsid w:val="00C47AA4"/>
    <w:rsid w:val="00C502D6"/>
    <w:rsid w:val="00C50CE1"/>
    <w:rsid w:val="00C51687"/>
    <w:rsid w:val="00C51D6E"/>
    <w:rsid w:val="00C52441"/>
    <w:rsid w:val="00C54F2F"/>
    <w:rsid w:val="00C55015"/>
    <w:rsid w:val="00C555C8"/>
    <w:rsid w:val="00C56477"/>
    <w:rsid w:val="00C56845"/>
    <w:rsid w:val="00C5729D"/>
    <w:rsid w:val="00C602A4"/>
    <w:rsid w:val="00C60A3E"/>
    <w:rsid w:val="00C60AB2"/>
    <w:rsid w:val="00C621E9"/>
    <w:rsid w:val="00C6250C"/>
    <w:rsid w:val="00C63C24"/>
    <w:rsid w:val="00C647B8"/>
    <w:rsid w:val="00C6534A"/>
    <w:rsid w:val="00C65861"/>
    <w:rsid w:val="00C67F7C"/>
    <w:rsid w:val="00C703D5"/>
    <w:rsid w:val="00C71BB5"/>
    <w:rsid w:val="00C72785"/>
    <w:rsid w:val="00C734F6"/>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5ED4"/>
    <w:rsid w:val="00CB702A"/>
    <w:rsid w:val="00CC107C"/>
    <w:rsid w:val="00CC10E9"/>
    <w:rsid w:val="00CC334E"/>
    <w:rsid w:val="00CC3719"/>
    <w:rsid w:val="00CC39BF"/>
    <w:rsid w:val="00CC3D2D"/>
    <w:rsid w:val="00CC3F43"/>
    <w:rsid w:val="00CC5C39"/>
    <w:rsid w:val="00CC5DDE"/>
    <w:rsid w:val="00CC6977"/>
    <w:rsid w:val="00CD0BAD"/>
    <w:rsid w:val="00CD0FF4"/>
    <w:rsid w:val="00CD368A"/>
    <w:rsid w:val="00CD3FB9"/>
    <w:rsid w:val="00CD49F7"/>
    <w:rsid w:val="00CD5787"/>
    <w:rsid w:val="00CD62DB"/>
    <w:rsid w:val="00CD6C55"/>
    <w:rsid w:val="00CD6C8A"/>
    <w:rsid w:val="00CD6DA0"/>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6193"/>
    <w:rsid w:val="00D1705A"/>
    <w:rsid w:val="00D17510"/>
    <w:rsid w:val="00D17F2C"/>
    <w:rsid w:val="00D17FC0"/>
    <w:rsid w:val="00D2014B"/>
    <w:rsid w:val="00D201B4"/>
    <w:rsid w:val="00D221A8"/>
    <w:rsid w:val="00D2323C"/>
    <w:rsid w:val="00D257FB"/>
    <w:rsid w:val="00D25F5E"/>
    <w:rsid w:val="00D274CC"/>
    <w:rsid w:val="00D279C4"/>
    <w:rsid w:val="00D3031D"/>
    <w:rsid w:val="00D32207"/>
    <w:rsid w:val="00D32919"/>
    <w:rsid w:val="00D33581"/>
    <w:rsid w:val="00D36D42"/>
    <w:rsid w:val="00D4094E"/>
    <w:rsid w:val="00D40BF6"/>
    <w:rsid w:val="00D40CA7"/>
    <w:rsid w:val="00D42982"/>
    <w:rsid w:val="00D4337A"/>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A44"/>
    <w:rsid w:val="00D64FD2"/>
    <w:rsid w:val="00D65472"/>
    <w:rsid w:val="00D65668"/>
    <w:rsid w:val="00D70BDC"/>
    <w:rsid w:val="00D74ED9"/>
    <w:rsid w:val="00D756C4"/>
    <w:rsid w:val="00D759DE"/>
    <w:rsid w:val="00D75B92"/>
    <w:rsid w:val="00D764C9"/>
    <w:rsid w:val="00D76C48"/>
    <w:rsid w:val="00D76E47"/>
    <w:rsid w:val="00D82514"/>
    <w:rsid w:val="00D829E4"/>
    <w:rsid w:val="00D83465"/>
    <w:rsid w:val="00D85D25"/>
    <w:rsid w:val="00D86C3F"/>
    <w:rsid w:val="00D920DB"/>
    <w:rsid w:val="00D927FA"/>
    <w:rsid w:val="00D92923"/>
    <w:rsid w:val="00D92B49"/>
    <w:rsid w:val="00D92EE1"/>
    <w:rsid w:val="00D949F7"/>
    <w:rsid w:val="00D94DBA"/>
    <w:rsid w:val="00D94EDF"/>
    <w:rsid w:val="00D9544C"/>
    <w:rsid w:val="00DA0597"/>
    <w:rsid w:val="00DA0AEE"/>
    <w:rsid w:val="00DA0BC5"/>
    <w:rsid w:val="00DA1881"/>
    <w:rsid w:val="00DA18F9"/>
    <w:rsid w:val="00DA1D22"/>
    <w:rsid w:val="00DA3BD1"/>
    <w:rsid w:val="00DA46BC"/>
    <w:rsid w:val="00DA5A46"/>
    <w:rsid w:val="00DA5F97"/>
    <w:rsid w:val="00DA65A7"/>
    <w:rsid w:val="00DB22E8"/>
    <w:rsid w:val="00DB26E6"/>
    <w:rsid w:val="00DB2C9F"/>
    <w:rsid w:val="00DB341E"/>
    <w:rsid w:val="00DB38DC"/>
    <w:rsid w:val="00DB4E06"/>
    <w:rsid w:val="00DB5AAF"/>
    <w:rsid w:val="00DB5B9D"/>
    <w:rsid w:val="00DB5F79"/>
    <w:rsid w:val="00DB65E8"/>
    <w:rsid w:val="00DB75E2"/>
    <w:rsid w:val="00DC0EE9"/>
    <w:rsid w:val="00DC116E"/>
    <w:rsid w:val="00DC2484"/>
    <w:rsid w:val="00DC3F77"/>
    <w:rsid w:val="00DC5587"/>
    <w:rsid w:val="00DC5860"/>
    <w:rsid w:val="00DC728B"/>
    <w:rsid w:val="00DD1D47"/>
    <w:rsid w:val="00DD2015"/>
    <w:rsid w:val="00DD2C41"/>
    <w:rsid w:val="00DD2EAE"/>
    <w:rsid w:val="00DD300C"/>
    <w:rsid w:val="00DD3674"/>
    <w:rsid w:val="00DD3CD0"/>
    <w:rsid w:val="00DD734A"/>
    <w:rsid w:val="00DD79A8"/>
    <w:rsid w:val="00DD7BAE"/>
    <w:rsid w:val="00DE0ED4"/>
    <w:rsid w:val="00DE172F"/>
    <w:rsid w:val="00DE1737"/>
    <w:rsid w:val="00DE2564"/>
    <w:rsid w:val="00DE3201"/>
    <w:rsid w:val="00DE37CE"/>
    <w:rsid w:val="00DE3B9E"/>
    <w:rsid w:val="00DE5045"/>
    <w:rsid w:val="00DF079D"/>
    <w:rsid w:val="00DF45B6"/>
    <w:rsid w:val="00DF515E"/>
    <w:rsid w:val="00DF5E79"/>
    <w:rsid w:val="00DF689A"/>
    <w:rsid w:val="00DF71BA"/>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708AB"/>
    <w:rsid w:val="00E70CF3"/>
    <w:rsid w:val="00E73CDA"/>
    <w:rsid w:val="00E73EE5"/>
    <w:rsid w:val="00E74611"/>
    <w:rsid w:val="00E75540"/>
    <w:rsid w:val="00E75E25"/>
    <w:rsid w:val="00E75F20"/>
    <w:rsid w:val="00E76702"/>
    <w:rsid w:val="00E768D9"/>
    <w:rsid w:val="00E813CC"/>
    <w:rsid w:val="00E837FB"/>
    <w:rsid w:val="00E843E9"/>
    <w:rsid w:val="00E84A03"/>
    <w:rsid w:val="00E85248"/>
    <w:rsid w:val="00E87C9A"/>
    <w:rsid w:val="00E9041C"/>
    <w:rsid w:val="00E910D7"/>
    <w:rsid w:val="00E91AC0"/>
    <w:rsid w:val="00E92AA6"/>
    <w:rsid w:val="00E93063"/>
    <w:rsid w:val="00E93A29"/>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3368"/>
    <w:rsid w:val="00F04326"/>
    <w:rsid w:val="00F046CE"/>
    <w:rsid w:val="00F04B21"/>
    <w:rsid w:val="00F04ECB"/>
    <w:rsid w:val="00F06310"/>
    <w:rsid w:val="00F06CB0"/>
    <w:rsid w:val="00F07A91"/>
    <w:rsid w:val="00F10389"/>
    <w:rsid w:val="00F11384"/>
    <w:rsid w:val="00F1302E"/>
    <w:rsid w:val="00F13585"/>
    <w:rsid w:val="00F14455"/>
    <w:rsid w:val="00F1456C"/>
    <w:rsid w:val="00F14C13"/>
    <w:rsid w:val="00F154C6"/>
    <w:rsid w:val="00F170C7"/>
    <w:rsid w:val="00F206B5"/>
    <w:rsid w:val="00F21460"/>
    <w:rsid w:val="00F23611"/>
    <w:rsid w:val="00F24402"/>
    <w:rsid w:val="00F2505A"/>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CD2"/>
    <w:rsid w:val="00F75FE3"/>
    <w:rsid w:val="00F76507"/>
    <w:rsid w:val="00F7691E"/>
    <w:rsid w:val="00F76D42"/>
    <w:rsid w:val="00F8088F"/>
    <w:rsid w:val="00F80E17"/>
    <w:rsid w:val="00F81DBA"/>
    <w:rsid w:val="00F82579"/>
    <w:rsid w:val="00F83657"/>
    <w:rsid w:val="00F84FDD"/>
    <w:rsid w:val="00F84FFB"/>
    <w:rsid w:val="00F868AD"/>
    <w:rsid w:val="00F86E65"/>
    <w:rsid w:val="00F871EE"/>
    <w:rsid w:val="00F90398"/>
    <w:rsid w:val="00F90616"/>
    <w:rsid w:val="00F9138B"/>
    <w:rsid w:val="00F91D5C"/>
    <w:rsid w:val="00F9271E"/>
    <w:rsid w:val="00F93731"/>
    <w:rsid w:val="00F9399C"/>
    <w:rsid w:val="00FA3264"/>
    <w:rsid w:val="00FA3B10"/>
    <w:rsid w:val="00FA4B95"/>
    <w:rsid w:val="00FA6A45"/>
    <w:rsid w:val="00FA7A6D"/>
    <w:rsid w:val="00FB01F7"/>
    <w:rsid w:val="00FB06F6"/>
    <w:rsid w:val="00FB1233"/>
    <w:rsid w:val="00FB1DD7"/>
    <w:rsid w:val="00FB2006"/>
    <w:rsid w:val="00FB2124"/>
    <w:rsid w:val="00FB2DD7"/>
    <w:rsid w:val="00FB2EE9"/>
    <w:rsid w:val="00FB3DD0"/>
    <w:rsid w:val="00FB3EC6"/>
    <w:rsid w:val="00FB6116"/>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B19"/>
    <w:rsid w:val="00FE6F2C"/>
    <w:rsid w:val="00FE7A5C"/>
    <w:rsid w:val="00FF0A83"/>
    <w:rsid w:val="00FF0C72"/>
    <w:rsid w:val="00FF244D"/>
    <w:rsid w:val="00FF2525"/>
    <w:rsid w:val="00FF2F07"/>
    <w:rsid w:val="00FF2FD8"/>
    <w:rsid w:val="00FF439A"/>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E31D3-5D61-4563-93E1-008C6E13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2685</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2017-05-22T17:14:00Z</cp:lastPrinted>
  <dcterms:created xsi:type="dcterms:W3CDTF">2017-05-22T17:21:00Z</dcterms:created>
  <dcterms:modified xsi:type="dcterms:W3CDTF">2017-05-22T17:21:00Z</dcterms:modified>
</cp:coreProperties>
</file>