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F2" w:rsidRPr="00AB4837" w:rsidRDefault="00B346F2" w:rsidP="00B346F2">
      <w:pPr>
        <w:pStyle w:val="Title"/>
        <w:rPr>
          <w:sz w:val="23"/>
          <w:szCs w:val="23"/>
        </w:rPr>
      </w:pPr>
      <w:r w:rsidRPr="00AB4837">
        <w:rPr>
          <w:sz w:val="23"/>
          <w:szCs w:val="23"/>
        </w:rPr>
        <w:t>Technical Comm</w:t>
      </w:r>
      <w:r w:rsidR="001D5B7E">
        <w:rPr>
          <w:sz w:val="23"/>
          <w:szCs w:val="23"/>
        </w:rPr>
        <w:t>ittee Meeting Agenda, July 22</w:t>
      </w:r>
      <w:r w:rsidRPr="00AB4837">
        <w:rPr>
          <w:sz w:val="23"/>
          <w:szCs w:val="23"/>
        </w:rPr>
        <w:t>, 2010</w:t>
      </w:r>
    </w:p>
    <w:p w:rsidR="00B346F2" w:rsidRPr="00AB4837" w:rsidRDefault="00B346F2" w:rsidP="00B346F2">
      <w:pPr>
        <w:jc w:val="center"/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>Missouri State Universit</w:t>
      </w:r>
      <w:r w:rsidR="00ED0246" w:rsidRPr="00AB4837">
        <w:rPr>
          <w:b/>
          <w:sz w:val="23"/>
          <w:szCs w:val="23"/>
        </w:rPr>
        <w:t>y Plaster Student Union Room 317</w:t>
      </w:r>
      <w:r w:rsidRPr="00AB4837">
        <w:rPr>
          <w:b/>
          <w:sz w:val="23"/>
          <w:szCs w:val="23"/>
        </w:rPr>
        <w:t xml:space="preserve"> (Third Floor)</w:t>
      </w:r>
    </w:p>
    <w:p w:rsidR="00B346F2" w:rsidRPr="00AB4837" w:rsidRDefault="00B346F2" w:rsidP="00B346F2">
      <w:pPr>
        <w:jc w:val="center"/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 xml:space="preserve">  </w:t>
      </w:r>
    </w:p>
    <w:p w:rsidR="00B346F2" w:rsidRPr="00AB4837" w:rsidRDefault="00AC4CF7" w:rsidP="00AC4CF7">
      <w:pPr>
        <w:tabs>
          <w:tab w:val="right" w:leader="dot" w:pos="9634"/>
          <w:tab w:val="right" w:pos="9806"/>
        </w:tabs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>Call to Order</w:t>
      </w:r>
      <w:r w:rsidRPr="00AB4837">
        <w:rPr>
          <w:b/>
          <w:sz w:val="23"/>
          <w:szCs w:val="23"/>
        </w:rPr>
        <w:tab/>
      </w:r>
      <w:r w:rsidR="00B346F2" w:rsidRPr="00AB4837">
        <w:rPr>
          <w:b/>
          <w:sz w:val="23"/>
          <w:szCs w:val="23"/>
        </w:rPr>
        <w:t>1:30 PM</w:t>
      </w:r>
    </w:p>
    <w:p w:rsidR="00B346F2" w:rsidRPr="00AB4837" w:rsidRDefault="00B346F2" w:rsidP="00B346F2">
      <w:pPr>
        <w:rPr>
          <w:sz w:val="23"/>
          <w:szCs w:val="23"/>
        </w:rPr>
      </w:pPr>
      <w:r w:rsidRPr="00AB4837">
        <w:rPr>
          <w:sz w:val="23"/>
          <w:szCs w:val="23"/>
        </w:rPr>
        <w:tab/>
      </w:r>
    </w:p>
    <w:p w:rsidR="00B346F2" w:rsidRPr="00AB4837" w:rsidRDefault="00B346F2" w:rsidP="00B346F2">
      <w:pPr>
        <w:pStyle w:val="Heading2"/>
        <w:numPr>
          <w:ilvl w:val="1"/>
          <w:numId w:val="3"/>
        </w:numPr>
        <w:rPr>
          <w:sz w:val="23"/>
          <w:szCs w:val="23"/>
        </w:rPr>
      </w:pPr>
      <w:r w:rsidRPr="00AB4837">
        <w:rPr>
          <w:sz w:val="23"/>
          <w:szCs w:val="23"/>
        </w:rPr>
        <w:t>Administration</w:t>
      </w:r>
    </w:p>
    <w:p w:rsidR="00B346F2" w:rsidRPr="00AB4837" w:rsidRDefault="00B346F2" w:rsidP="00B346F2">
      <w:pPr>
        <w:rPr>
          <w:sz w:val="23"/>
          <w:szCs w:val="23"/>
        </w:rPr>
      </w:pPr>
    </w:p>
    <w:p w:rsidR="00B346F2" w:rsidRPr="00AB4837" w:rsidRDefault="00B346F2" w:rsidP="00B346F2">
      <w:pPr>
        <w:pStyle w:val="Heading1"/>
        <w:tabs>
          <w:tab w:val="left" w:leader="dot" w:pos="9120"/>
        </w:tabs>
        <w:rPr>
          <w:sz w:val="23"/>
          <w:szCs w:val="23"/>
        </w:rPr>
      </w:pPr>
      <w:r w:rsidRPr="00AB4837">
        <w:rPr>
          <w:sz w:val="23"/>
          <w:szCs w:val="23"/>
        </w:rPr>
        <w:t>Introductions</w:t>
      </w:r>
    </w:p>
    <w:p w:rsidR="00B346F2" w:rsidRPr="00AB4837" w:rsidRDefault="00B346F2" w:rsidP="00B346F2">
      <w:pPr>
        <w:rPr>
          <w:b/>
          <w:sz w:val="23"/>
          <w:szCs w:val="23"/>
          <w:u w:val="single"/>
        </w:rPr>
      </w:pPr>
    </w:p>
    <w:p w:rsidR="00B346F2" w:rsidRPr="00AB4837" w:rsidRDefault="00B346F2" w:rsidP="00B346F2">
      <w:pPr>
        <w:pStyle w:val="Heading1"/>
        <w:tabs>
          <w:tab w:val="left" w:leader="dot" w:pos="9120"/>
        </w:tabs>
        <w:rPr>
          <w:sz w:val="23"/>
          <w:szCs w:val="23"/>
        </w:rPr>
      </w:pPr>
      <w:r w:rsidRPr="00AB4837">
        <w:rPr>
          <w:sz w:val="23"/>
          <w:szCs w:val="23"/>
        </w:rPr>
        <w:t>Approval of Technical Committee Meeting Agenda</w:t>
      </w:r>
    </w:p>
    <w:p w:rsidR="00B346F2" w:rsidRPr="00AB4837" w:rsidRDefault="00B346F2" w:rsidP="00B346F2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>(</w:t>
      </w:r>
      <w:r w:rsidR="00184C18" w:rsidRPr="00AB4837">
        <w:rPr>
          <w:sz w:val="23"/>
          <w:szCs w:val="23"/>
        </w:rPr>
        <w:t>1 minute</w:t>
      </w:r>
      <w:r w:rsidRPr="00AB4837">
        <w:rPr>
          <w:sz w:val="23"/>
          <w:szCs w:val="23"/>
        </w:rPr>
        <w:t>/Lloyd)</w:t>
      </w:r>
    </w:p>
    <w:p w:rsidR="00B346F2" w:rsidRPr="00AB4837" w:rsidRDefault="00B346F2" w:rsidP="00B346F2">
      <w:pPr>
        <w:ind w:left="1080"/>
        <w:rPr>
          <w:sz w:val="23"/>
          <w:szCs w:val="23"/>
        </w:rPr>
      </w:pPr>
    </w:p>
    <w:p w:rsidR="00B346F2" w:rsidRPr="00AB4837" w:rsidRDefault="00B346F2" w:rsidP="00B346F2">
      <w:pPr>
        <w:ind w:left="1080"/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>TECHNICAL COMMITTEE ACTION REQUESTED</w:t>
      </w:r>
      <w:r w:rsidR="00A93E0A" w:rsidRPr="00AB4837">
        <w:rPr>
          <w:b/>
          <w:sz w:val="23"/>
          <w:szCs w:val="23"/>
        </w:rPr>
        <w:t xml:space="preserve"> TO APPROVE THE AGENDA</w:t>
      </w:r>
    </w:p>
    <w:p w:rsidR="00946CBB" w:rsidRPr="00AB4837" w:rsidRDefault="00946CBB" w:rsidP="00946CBB">
      <w:pPr>
        <w:pStyle w:val="Heading1"/>
        <w:numPr>
          <w:ilvl w:val="0"/>
          <w:numId w:val="0"/>
        </w:numPr>
        <w:tabs>
          <w:tab w:val="clear" w:pos="8640"/>
          <w:tab w:val="right" w:leader="dot" w:pos="9806"/>
        </w:tabs>
        <w:ind w:left="1080" w:hanging="360"/>
        <w:rPr>
          <w:sz w:val="23"/>
          <w:szCs w:val="23"/>
        </w:rPr>
      </w:pPr>
    </w:p>
    <w:p w:rsidR="00B346F2" w:rsidRPr="00AB4837" w:rsidRDefault="001D5B7E" w:rsidP="00946CBB">
      <w:pPr>
        <w:pStyle w:val="Heading1"/>
        <w:tabs>
          <w:tab w:val="clear" w:pos="8640"/>
          <w:tab w:val="right" w:leader="dot" w:pos="9806"/>
        </w:tabs>
        <w:rPr>
          <w:sz w:val="23"/>
          <w:szCs w:val="23"/>
        </w:rPr>
      </w:pPr>
      <w:r>
        <w:rPr>
          <w:sz w:val="23"/>
          <w:szCs w:val="23"/>
        </w:rPr>
        <w:t>Approval of the May 19</w:t>
      </w:r>
      <w:r w:rsidR="00CD693C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561F3" w:rsidRPr="00AB4837">
        <w:rPr>
          <w:sz w:val="23"/>
          <w:szCs w:val="23"/>
        </w:rPr>
        <w:t>2010</w:t>
      </w:r>
      <w:r w:rsidR="00B346F2" w:rsidRPr="00AB4837">
        <w:rPr>
          <w:sz w:val="23"/>
          <w:szCs w:val="23"/>
        </w:rPr>
        <w:t xml:space="preserve"> </w:t>
      </w:r>
      <w:bookmarkStart w:id="0" w:name="OLE_LINK1"/>
      <w:r w:rsidR="00B346F2" w:rsidRPr="00AB4837">
        <w:rPr>
          <w:sz w:val="23"/>
          <w:szCs w:val="23"/>
        </w:rPr>
        <w:t>regular meeting</w:t>
      </w:r>
      <w:bookmarkEnd w:id="0"/>
      <w:r w:rsidR="00540087" w:rsidRPr="00AB4837">
        <w:rPr>
          <w:sz w:val="23"/>
          <w:szCs w:val="23"/>
        </w:rPr>
        <w:t xml:space="preserve"> minutes</w:t>
      </w:r>
      <w:r w:rsidRPr="001D5B7E">
        <w:rPr>
          <w:sz w:val="23"/>
          <w:szCs w:val="23"/>
        </w:rPr>
        <w:t xml:space="preserve"> </w:t>
      </w:r>
      <w:r>
        <w:rPr>
          <w:sz w:val="23"/>
          <w:szCs w:val="23"/>
        </w:rPr>
        <w:t>and June 1</w:t>
      </w:r>
      <w:r w:rsidRPr="00AB4837">
        <w:rPr>
          <w:sz w:val="23"/>
          <w:szCs w:val="23"/>
        </w:rPr>
        <w:t>,</w:t>
      </w:r>
      <w:r>
        <w:rPr>
          <w:sz w:val="23"/>
          <w:szCs w:val="23"/>
        </w:rPr>
        <w:t xml:space="preserve"> 2010 </w:t>
      </w:r>
      <w:r w:rsidR="00CD693C">
        <w:rPr>
          <w:sz w:val="23"/>
          <w:szCs w:val="23"/>
        </w:rPr>
        <w:t>e</w:t>
      </w:r>
      <w:r>
        <w:rPr>
          <w:sz w:val="23"/>
          <w:szCs w:val="23"/>
        </w:rPr>
        <w:t>-meeting minutes</w:t>
      </w:r>
      <w:r w:rsidR="00B346F2" w:rsidRPr="00AB4837">
        <w:rPr>
          <w:sz w:val="23"/>
          <w:szCs w:val="23"/>
        </w:rPr>
        <w:tab/>
        <w:t>Tab 1</w:t>
      </w:r>
    </w:p>
    <w:p w:rsidR="00B346F2" w:rsidRPr="00AB4837" w:rsidRDefault="00184C18" w:rsidP="00184C18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>(1 minute/Lloyd)</w:t>
      </w:r>
    </w:p>
    <w:p w:rsidR="00184C18" w:rsidRPr="00AB4837" w:rsidRDefault="00184C18" w:rsidP="00184C18">
      <w:pPr>
        <w:ind w:left="1080"/>
        <w:rPr>
          <w:sz w:val="23"/>
          <w:szCs w:val="23"/>
        </w:rPr>
      </w:pPr>
    </w:p>
    <w:p w:rsidR="00B346F2" w:rsidRPr="00AB4837" w:rsidRDefault="00B346F2" w:rsidP="00B346F2">
      <w:pPr>
        <w:ind w:left="1080"/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>TECHNICAL COMMITTEE ACTION REQUESTED TO APPROVE THE MEETING MINUTES</w:t>
      </w:r>
    </w:p>
    <w:p w:rsidR="00B346F2" w:rsidRPr="00AB4837" w:rsidRDefault="00B346F2" w:rsidP="00B346F2">
      <w:pPr>
        <w:rPr>
          <w:b/>
          <w:sz w:val="23"/>
          <w:szCs w:val="23"/>
        </w:rPr>
      </w:pPr>
    </w:p>
    <w:p w:rsidR="00B346F2" w:rsidRPr="00AB4837" w:rsidRDefault="00B346F2" w:rsidP="00B346F2">
      <w:pPr>
        <w:pStyle w:val="Heading1"/>
        <w:rPr>
          <w:sz w:val="23"/>
          <w:szCs w:val="23"/>
        </w:rPr>
      </w:pPr>
      <w:r w:rsidRPr="00AB4837">
        <w:rPr>
          <w:sz w:val="23"/>
          <w:szCs w:val="23"/>
        </w:rPr>
        <w:t>Public Comment Period</w:t>
      </w:r>
    </w:p>
    <w:p w:rsidR="00B346F2" w:rsidRPr="00AB4837" w:rsidRDefault="00B346F2" w:rsidP="00B346F2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>(3 minutes/Lloyd)</w:t>
      </w:r>
    </w:p>
    <w:p w:rsidR="00B346F2" w:rsidRPr="00AB4837" w:rsidRDefault="00B346F2" w:rsidP="00B346F2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 xml:space="preserve">Individuals requesting to speak are </w:t>
      </w:r>
      <w:r w:rsidR="00CD693C">
        <w:rPr>
          <w:sz w:val="23"/>
          <w:szCs w:val="23"/>
        </w:rPr>
        <w:t>asked</w:t>
      </w:r>
      <w:r w:rsidRPr="00AB4837">
        <w:rPr>
          <w:sz w:val="23"/>
          <w:szCs w:val="23"/>
        </w:rPr>
        <w:t xml:space="preserve"> to state their name</w:t>
      </w:r>
      <w:r w:rsidR="003C6E81">
        <w:rPr>
          <w:sz w:val="23"/>
          <w:szCs w:val="23"/>
        </w:rPr>
        <w:t xml:space="preserve"> and organization (if any) </w:t>
      </w:r>
      <w:r w:rsidRPr="00AB4837">
        <w:rPr>
          <w:sz w:val="23"/>
          <w:szCs w:val="23"/>
        </w:rPr>
        <w:t>they represent before making comments.  Individuals and organizations have up to three minutes to address the Technical Committee.</w:t>
      </w:r>
    </w:p>
    <w:p w:rsidR="00B346F2" w:rsidRPr="00AB4837" w:rsidRDefault="00B346F2" w:rsidP="00B346F2">
      <w:pPr>
        <w:ind w:left="792"/>
        <w:rPr>
          <w:sz w:val="23"/>
          <w:szCs w:val="23"/>
        </w:rPr>
      </w:pPr>
    </w:p>
    <w:p w:rsidR="00B346F2" w:rsidRPr="00AB4837" w:rsidRDefault="00B346F2" w:rsidP="00B346F2">
      <w:pPr>
        <w:pStyle w:val="Heading1"/>
        <w:rPr>
          <w:sz w:val="23"/>
          <w:szCs w:val="23"/>
        </w:rPr>
      </w:pPr>
      <w:r w:rsidRPr="00AB4837">
        <w:rPr>
          <w:sz w:val="23"/>
          <w:szCs w:val="23"/>
        </w:rPr>
        <w:t>Executive Director’s Report</w:t>
      </w:r>
    </w:p>
    <w:p w:rsidR="00B346F2" w:rsidRPr="00AB4837" w:rsidRDefault="00B346F2" w:rsidP="00B346F2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>(3 minutes/Conklin)</w:t>
      </w:r>
    </w:p>
    <w:p w:rsidR="00B346F2" w:rsidRPr="00AB4837" w:rsidRDefault="00B346F2" w:rsidP="00B346F2">
      <w:pPr>
        <w:pStyle w:val="BodyTextIndent"/>
        <w:rPr>
          <w:sz w:val="23"/>
          <w:szCs w:val="23"/>
        </w:rPr>
      </w:pPr>
      <w:r w:rsidRPr="00AB4837">
        <w:rPr>
          <w:sz w:val="23"/>
          <w:szCs w:val="23"/>
        </w:rPr>
        <w:t>Tim Conkl</w:t>
      </w:r>
      <w:r w:rsidR="003C6E81">
        <w:rPr>
          <w:sz w:val="23"/>
          <w:szCs w:val="23"/>
        </w:rPr>
        <w:t xml:space="preserve">in will provide a review of </w:t>
      </w:r>
      <w:r w:rsidRPr="00AB4837">
        <w:rPr>
          <w:sz w:val="23"/>
          <w:szCs w:val="23"/>
        </w:rPr>
        <w:t xml:space="preserve">Ozarks Transportation Organization (OTO) staff </w:t>
      </w:r>
      <w:r w:rsidR="003F3D52" w:rsidRPr="00AB4837">
        <w:rPr>
          <w:sz w:val="23"/>
          <w:szCs w:val="23"/>
        </w:rPr>
        <w:t xml:space="preserve">activities since the </w:t>
      </w:r>
      <w:r w:rsidR="008D1F4F">
        <w:rPr>
          <w:sz w:val="23"/>
          <w:szCs w:val="23"/>
        </w:rPr>
        <w:t>May 19</w:t>
      </w:r>
      <w:r w:rsidR="00946CBB" w:rsidRPr="00AB4837">
        <w:rPr>
          <w:sz w:val="23"/>
          <w:szCs w:val="23"/>
        </w:rPr>
        <w:t>, 2010</w:t>
      </w:r>
      <w:r w:rsidRPr="00AB4837">
        <w:rPr>
          <w:sz w:val="23"/>
          <w:szCs w:val="23"/>
        </w:rPr>
        <w:t xml:space="preserve"> Technical Committee meeting.  </w:t>
      </w:r>
    </w:p>
    <w:p w:rsidR="00B346F2" w:rsidRPr="00AB4837" w:rsidRDefault="00B346F2" w:rsidP="00B346F2">
      <w:pPr>
        <w:ind w:left="792"/>
        <w:rPr>
          <w:sz w:val="23"/>
          <w:szCs w:val="23"/>
        </w:rPr>
      </w:pPr>
    </w:p>
    <w:p w:rsidR="00B346F2" w:rsidRPr="00AB4837" w:rsidRDefault="004561F3" w:rsidP="003F3D52">
      <w:pPr>
        <w:pStyle w:val="Heading1"/>
        <w:tabs>
          <w:tab w:val="clear" w:pos="8640"/>
          <w:tab w:val="right" w:leader="dot" w:pos="9806"/>
        </w:tabs>
        <w:rPr>
          <w:sz w:val="23"/>
          <w:szCs w:val="23"/>
        </w:rPr>
      </w:pPr>
      <w:r w:rsidRPr="00AB4837">
        <w:rPr>
          <w:sz w:val="23"/>
          <w:szCs w:val="23"/>
        </w:rPr>
        <w:t>Bicycle and Pedestrian Committee</w:t>
      </w:r>
      <w:r w:rsidR="00A407D2" w:rsidRPr="00AB4837">
        <w:rPr>
          <w:sz w:val="23"/>
          <w:szCs w:val="23"/>
        </w:rPr>
        <w:t xml:space="preserve"> Report</w:t>
      </w:r>
    </w:p>
    <w:p w:rsidR="00B346F2" w:rsidRPr="00AB4837" w:rsidRDefault="00266826" w:rsidP="00B346F2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>(</w:t>
      </w:r>
      <w:r w:rsidR="004561F3" w:rsidRPr="00AB4837">
        <w:rPr>
          <w:sz w:val="23"/>
          <w:szCs w:val="23"/>
        </w:rPr>
        <w:t>3</w:t>
      </w:r>
      <w:r w:rsidR="00B346F2" w:rsidRPr="00AB4837">
        <w:rPr>
          <w:sz w:val="23"/>
          <w:szCs w:val="23"/>
        </w:rPr>
        <w:t xml:space="preserve"> minute</w:t>
      </w:r>
      <w:r w:rsidR="006C62D3" w:rsidRPr="00AB4837">
        <w:rPr>
          <w:sz w:val="23"/>
          <w:szCs w:val="23"/>
        </w:rPr>
        <w:t>s</w:t>
      </w:r>
      <w:r w:rsidR="00B346F2" w:rsidRPr="00AB4837">
        <w:rPr>
          <w:sz w:val="23"/>
          <w:szCs w:val="23"/>
        </w:rPr>
        <w:t>/</w:t>
      </w:r>
      <w:r w:rsidR="004561F3" w:rsidRPr="00AB4837">
        <w:rPr>
          <w:sz w:val="23"/>
          <w:szCs w:val="23"/>
        </w:rPr>
        <w:t>Longpine</w:t>
      </w:r>
      <w:r w:rsidR="00B346F2" w:rsidRPr="00AB4837">
        <w:rPr>
          <w:sz w:val="23"/>
          <w:szCs w:val="23"/>
        </w:rPr>
        <w:t>)</w:t>
      </w:r>
    </w:p>
    <w:p w:rsidR="004561F3" w:rsidRPr="00AB4837" w:rsidRDefault="004561F3" w:rsidP="00B346F2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 xml:space="preserve">Staff will provide a review of BPAC’s current activities.  </w:t>
      </w:r>
    </w:p>
    <w:p w:rsidR="00B346F2" w:rsidRPr="00AB4837" w:rsidRDefault="00B346F2" w:rsidP="007C65E7">
      <w:pPr>
        <w:rPr>
          <w:sz w:val="23"/>
          <w:szCs w:val="23"/>
        </w:rPr>
      </w:pPr>
    </w:p>
    <w:p w:rsidR="00B346F2" w:rsidRPr="00AB4837" w:rsidRDefault="00B346F2" w:rsidP="00B346F2">
      <w:pPr>
        <w:pStyle w:val="Heading1"/>
        <w:numPr>
          <w:ilvl w:val="0"/>
          <w:numId w:val="4"/>
        </w:numPr>
        <w:rPr>
          <w:sz w:val="23"/>
          <w:szCs w:val="23"/>
          <w:u w:val="single"/>
        </w:rPr>
      </w:pPr>
      <w:r w:rsidRPr="00AB4837">
        <w:rPr>
          <w:sz w:val="23"/>
          <w:szCs w:val="23"/>
          <w:u w:val="single"/>
        </w:rPr>
        <w:t>New Business</w:t>
      </w:r>
    </w:p>
    <w:p w:rsidR="00B346F2" w:rsidRPr="00AB4837" w:rsidRDefault="00B346F2" w:rsidP="00B346F2">
      <w:pPr>
        <w:rPr>
          <w:sz w:val="23"/>
          <w:szCs w:val="23"/>
        </w:rPr>
      </w:pPr>
    </w:p>
    <w:p w:rsidR="00AC4CF7" w:rsidRPr="00AB4837" w:rsidRDefault="000A1CE8" w:rsidP="00AC4CF7">
      <w:pPr>
        <w:pStyle w:val="ListParagraph"/>
        <w:numPr>
          <w:ilvl w:val="0"/>
          <w:numId w:val="10"/>
        </w:numPr>
        <w:tabs>
          <w:tab w:val="left" w:pos="1440"/>
          <w:tab w:val="right" w:leader="dot" w:pos="9720"/>
        </w:tabs>
        <w:spacing w:after="200" w:line="27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Amendment Number Six</w:t>
      </w:r>
      <w:r w:rsidR="001D5B7E">
        <w:rPr>
          <w:b/>
          <w:sz w:val="23"/>
          <w:szCs w:val="23"/>
        </w:rPr>
        <w:t xml:space="preserve"> (6</w:t>
      </w:r>
      <w:r w:rsidR="00AC4CF7" w:rsidRPr="00AB4837">
        <w:rPr>
          <w:b/>
          <w:sz w:val="23"/>
          <w:szCs w:val="23"/>
        </w:rPr>
        <w:t>) to the FY 2010-2013 Transport</w:t>
      </w:r>
      <w:r w:rsidR="00A407D2" w:rsidRPr="00AB4837">
        <w:rPr>
          <w:b/>
          <w:sz w:val="23"/>
          <w:szCs w:val="23"/>
        </w:rPr>
        <w:t>ation Improvement Program.</w:t>
      </w:r>
      <w:r w:rsidR="00A407D2" w:rsidRPr="00AB4837">
        <w:rPr>
          <w:b/>
          <w:sz w:val="23"/>
          <w:szCs w:val="23"/>
        </w:rPr>
        <w:tab/>
        <w:t>Tab 2</w:t>
      </w:r>
    </w:p>
    <w:p w:rsidR="00AC4CF7" w:rsidRPr="00AB4837" w:rsidRDefault="00AC4CF7" w:rsidP="00AC4CF7">
      <w:pPr>
        <w:pStyle w:val="ListParagraph"/>
        <w:ind w:left="1080"/>
        <w:rPr>
          <w:sz w:val="23"/>
          <w:szCs w:val="23"/>
        </w:rPr>
      </w:pPr>
      <w:r w:rsidRPr="00AB4837">
        <w:rPr>
          <w:sz w:val="23"/>
          <w:szCs w:val="23"/>
        </w:rPr>
        <w:t>(5 minutes/Edwards)</w:t>
      </w:r>
    </w:p>
    <w:p w:rsidR="00C17A24" w:rsidRDefault="00C17A24" w:rsidP="00D53026">
      <w:pPr>
        <w:ind w:left="1080"/>
        <w:rPr>
          <w:bCs/>
          <w:sz w:val="23"/>
          <w:szCs w:val="23"/>
        </w:rPr>
      </w:pPr>
      <w:r w:rsidRPr="00AB4837">
        <w:rPr>
          <w:bCs/>
          <w:sz w:val="23"/>
          <w:szCs w:val="23"/>
        </w:rPr>
        <w:t xml:space="preserve">There are </w:t>
      </w:r>
      <w:r w:rsidR="00AB7152">
        <w:rPr>
          <w:bCs/>
          <w:sz w:val="23"/>
          <w:szCs w:val="23"/>
        </w:rPr>
        <w:t>three</w:t>
      </w:r>
      <w:r w:rsidR="00A177B8" w:rsidRPr="00AB4837">
        <w:rPr>
          <w:bCs/>
          <w:sz w:val="23"/>
          <w:szCs w:val="23"/>
        </w:rPr>
        <w:t xml:space="preserve"> </w:t>
      </w:r>
      <w:r w:rsidRPr="00AB4837">
        <w:rPr>
          <w:bCs/>
          <w:sz w:val="23"/>
          <w:szCs w:val="23"/>
        </w:rPr>
        <w:t>items included as p</w:t>
      </w:r>
      <w:r w:rsidR="001D5B7E">
        <w:rPr>
          <w:bCs/>
          <w:sz w:val="23"/>
          <w:szCs w:val="23"/>
        </w:rPr>
        <w:t>art of TIP Amendment Number Six</w:t>
      </w:r>
      <w:r w:rsidRPr="00AB4837">
        <w:rPr>
          <w:bCs/>
          <w:sz w:val="23"/>
          <w:szCs w:val="23"/>
        </w:rPr>
        <w:t xml:space="preserve"> to the FY 2010-2013 Transportation Improvement Program. </w:t>
      </w:r>
    </w:p>
    <w:p w:rsidR="00AB7152" w:rsidRPr="00AB4837" w:rsidRDefault="00AB7152" w:rsidP="00D53026">
      <w:pPr>
        <w:ind w:left="1080"/>
        <w:rPr>
          <w:bCs/>
          <w:sz w:val="23"/>
          <w:szCs w:val="23"/>
        </w:rPr>
      </w:pPr>
    </w:p>
    <w:p w:rsidR="00AB7152" w:rsidRPr="0065381A" w:rsidRDefault="00AB7152" w:rsidP="00AB7152">
      <w:pPr>
        <w:pStyle w:val="ListParagraph"/>
        <w:numPr>
          <w:ilvl w:val="0"/>
          <w:numId w:val="17"/>
        </w:numPr>
        <w:ind w:left="1170"/>
        <w:rPr>
          <w:bCs/>
        </w:rPr>
      </w:pPr>
      <w:r>
        <w:t xml:space="preserve">The City of Nixa is requesting an amendment to add additional STP-Urban and local funding to the </w:t>
      </w:r>
      <w:proofErr w:type="spellStart"/>
      <w:r>
        <w:t>Northview</w:t>
      </w:r>
      <w:proofErr w:type="spellEnd"/>
      <w:r>
        <w:t xml:space="preserve"> Road improvement project. The additional $49,748 will be used for right-of-way acquisition. </w:t>
      </w:r>
    </w:p>
    <w:p w:rsidR="00AB7152" w:rsidRPr="00170E96" w:rsidRDefault="00AB7152" w:rsidP="00AB7152">
      <w:pPr>
        <w:pStyle w:val="ListParagraph"/>
        <w:ind w:left="1170" w:hanging="360"/>
        <w:rPr>
          <w:bCs/>
        </w:rPr>
      </w:pPr>
    </w:p>
    <w:p w:rsidR="00AB7152" w:rsidRPr="0065381A" w:rsidRDefault="00AB7152" w:rsidP="00AB7152">
      <w:pPr>
        <w:pStyle w:val="ListParagraph"/>
        <w:numPr>
          <w:ilvl w:val="0"/>
          <w:numId w:val="17"/>
        </w:numPr>
        <w:ind w:left="1170"/>
        <w:rPr>
          <w:bCs/>
        </w:rPr>
      </w:pPr>
      <w:r>
        <w:lastRenderedPageBreak/>
        <w:t xml:space="preserve">City Utilities is requesting the addition of a Job Access and Reverse Commute project to continue fixed route service for the City of Springfield for fiscal years 2010, 2011, 2012 and 2013. </w:t>
      </w:r>
    </w:p>
    <w:p w:rsidR="00AB7152" w:rsidRPr="0065381A" w:rsidRDefault="00AB7152" w:rsidP="00AB7152">
      <w:pPr>
        <w:pStyle w:val="ListParagraph"/>
        <w:ind w:left="1170" w:hanging="360"/>
        <w:rPr>
          <w:bCs/>
        </w:rPr>
      </w:pPr>
    </w:p>
    <w:p w:rsidR="00AB7152" w:rsidRPr="00170E96" w:rsidRDefault="00AB7152" w:rsidP="00AB7152">
      <w:pPr>
        <w:pStyle w:val="ListParagraph"/>
        <w:numPr>
          <w:ilvl w:val="0"/>
          <w:numId w:val="17"/>
        </w:numPr>
        <w:ind w:left="1170"/>
        <w:rPr>
          <w:bCs/>
        </w:rPr>
      </w:pPr>
      <w:r>
        <w:t xml:space="preserve">City Utilities is requesting the addition of a New Freedom project to provide projects or services beyond the requirements of the American with Disabilities Act for fiscal years 2010, 2011, 2012 and 2013. </w:t>
      </w:r>
    </w:p>
    <w:p w:rsidR="00AB7152" w:rsidRDefault="00AB7152" w:rsidP="00AC4CF7">
      <w:pPr>
        <w:ind w:left="1080"/>
        <w:rPr>
          <w:b/>
          <w:sz w:val="23"/>
          <w:szCs w:val="23"/>
        </w:rPr>
      </w:pPr>
    </w:p>
    <w:p w:rsidR="00AC4CF7" w:rsidRPr="00AB4837" w:rsidRDefault="00AC4CF7" w:rsidP="00AC4CF7">
      <w:pPr>
        <w:ind w:left="1080"/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>TECHNICAL COMMITTEE ACTION REQUESTED TO RECOMMEND APPR</w:t>
      </w:r>
      <w:r w:rsidR="00266826" w:rsidRPr="00AB4837">
        <w:rPr>
          <w:b/>
          <w:sz w:val="23"/>
          <w:szCs w:val="23"/>
        </w:rPr>
        <w:t xml:space="preserve">OVAL OF TIP AMENDMENT NUMBER </w:t>
      </w:r>
      <w:r w:rsidR="001D5B7E">
        <w:rPr>
          <w:b/>
          <w:sz w:val="23"/>
          <w:szCs w:val="23"/>
        </w:rPr>
        <w:t>SIX</w:t>
      </w:r>
      <w:r w:rsidR="00266826" w:rsidRPr="00AB4837">
        <w:rPr>
          <w:b/>
          <w:sz w:val="23"/>
          <w:szCs w:val="23"/>
        </w:rPr>
        <w:t xml:space="preserve"> TO THE FY 2010-</w:t>
      </w:r>
      <w:r w:rsidRPr="00AB4837">
        <w:rPr>
          <w:b/>
          <w:sz w:val="23"/>
          <w:szCs w:val="23"/>
        </w:rPr>
        <w:t>201</w:t>
      </w:r>
      <w:r w:rsidR="00CD693C">
        <w:rPr>
          <w:b/>
          <w:sz w:val="23"/>
          <w:szCs w:val="23"/>
        </w:rPr>
        <w:t>3 TIP TO THE BOARD OF DIRECTORS</w:t>
      </w:r>
    </w:p>
    <w:p w:rsidR="00AB4837" w:rsidRPr="00AB4837" w:rsidRDefault="00AB4837" w:rsidP="00AA22F7">
      <w:pPr>
        <w:pStyle w:val="BodyTextIndent2"/>
        <w:ind w:left="0"/>
        <w:rPr>
          <w:sz w:val="23"/>
          <w:szCs w:val="23"/>
        </w:rPr>
      </w:pPr>
    </w:p>
    <w:p w:rsidR="006433F9" w:rsidRPr="00AB4837" w:rsidRDefault="00815A74" w:rsidP="006433F9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3"/>
          <w:szCs w:val="23"/>
        </w:rPr>
      </w:pPr>
      <w:r>
        <w:rPr>
          <w:sz w:val="23"/>
          <w:szCs w:val="23"/>
        </w:rPr>
        <w:t>Approval of the FY 2011-2014</w:t>
      </w:r>
      <w:r w:rsidRPr="00815A74">
        <w:rPr>
          <w:sz w:val="23"/>
          <w:szCs w:val="23"/>
        </w:rPr>
        <w:t xml:space="preserve"> Transportation Improvement Program</w:t>
      </w:r>
      <w:r w:rsidR="00D53026" w:rsidRPr="00AB4837">
        <w:rPr>
          <w:sz w:val="23"/>
          <w:szCs w:val="23"/>
        </w:rPr>
        <w:tab/>
        <w:t xml:space="preserve">Tab </w:t>
      </w:r>
      <w:r w:rsidR="00EA7736">
        <w:rPr>
          <w:sz w:val="23"/>
          <w:szCs w:val="23"/>
        </w:rPr>
        <w:t>3</w:t>
      </w:r>
    </w:p>
    <w:p w:rsidR="00815A74" w:rsidRPr="00815A74" w:rsidRDefault="00815A74" w:rsidP="00815A74">
      <w:pPr>
        <w:pStyle w:val="BodyTextIndent2"/>
        <w:rPr>
          <w:b w:val="0"/>
          <w:sz w:val="23"/>
          <w:szCs w:val="23"/>
        </w:rPr>
      </w:pPr>
      <w:r w:rsidRPr="00815A74">
        <w:rPr>
          <w:b w:val="0"/>
          <w:sz w:val="23"/>
          <w:szCs w:val="23"/>
        </w:rPr>
        <w:t>(10 Minutes/Edwards)</w:t>
      </w:r>
    </w:p>
    <w:p w:rsidR="00815A74" w:rsidRDefault="00815A74" w:rsidP="00815A74">
      <w:pPr>
        <w:pStyle w:val="BodyTextIndent2"/>
        <w:rPr>
          <w:b w:val="0"/>
          <w:sz w:val="23"/>
          <w:szCs w:val="23"/>
        </w:rPr>
      </w:pPr>
      <w:r w:rsidRPr="00815A74">
        <w:rPr>
          <w:b w:val="0"/>
          <w:sz w:val="23"/>
          <w:szCs w:val="23"/>
        </w:rPr>
        <w:t>OTO is requesting the Technical Planning Committe</w:t>
      </w:r>
      <w:r>
        <w:rPr>
          <w:b w:val="0"/>
          <w:sz w:val="23"/>
          <w:szCs w:val="23"/>
        </w:rPr>
        <w:t>e review the proposed FY 2011-2014</w:t>
      </w:r>
      <w:r w:rsidRPr="00815A74">
        <w:rPr>
          <w:b w:val="0"/>
          <w:sz w:val="23"/>
          <w:szCs w:val="23"/>
        </w:rPr>
        <w:t xml:space="preserve"> Transportation Improvement Program (TIP)</w:t>
      </w:r>
      <w:r w:rsidR="003C6E81">
        <w:rPr>
          <w:b w:val="0"/>
          <w:sz w:val="23"/>
          <w:szCs w:val="23"/>
        </w:rPr>
        <w:t>.</w:t>
      </w:r>
      <w:r w:rsidRPr="00815A74">
        <w:rPr>
          <w:b w:val="0"/>
          <w:sz w:val="23"/>
          <w:szCs w:val="23"/>
        </w:rPr>
        <w:t xml:space="preserve"> The </w:t>
      </w:r>
      <w:r w:rsidR="00CD693C">
        <w:rPr>
          <w:b w:val="0"/>
          <w:sz w:val="23"/>
          <w:szCs w:val="23"/>
        </w:rPr>
        <w:t>d</w:t>
      </w:r>
      <w:r w:rsidR="00AB7152">
        <w:rPr>
          <w:b w:val="0"/>
          <w:sz w:val="23"/>
          <w:szCs w:val="23"/>
        </w:rPr>
        <w:t xml:space="preserve">raft </w:t>
      </w:r>
      <w:r w:rsidRPr="00815A74">
        <w:rPr>
          <w:b w:val="0"/>
          <w:sz w:val="23"/>
          <w:szCs w:val="23"/>
        </w:rPr>
        <w:t>TIP</w:t>
      </w:r>
      <w:r w:rsidR="00AB7152">
        <w:rPr>
          <w:b w:val="0"/>
          <w:sz w:val="23"/>
          <w:szCs w:val="23"/>
        </w:rPr>
        <w:t xml:space="preserve"> is</w:t>
      </w:r>
      <w:r w:rsidRPr="00815A74">
        <w:rPr>
          <w:b w:val="0"/>
          <w:sz w:val="23"/>
          <w:szCs w:val="23"/>
        </w:rPr>
        <w:t xml:space="preserve"> </w:t>
      </w:r>
      <w:r w:rsidR="00AA22F7">
        <w:rPr>
          <w:b w:val="0"/>
          <w:sz w:val="23"/>
          <w:szCs w:val="23"/>
        </w:rPr>
        <w:t>included as a separate document</w:t>
      </w:r>
      <w:r w:rsidRPr="00815A74">
        <w:rPr>
          <w:b w:val="0"/>
          <w:sz w:val="23"/>
          <w:szCs w:val="23"/>
        </w:rPr>
        <w:t>.</w:t>
      </w:r>
    </w:p>
    <w:p w:rsidR="00815A74" w:rsidRPr="00815A74" w:rsidRDefault="00815A74" w:rsidP="00815A74">
      <w:pPr>
        <w:pStyle w:val="BodyTextIndent2"/>
        <w:rPr>
          <w:b w:val="0"/>
          <w:sz w:val="23"/>
          <w:szCs w:val="23"/>
        </w:rPr>
      </w:pPr>
    </w:p>
    <w:p w:rsidR="00AB4837" w:rsidRPr="00751CA7" w:rsidRDefault="00815A74" w:rsidP="00751CA7">
      <w:pPr>
        <w:pStyle w:val="BodyTextIndent2"/>
        <w:rPr>
          <w:sz w:val="23"/>
          <w:szCs w:val="23"/>
        </w:rPr>
      </w:pPr>
      <w:r w:rsidRPr="00815A74">
        <w:rPr>
          <w:sz w:val="23"/>
          <w:szCs w:val="23"/>
        </w:rPr>
        <w:t xml:space="preserve">TECHNICAL COMMITTEE ACTION REQUESTED TO </w:t>
      </w:r>
      <w:r w:rsidR="00CD693C">
        <w:rPr>
          <w:sz w:val="23"/>
          <w:szCs w:val="23"/>
        </w:rPr>
        <w:t xml:space="preserve">RECOMMEND </w:t>
      </w:r>
      <w:r w:rsidRPr="00815A74">
        <w:rPr>
          <w:sz w:val="23"/>
          <w:szCs w:val="23"/>
        </w:rPr>
        <w:t>APPROV</w:t>
      </w:r>
      <w:r w:rsidR="00CD693C">
        <w:rPr>
          <w:sz w:val="23"/>
          <w:szCs w:val="23"/>
        </w:rPr>
        <w:t>AL OF</w:t>
      </w:r>
      <w:r w:rsidRPr="00815A74">
        <w:rPr>
          <w:sz w:val="23"/>
          <w:szCs w:val="23"/>
        </w:rPr>
        <w:t xml:space="preserve"> THE FY 2011-2014 TIP</w:t>
      </w:r>
      <w:r w:rsidR="003C6E81">
        <w:rPr>
          <w:sz w:val="23"/>
          <w:szCs w:val="23"/>
        </w:rPr>
        <w:t xml:space="preserve"> TO THE BOARD OF DIRECTORS</w:t>
      </w:r>
    </w:p>
    <w:p w:rsidR="00C05E1D" w:rsidRPr="00AB4837" w:rsidRDefault="00C05E1D" w:rsidP="00B346F2">
      <w:pPr>
        <w:pStyle w:val="BodyTextIndent2"/>
        <w:rPr>
          <w:sz w:val="23"/>
          <w:szCs w:val="23"/>
        </w:rPr>
      </w:pPr>
    </w:p>
    <w:p w:rsidR="00A177B8" w:rsidRPr="00AB4837" w:rsidRDefault="00A177B8" w:rsidP="00A177B8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3"/>
          <w:szCs w:val="23"/>
        </w:rPr>
      </w:pPr>
      <w:r w:rsidRPr="00AB4837">
        <w:rPr>
          <w:sz w:val="23"/>
          <w:szCs w:val="23"/>
        </w:rPr>
        <w:t>OTO Long Range Transportation Plan Update</w:t>
      </w:r>
      <w:r w:rsidR="000A1CE8">
        <w:rPr>
          <w:sz w:val="23"/>
          <w:szCs w:val="23"/>
        </w:rPr>
        <w:t xml:space="preserve"> and Ap</w:t>
      </w:r>
      <w:r w:rsidR="00E15304">
        <w:rPr>
          <w:sz w:val="23"/>
          <w:szCs w:val="23"/>
        </w:rPr>
        <w:t xml:space="preserve">pointment of a LRTP </w:t>
      </w:r>
      <w:r w:rsidR="00AB7152">
        <w:rPr>
          <w:sz w:val="23"/>
          <w:szCs w:val="23"/>
        </w:rPr>
        <w:t>S</w:t>
      </w:r>
      <w:r w:rsidR="00E15304">
        <w:rPr>
          <w:sz w:val="23"/>
          <w:szCs w:val="23"/>
        </w:rPr>
        <w:t>ubcommittee</w:t>
      </w:r>
    </w:p>
    <w:p w:rsidR="00A177B8" w:rsidRPr="00AB4837" w:rsidRDefault="00A177B8" w:rsidP="00A177B8">
      <w:pPr>
        <w:pStyle w:val="ListParagraph"/>
        <w:tabs>
          <w:tab w:val="right" w:leader="dot" w:pos="9720"/>
        </w:tabs>
        <w:ind w:left="1080"/>
        <w:rPr>
          <w:bCs/>
          <w:sz w:val="23"/>
          <w:szCs w:val="23"/>
        </w:rPr>
      </w:pPr>
      <w:r w:rsidRPr="00AB4837">
        <w:rPr>
          <w:bCs/>
          <w:sz w:val="23"/>
          <w:szCs w:val="23"/>
        </w:rPr>
        <w:t>(10 minutes/Longpine)</w:t>
      </w:r>
    </w:p>
    <w:p w:rsidR="00A177B8" w:rsidRPr="00AB4837" w:rsidRDefault="00AB4837" w:rsidP="00A177B8">
      <w:pPr>
        <w:pStyle w:val="ListParagraph"/>
        <w:tabs>
          <w:tab w:val="right" w:leader="dot" w:pos="9720"/>
        </w:tabs>
        <w:ind w:left="1080"/>
        <w:rPr>
          <w:bCs/>
          <w:sz w:val="23"/>
          <w:szCs w:val="23"/>
        </w:rPr>
      </w:pPr>
      <w:r w:rsidRPr="00AB4837">
        <w:rPr>
          <w:bCs/>
          <w:sz w:val="23"/>
          <w:szCs w:val="23"/>
        </w:rPr>
        <w:t>Staff will provide information to the Technical Planning Committee regarding the update of the</w:t>
      </w:r>
      <w:r w:rsidR="00A177B8" w:rsidRPr="00AB4837">
        <w:rPr>
          <w:bCs/>
          <w:sz w:val="23"/>
          <w:szCs w:val="23"/>
        </w:rPr>
        <w:t xml:space="preserve"> </w:t>
      </w:r>
      <w:r w:rsidR="003C6E81">
        <w:rPr>
          <w:bCs/>
          <w:sz w:val="23"/>
          <w:szCs w:val="23"/>
        </w:rPr>
        <w:t>L</w:t>
      </w:r>
      <w:r w:rsidR="00A177B8" w:rsidRPr="00AB4837">
        <w:rPr>
          <w:bCs/>
          <w:sz w:val="23"/>
          <w:szCs w:val="23"/>
        </w:rPr>
        <w:t>RTP</w:t>
      </w:r>
      <w:r w:rsidR="00CD340C">
        <w:rPr>
          <w:bCs/>
          <w:sz w:val="23"/>
          <w:szCs w:val="23"/>
        </w:rPr>
        <w:t xml:space="preserve"> and is reques</w:t>
      </w:r>
      <w:r w:rsidR="00AB7152">
        <w:rPr>
          <w:bCs/>
          <w:sz w:val="23"/>
          <w:szCs w:val="23"/>
        </w:rPr>
        <w:t>ting the appointment of a LRTP S</w:t>
      </w:r>
      <w:r w:rsidR="00CD340C">
        <w:rPr>
          <w:bCs/>
          <w:sz w:val="23"/>
          <w:szCs w:val="23"/>
        </w:rPr>
        <w:t>ubcommittee</w:t>
      </w:r>
      <w:r w:rsidR="00A177B8" w:rsidRPr="00AB4837">
        <w:rPr>
          <w:bCs/>
          <w:sz w:val="23"/>
          <w:szCs w:val="23"/>
        </w:rPr>
        <w:t xml:space="preserve">. </w:t>
      </w:r>
    </w:p>
    <w:p w:rsidR="00A177B8" w:rsidRPr="00AB4837" w:rsidRDefault="00A177B8" w:rsidP="00A177B8">
      <w:pPr>
        <w:pStyle w:val="ListParagraph"/>
        <w:tabs>
          <w:tab w:val="right" w:leader="dot" w:pos="9720"/>
        </w:tabs>
        <w:ind w:left="1080"/>
        <w:rPr>
          <w:bCs/>
          <w:sz w:val="23"/>
          <w:szCs w:val="23"/>
        </w:rPr>
      </w:pPr>
    </w:p>
    <w:p w:rsidR="00F35D84" w:rsidRDefault="000A1CE8" w:rsidP="00B346F2">
      <w:pPr>
        <w:pStyle w:val="BodyTextIndent2"/>
        <w:rPr>
          <w:sz w:val="23"/>
          <w:szCs w:val="23"/>
        </w:rPr>
      </w:pPr>
      <w:r w:rsidRPr="00815A74">
        <w:rPr>
          <w:sz w:val="23"/>
          <w:szCs w:val="23"/>
        </w:rPr>
        <w:t>TECHNICAL COMMITTEE ACTION REQUESTED TO APP</w:t>
      </w:r>
      <w:r>
        <w:rPr>
          <w:sz w:val="23"/>
          <w:szCs w:val="23"/>
        </w:rPr>
        <w:t>OINT A LRTP SUBCOMMITTEE</w:t>
      </w:r>
    </w:p>
    <w:p w:rsidR="000A1CE8" w:rsidRDefault="000A1CE8" w:rsidP="00B346F2">
      <w:pPr>
        <w:pStyle w:val="BodyTextIndent2"/>
        <w:rPr>
          <w:sz w:val="23"/>
          <w:szCs w:val="23"/>
        </w:rPr>
      </w:pPr>
    </w:p>
    <w:p w:rsidR="000A1CE8" w:rsidRPr="00AB4837" w:rsidRDefault="000A1CE8" w:rsidP="000A1CE8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3"/>
          <w:szCs w:val="23"/>
        </w:rPr>
      </w:pPr>
      <w:r>
        <w:rPr>
          <w:sz w:val="23"/>
          <w:szCs w:val="23"/>
        </w:rPr>
        <w:t xml:space="preserve">OTO Appointment of an Enhancement Subcommittee </w:t>
      </w:r>
    </w:p>
    <w:p w:rsidR="000A1CE8" w:rsidRDefault="006E6816" w:rsidP="000A1CE8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>(5</w:t>
      </w:r>
      <w:r w:rsidR="000A1CE8" w:rsidRPr="00AB4837">
        <w:rPr>
          <w:sz w:val="23"/>
          <w:szCs w:val="23"/>
        </w:rPr>
        <w:t xml:space="preserve"> minutes/</w:t>
      </w:r>
      <w:r w:rsidR="000A1CE8">
        <w:rPr>
          <w:sz w:val="23"/>
          <w:szCs w:val="23"/>
        </w:rPr>
        <w:t>Conklin</w:t>
      </w:r>
      <w:r w:rsidR="000A1CE8" w:rsidRPr="00AB4837">
        <w:rPr>
          <w:sz w:val="23"/>
          <w:szCs w:val="23"/>
        </w:rPr>
        <w:t>)</w:t>
      </w:r>
    </w:p>
    <w:p w:rsidR="00E15304" w:rsidRPr="00AB4837" w:rsidRDefault="00E15304" w:rsidP="000A1CE8">
      <w:pPr>
        <w:pStyle w:val="BodyTextIndent"/>
        <w:rPr>
          <w:bCs w:val="0"/>
          <w:sz w:val="23"/>
          <w:szCs w:val="23"/>
        </w:rPr>
      </w:pPr>
      <w:r>
        <w:rPr>
          <w:sz w:val="23"/>
          <w:szCs w:val="23"/>
        </w:rPr>
        <w:t>OTO staff is requesting the appointment of a subcommittee to review and recommend changes to the Enhancement P</w:t>
      </w:r>
      <w:r w:rsidR="003C6E81">
        <w:rPr>
          <w:sz w:val="23"/>
          <w:szCs w:val="23"/>
        </w:rPr>
        <w:t>rogram selection criteria that are</w:t>
      </w:r>
      <w:r>
        <w:rPr>
          <w:sz w:val="23"/>
          <w:szCs w:val="23"/>
        </w:rPr>
        <w:t xml:space="preserve"> used to s</w:t>
      </w:r>
      <w:r w:rsidR="004E02B0">
        <w:rPr>
          <w:sz w:val="23"/>
          <w:szCs w:val="23"/>
        </w:rPr>
        <w:t>elect projects in the OTO area. There is currently no funding available</w:t>
      </w:r>
      <w:r w:rsidR="00CD693C">
        <w:rPr>
          <w:sz w:val="23"/>
          <w:szCs w:val="23"/>
        </w:rPr>
        <w:t>,</w:t>
      </w:r>
      <w:r w:rsidR="004E02B0">
        <w:rPr>
          <w:sz w:val="23"/>
          <w:szCs w:val="23"/>
        </w:rPr>
        <w:t xml:space="preserve"> </w:t>
      </w:r>
      <w:r w:rsidR="00CD693C">
        <w:rPr>
          <w:sz w:val="23"/>
          <w:szCs w:val="23"/>
        </w:rPr>
        <w:t>h</w:t>
      </w:r>
      <w:r w:rsidR="004E02B0">
        <w:rPr>
          <w:sz w:val="23"/>
          <w:szCs w:val="23"/>
        </w:rPr>
        <w:t>owever</w:t>
      </w:r>
      <w:r w:rsidR="003C6E81">
        <w:rPr>
          <w:sz w:val="23"/>
          <w:szCs w:val="23"/>
        </w:rPr>
        <w:t>,</w:t>
      </w:r>
      <w:r w:rsidR="004E02B0">
        <w:rPr>
          <w:sz w:val="23"/>
          <w:szCs w:val="23"/>
        </w:rPr>
        <w:t xml:space="preserve"> </w:t>
      </w:r>
      <w:r w:rsidR="003C6E81">
        <w:rPr>
          <w:sz w:val="23"/>
          <w:szCs w:val="23"/>
        </w:rPr>
        <w:t>staff are</w:t>
      </w:r>
      <w:r w:rsidR="00CD693C">
        <w:rPr>
          <w:sz w:val="23"/>
          <w:szCs w:val="23"/>
        </w:rPr>
        <w:t xml:space="preserve"> </w:t>
      </w:r>
      <w:r w:rsidR="004E02B0">
        <w:rPr>
          <w:sz w:val="23"/>
          <w:szCs w:val="23"/>
        </w:rPr>
        <w:t xml:space="preserve">preparing for </w:t>
      </w:r>
      <w:r w:rsidR="00AB7152">
        <w:rPr>
          <w:sz w:val="23"/>
          <w:szCs w:val="23"/>
        </w:rPr>
        <w:t>the next OTO allocation</w:t>
      </w:r>
      <w:r w:rsidR="004E02B0">
        <w:rPr>
          <w:sz w:val="23"/>
          <w:szCs w:val="23"/>
        </w:rPr>
        <w:t>.</w:t>
      </w:r>
    </w:p>
    <w:p w:rsidR="000A1CE8" w:rsidRPr="00AB4837" w:rsidRDefault="000A1CE8" w:rsidP="000A1CE8">
      <w:pPr>
        <w:pStyle w:val="ListParagraph"/>
        <w:tabs>
          <w:tab w:val="right" w:leader="dot" w:pos="9720"/>
        </w:tabs>
        <w:ind w:left="1080"/>
        <w:rPr>
          <w:bCs/>
          <w:sz w:val="23"/>
          <w:szCs w:val="23"/>
        </w:rPr>
      </w:pPr>
    </w:p>
    <w:p w:rsidR="000A1CE8" w:rsidRDefault="000A1CE8" w:rsidP="000A1CE8">
      <w:pPr>
        <w:ind w:left="1080"/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 xml:space="preserve">TECHNICAL COMMITTEE ACTION REQUESTED TO </w:t>
      </w:r>
      <w:r w:rsidR="00CD340C">
        <w:rPr>
          <w:b/>
          <w:sz w:val="23"/>
          <w:szCs w:val="23"/>
        </w:rPr>
        <w:t>APPOINT AN ENHANCEMENT SUBCOMMITTEE</w:t>
      </w:r>
    </w:p>
    <w:p w:rsidR="00E154E1" w:rsidRDefault="00E154E1" w:rsidP="000A1CE8">
      <w:pPr>
        <w:ind w:left="1080"/>
        <w:rPr>
          <w:b/>
          <w:sz w:val="23"/>
          <w:szCs w:val="23"/>
        </w:rPr>
      </w:pPr>
    </w:p>
    <w:p w:rsidR="00E154E1" w:rsidRPr="00AB4837" w:rsidRDefault="00E154E1" w:rsidP="00E154E1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3"/>
          <w:szCs w:val="23"/>
        </w:rPr>
      </w:pPr>
      <w:r>
        <w:rPr>
          <w:sz w:val="23"/>
          <w:szCs w:val="23"/>
        </w:rPr>
        <w:t xml:space="preserve">OTO Appointment of a Major Thoroughfare Plan Subcommittee </w:t>
      </w:r>
    </w:p>
    <w:p w:rsidR="00E154E1" w:rsidRDefault="00E154E1" w:rsidP="00E154E1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>(5</w:t>
      </w:r>
      <w:r w:rsidRPr="00AB4837">
        <w:rPr>
          <w:sz w:val="23"/>
          <w:szCs w:val="23"/>
        </w:rPr>
        <w:t xml:space="preserve"> minutes/</w:t>
      </w:r>
      <w:r>
        <w:rPr>
          <w:sz w:val="23"/>
          <w:szCs w:val="23"/>
        </w:rPr>
        <w:t>Conklin</w:t>
      </w:r>
      <w:r w:rsidRPr="00AB4837">
        <w:rPr>
          <w:sz w:val="23"/>
          <w:szCs w:val="23"/>
        </w:rPr>
        <w:t>)</w:t>
      </w:r>
    </w:p>
    <w:p w:rsidR="00E154E1" w:rsidRPr="00AB4837" w:rsidRDefault="00E154E1" w:rsidP="00E154E1">
      <w:pPr>
        <w:pStyle w:val="BodyTextIndent"/>
        <w:rPr>
          <w:bCs w:val="0"/>
          <w:sz w:val="23"/>
          <w:szCs w:val="23"/>
        </w:rPr>
      </w:pPr>
      <w:r>
        <w:rPr>
          <w:sz w:val="23"/>
          <w:szCs w:val="23"/>
        </w:rPr>
        <w:t xml:space="preserve">OTO staff is requesting the appointment of a Major Thoroughfare Plan Subcommittee to review and recommend any requested amendments to the Major Thoroughfare Plan. </w:t>
      </w:r>
    </w:p>
    <w:p w:rsidR="00E154E1" w:rsidRPr="00AB4837" w:rsidRDefault="00E154E1" w:rsidP="00E154E1">
      <w:pPr>
        <w:pStyle w:val="ListParagraph"/>
        <w:tabs>
          <w:tab w:val="right" w:leader="dot" w:pos="9720"/>
        </w:tabs>
        <w:ind w:left="1080"/>
        <w:rPr>
          <w:bCs/>
          <w:sz w:val="23"/>
          <w:szCs w:val="23"/>
        </w:rPr>
      </w:pPr>
    </w:p>
    <w:p w:rsidR="00E154E1" w:rsidRPr="00AB4837" w:rsidRDefault="00E154E1" w:rsidP="00E154E1">
      <w:pPr>
        <w:ind w:left="1080"/>
        <w:rPr>
          <w:b/>
          <w:sz w:val="23"/>
          <w:szCs w:val="23"/>
        </w:rPr>
      </w:pPr>
      <w:r w:rsidRPr="00AB4837">
        <w:rPr>
          <w:b/>
          <w:sz w:val="23"/>
          <w:szCs w:val="23"/>
        </w:rPr>
        <w:t xml:space="preserve">TECHNICAL COMMITTEE ACTION REQUESTED TO </w:t>
      </w:r>
      <w:r>
        <w:rPr>
          <w:b/>
          <w:sz w:val="23"/>
          <w:szCs w:val="23"/>
        </w:rPr>
        <w:t>APPOINT A MAJOR THOROUGHFARE PLAN SUBCOMMITTEE</w:t>
      </w:r>
    </w:p>
    <w:p w:rsidR="00E154E1" w:rsidRPr="00AB4837" w:rsidRDefault="00E154E1" w:rsidP="000A1CE8">
      <w:pPr>
        <w:ind w:left="1080"/>
        <w:rPr>
          <w:b/>
          <w:sz w:val="23"/>
          <w:szCs w:val="23"/>
        </w:rPr>
      </w:pPr>
    </w:p>
    <w:p w:rsidR="000A1CE8" w:rsidRDefault="000A1CE8" w:rsidP="004E02B0">
      <w:pPr>
        <w:pStyle w:val="BodyTextIndent2"/>
        <w:ind w:left="0"/>
        <w:rPr>
          <w:sz w:val="23"/>
          <w:szCs w:val="23"/>
        </w:rPr>
      </w:pPr>
    </w:p>
    <w:p w:rsidR="006E6816" w:rsidRPr="006E6816" w:rsidRDefault="006E6816" w:rsidP="00CD340C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3"/>
          <w:szCs w:val="23"/>
        </w:rPr>
      </w:pPr>
      <w:proofErr w:type="spellStart"/>
      <w:r w:rsidRPr="006E6816">
        <w:rPr>
          <w:sz w:val="23"/>
          <w:szCs w:val="23"/>
        </w:rPr>
        <w:t>MoDOT’s</w:t>
      </w:r>
      <w:proofErr w:type="spellEnd"/>
      <w:r w:rsidRPr="006E6816">
        <w:rPr>
          <w:sz w:val="23"/>
          <w:szCs w:val="23"/>
        </w:rPr>
        <w:t xml:space="preserve"> Tra</w:t>
      </w:r>
      <w:r>
        <w:rPr>
          <w:sz w:val="23"/>
          <w:szCs w:val="23"/>
        </w:rPr>
        <w:t xml:space="preserve">nsportation Investment </w:t>
      </w:r>
      <w:r w:rsidR="00CD340C">
        <w:rPr>
          <w:sz w:val="23"/>
          <w:szCs w:val="23"/>
        </w:rPr>
        <w:t>Scenario for Transit</w:t>
      </w:r>
      <w:r w:rsidR="00CD340C">
        <w:rPr>
          <w:sz w:val="23"/>
          <w:szCs w:val="23"/>
        </w:rPr>
        <w:tab/>
      </w:r>
      <w:r w:rsidRPr="006E6816">
        <w:rPr>
          <w:sz w:val="23"/>
          <w:szCs w:val="23"/>
        </w:rPr>
        <w:t xml:space="preserve">Tab </w:t>
      </w:r>
      <w:r w:rsidR="00AB7152">
        <w:rPr>
          <w:sz w:val="23"/>
          <w:szCs w:val="23"/>
        </w:rPr>
        <w:t>4</w:t>
      </w:r>
    </w:p>
    <w:p w:rsidR="006E6816" w:rsidRPr="002D1DD8" w:rsidRDefault="006E6816" w:rsidP="00CD340C">
      <w:pPr>
        <w:pStyle w:val="BodyTextIndent2"/>
        <w:tabs>
          <w:tab w:val="right" w:leader="dot" w:pos="9720"/>
        </w:tabs>
        <w:rPr>
          <w:b w:val="0"/>
          <w:sz w:val="23"/>
          <w:szCs w:val="23"/>
        </w:rPr>
      </w:pPr>
      <w:r w:rsidRPr="002D1DD8">
        <w:rPr>
          <w:b w:val="0"/>
          <w:sz w:val="23"/>
          <w:szCs w:val="23"/>
        </w:rPr>
        <w:lastRenderedPageBreak/>
        <w:t xml:space="preserve">(3 minutes/Conklin) </w:t>
      </w:r>
    </w:p>
    <w:p w:rsidR="00AB7152" w:rsidRDefault="006E6816" w:rsidP="006E6816">
      <w:pPr>
        <w:pStyle w:val="BodyTextIndent2"/>
        <w:rPr>
          <w:b w:val="0"/>
          <w:sz w:val="23"/>
          <w:szCs w:val="23"/>
        </w:rPr>
      </w:pPr>
      <w:r w:rsidRPr="00E15304">
        <w:rPr>
          <w:b w:val="0"/>
          <w:sz w:val="23"/>
          <w:szCs w:val="23"/>
        </w:rPr>
        <w:t xml:space="preserve">MoDOT has requested that OTO submit a </w:t>
      </w:r>
      <w:r w:rsidR="00CD693C">
        <w:rPr>
          <w:b w:val="0"/>
          <w:sz w:val="23"/>
          <w:szCs w:val="23"/>
        </w:rPr>
        <w:t xml:space="preserve">transit </w:t>
      </w:r>
      <w:r w:rsidRPr="00E15304">
        <w:rPr>
          <w:b w:val="0"/>
          <w:sz w:val="23"/>
          <w:szCs w:val="23"/>
        </w:rPr>
        <w:t xml:space="preserve">project list </w:t>
      </w:r>
      <w:r w:rsidR="00AB7152">
        <w:rPr>
          <w:b w:val="0"/>
          <w:sz w:val="23"/>
          <w:szCs w:val="23"/>
        </w:rPr>
        <w:t xml:space="preserve">using </w:t>
      </w:r>
      <w:r w:rsidRPr="00E15304">
        <w:rPr>
          <w:b w:val="0"/>
          <w:sz w:val="23"/>
          <w:szCs w:val="23"/>
        </w:rPr>
        <w:t xml:space="preserve">potential funding based on </w:t>
      </w:r>
      <w:r w:rsidR="00AB7152">
        <w:rPr>
          <w:b w:val="0"/>
          <w:sz w:val="23"/>
          <w:szCs w:val="23"/>
        </w:rPr>
        <w:t>a</w:t>
      </w:r>
      <w:r w:rsidRPr="00E15304">
        <w:rPr>
          <w:b w:val="0"/>
          <w:sz w:val="23"/>
          <w:szCs w:val="23"/>
        </w:rPr>
        <w:t xml:space="preserve"> 10-Year Transportation Investment Scenario</w:t>
      </w:r>
      <w:r w:rsidR="00AB7152">
        <w:rPr>
          <w:b w:val="0"/>
          <w:sz w:val="23"/>
          <w:szCs w:val="23"/>
        </w:rPr>
        <w:t>.</w:t>
      </w:r>
    </w:p>
    <w:p w:rsidR="006E6816" w:rsidRPr="00E15304" w:rsidRDefault="006E6816" w:rsidP="006E6816">
      <w:pPr>
        <w:pStyle w:val="BodyTextIndent2"/>
        <w:rPr>
          <w:b w:val="0"/>
          <w:sz w:val="23"/>
          <w:szCs w:val="23"/>
        </w:rPr>
      </w:pPr>
      <w:r w:rsidRPr="00E15304">
        <w:rPr>
          <w:b w:val="0"/>
          <w:sz w:val="23"/>
          <w:szCs w:val="23"/>
        </w:rPr>
        <w:t>(Materials Attached)</w:t>
      </w:r>
    </w:p>
    <w:p w:rsidR="006E6816" w:rsidRPr="006E6816" w:rsidRDefault="006E6816" w:rsidP="006E6816">
      <w:pPr>
        <w:pStyle w:val="BodyTextIndent2"/>
        <w:rPr>
          <w:sz w:val="23"/>
          <w:szCs w:val="23"/>
        </w:rPr>
      </w:pPr>
    </w:p>
    <w:p w:rsidR="00CD693C" w:rsidRPr="00511165" w:rsidRDefault="00CD340C" w:rsidP="00511165">
      <w:pPr>
        <w:pStyle w:val="ListParagraph"/>
        <w:tabs>
          <w:tab w:val="right" w:leader="dot" w:pos="9720"/>
        </w:tabs>
        <w:ind w:left="1080"/>
        <w:rPr>
          <w:b/>
          <w:sz w:val="23"/>
          <w:szCs w:val="23"/>
        </w:rPr>
      </w:pPr>
      <w:r w:rsidRPr="00511165">
        <w:rPr>
          <w:b/>
          <w:bCs/>
          <w:sz w:val="23"/>
          <w:szCs w:val="23"/>
        </w:rPr>
        <w:t>TECHNICAL PLANNING COMMITTEE</w:t>
      </w:r>
      <w:r w:rsidR="006E6816" w:rsidRPr="00511165">
        <w:rPr>
          <w:b/>
          <w:bCs/>
          <w:sz w:val="23"/>
          <w:szCs w:val="23"/>
        </w:rPr>
        <w:t xml:space="preserve"> ACTION REQUESTED</w:t>
      </w:r>
      <w:r w:rsidR="00CD693C" w:rsidRPr="00511165">
        <w:rPr>
          <w:b/>
          <w:bCs/>
          <w:sz w:val="23"/>
          <w:szCs w:val="23"/>
        </w:rPr>
        <w:t xml:space="preserve"> </w:t>
      </w:r>
      <w:r w:rsidR="006E6816" w:rsidRPr="00511165">
        <w:rPr>
          <w:b/>
          <w:bCs/>
          <w:sz w:val="23"/>
          <w:szCs w:val="23"/>
        </w:rPr>
        <w:t xml:space="preserve">TO </w:t>
      </w:r>
      <w:r w:rsidR="00CD693C" w:rsidRPr="00511165">
        <w:rPr>
          <w:b/>
          <w:bCs/>
          <w:sz w:val="23"/>
          <w:szCs w:val="23"/>
        </w:rPr>
        <w:t xml:space="preserve">RECOMMEND THE PROPOSED TRANSIT PROJECT LIST FOR THE MODOT 10-YEAR INVESTMENT SCENARIO </w:t>
      </w:r>
      <w:r w:rsidR="00511165">
        <w:rPr>
          <w:b/>
          <w:bCs/>
          <w:sz w:val="23"/>
          <w:szCs w:val="23"/>
        </w:rPr>
        <w:t xml:space="preserve">BASED ON </w:t>
      </w:r>
      <w:r w:rsidR="00511165" w:rsidRPr="00511165">
        <w:rPr>
          <w:b/>
          <w:bCs/>
          <w:sz w:val="23"/>
          <w:szCs w:val="23"/>
        </w:rPr>
        <w:t xml:space="preserve"> 1</w:t>
      </w:r>
      <w:r w:rsidR="00511165">
        <w:rPr>
          <w:b/>
          <w:bCs/>
          <w:sz w:val="23"/>
          <w:szCs w:val="23"/>
        </w:rPr>
        <w:t xml:space="preserve">0%, 15%, AND 20% FUNDING LEVELS </w:t>
      </w:r>
      <w:r w:rsidR="00CD693C" w:rsidRPr="00511165">
        <w:rPr>
          <w:b/>
          <w:sz w:val="23"/>
          <w:szCs w:val="23"/>
        </w:rPr>
        <w:t>TO THE BOARD OF DIRECTORS</w:t>
      </w:r>
    </w:p>
    <w:p w:rsidR="000A1CE8" w:rsidRDefault="000A1CE8" w:rsidP="00EA7736">
      <w:pPr>
        <w:pStyle w:val="BodyTextIndent2"/>
        <w:ind w:left="0"/>
        <w:rPr>
          <w:sz w:val="23"/>
          <w:szCs w:val="23"/>
        </w:rPr>
      </w:pPr>
    </w:p>
    <w:p w:rsidR="00EA7736" w:rsidRPr="006E6816" w:rsidRDefault="00EA7736" w:rsidP="00EA7736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3"/>
          <w:szCs w:val="23"/>
        </w:rPr>
      </w:pPr>
      <w:r>
        <w:rPr>
          <w:sz w:val="23"/>
          <w:szCs w:val="23"/>
        </w:rPr>
        <w:t xml:space="preserve">Review and Endorsement of the OTO TIGER II </w:t>
      </w:r>
      <w:r w:rsidR="00CD693C">
        <w:rPr>
          <w:sz w:val="23"/>
          <w:szCs w:val="23"/>
        </w:rPr>
        <w:t>projects</w:t>
      </w:r>
      <w:r>
        <w:rPr>
          <w:sz w:val="23"/>
          <w:szCs w:val="23"/>
        </w:rPr>
        <w:tab/>
      </w:r>
      <w:r w:rsidR="00C852C6">
        <w:rPr>
          <w:sz w:val="23"/>
          <w:szCs w:val="23"/>
        </w:rPr>
        <w:t xml:space="preserve">Tab </w:t>
      </w:r>
      <w:r w:rsidR="00AB7152">
        <w:rPr>
          <w:sz w:val="23"/>
          <w:szCs w:val="23"/>
        </w:rPr>
        <w:t>5</w:t>
      </w:r>
    </w:p>
    <w:p w:rsidR="00EA7736" w:rsidRPr="002D1DD8" w:rsidRDefault="00EA7736" w:rsidP="00EA7736">
      <w:pPr>
        <w:pStyle w:val="BodyTextIndent2"/>
        <w:tabs>
          <w:tab w:val="right" w:leader="dot" w:pos="9720"/>
        </w:tabs>
        <w:rPr>
          <w:b w:val="0"/>
          <w:sz w:val="23"/>
          <w:szCs w:val="23"/>
        </w:rPr>
      </w:pPr>
      <w:r w:rsidRPr="002D1DD8">
        <w:rPr>
          <w:b w:val="0"/>
          <w:sz w:val="23"/>
          <w:szCs w:val="23"/>
        </w:rPr>
        <w:t xml:space="preserve">(3 minutes/Conklin) </w:t>
      </w:r>
    </w:p>
    <w:p w:rsidR="00E15304" w:rsidRDefault="00E15304" w:rsidP="00EA7736">
      <w:pPr>
        <w:pStyle w:val="BodyTextIndent2"/>
        <w:tabs>
          <w:tab w:val="right" w:leader="dot" w:pos="9720"/>
        </w:tabs>
        <w:rPr>
          <w:b w:val="0"/>
          <w:sz w:val="23"/>
          <w:szCs w:val="23"/>
        </w:rPr>
      </w:pPr>
      <w:r w:rsidRPr="00813891">
        <w:rPr>
          <w:b w:val="0"/>
          <w:sz w:val="23"/>
          <w:szCs w:val="23"/>
        </w:rPr>
        <w:t xml:space="preserve">OTO staff is requesting the </w:t>
      </w:r>
      <w:r w:rsidR="00813891" w:rsidRPr="00813891">
        <w:rPr>
          <w:b w:val="0"/>
          <w:sz w:val="23"/>
          <w:szCs w:val="23"/>
        </w:rPr>
        <w:t>Technical Committee review and endorse the TIGER II grant application.  Specific project information will be provided at the meeting.</w:t>
      </w:r>
    </w:p>
    <w:p w:rsidR="00AB7152" w:rsidRDefault="00AB7152" w:rsidP="00EA7736">
      <w:pPr>
        <w:pStyle w:val="BodyTextIndent2"/>
        <w:tabs>
          <w:tab w:val="right" w:leader="dot" w:pos="9720"/>
        </w:tabs>
        <w:rPr>
          <w:b w:val="0"/>
          <w:sz w:val="23"/>
          <w:szCs w:val="23"/>
        </w:rPr>
      </w:pPr>
    </w:p>
    <w:p w:rsidR="008D1F4F" w:rsidRPr="00813891" w:rsidRDefault="008D1F4F" w:rsidP="00EA7736">
      <w:pPr>
        <w:pStyle w:val="BodyTextIndent2"/>
        <w:tabs>
          <w:tab w:val="right" w:leader="dot" w:pos="9720"/>
        </w:tabs>
        <w:rPr>
          <w:b w:val="0"/>
          <w:sz w:val="23"/>
          <w:szCs w:val="23"/>
        </w:rPr>
      </w:pPr>
    </w:p>
    <w:p w:rsidR="00B346F2" w:rsidRPr="00AB4837" w:rsidRDefault="00B346F2" w:rsidP="00B346F2">
      <w:pPr>
        <w:pStyle w:val="Heading2"/>
        <w:numPr>
          <w:ilvl w:val="0"/>
          <w:numId w:val="6"/>
        </w:numPr>
        <w:rPr>
          <w:sz w:val="23"/>
          <w:szCs w:val="23"/>
        </w:rPr>
      </w:pPr>
      <w:r w:rsidRPr="00AB4837">
        <w:rPr>
          <w:sz w:val="23"/>
          <w:szCs w:val="23"/>
        </w:rPr>
        <w:t>Other Business</w:t>
      </w:r>
    </w:p>
    <w:p w:rsidR="00325080" w:rsidRPr="00AB4837" w:rsidRDefault="00325080" w:rsidP="0045326E">
      <w:pPr>
        <w:rPr>
          <w:sz w:val="23"/>
          <w:szCs w:val="23"/>
        </w:rPr>
      </w:pPr>
    </w:p>
    <w:p w:rsidR="00B346F2" w:rsidRPr="00AB4837" w:rsidRDefault="00B346F2" w:rsidP="00B346F2">
      <w:pPr>
        <w:pStyle w:val="Heading1"/>
        <w:numPr>
          <w:ilvl w:val="0"/>
          <w:numId w:val="2"/>
        </w:numPr>
        <w:rPr>
          <w:sz w:val="23"/>
          <w:szCs w:val="23"/>
        </w:rPr>
      </w:pPr>
      <w:r w:rsidRPr="00AB4837">
        <w:rPr>
          <w:sz w:val="23"/>
          <w:szCs w:val="23"/>
        </w:rPr>
        <w:t>Technical Committee Member Announcements</w:t>
      </w:r>
    </w:p>
    <w:p w:rsidR="00B346F2" w:rsidRPr="00AB4837" w:rsidRDefault="00325080" w:rsidP="00B346F2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 xml:space="preserve">  </w:t>
      </w:r>
      <w:r w:rsidR="00B346F2" w:rsidRPr="00AB4837">
        <w:rPr>
          <w:sz w:val="23"/>
          <w:szCs w:val="23"/>
        </w:rPr>
        <w:t xml:space="preserve">(5 minutes/Technical Committee Members) </w:t>
      </w:r>
    </w:p>
    <w:p w:rsidR="006953B0" w:rsidRPr="00AB4837" w:rsidRDefault="00325080" w:rsidP="00B456D1">
      <w:pPr>
        <w:ind w:left="1170" w:right="-90" w:hanging="90"/>
        <w:rPr>
          <w:sz w:val="23"/>
          <w:szCs w:val="23"/>
        </w:rPr>
      </w:pPr>
      <w:r w:rsidRPr="00AB4837">
        <w:rPr>
          <w:sz w:val="23"/>
          <w:szCs w:val="23"/>
        </w:rPr>
        <w:t xml:space="preserve">  </w:t>
      </w:r>
      <w:r w:rsidR="00B346F2" w:rsidRPr="00AB4837">
        <w:rPr>
          <w:sz w:val="23"/>
          <w:szCs w:val="23"/>
        </w:rPr>
        <w:t>Members are encouraged to announce transportation events being scheduled that may be of interest to OTO Technical Committee members.</w:t>
      </w:r>
    </w:p>
    <w:p w:rsidR="00B346F2" w:rsidRPr="00AB4837" w:rsidRDefault="00B346F2" w:rsidP="00B346F2">
      <w:pPr>
        <w:ind w:left="1080"/>
        <w:rPr>
          <w:sz w:val="23"/>
          <w:szCs w:val="23"/>
        </w:rPr>
      </w:pPr>
    </w:p>
    <w:p w:rsidR="006953B0" w:rsidRPr="00AB4837" w:rsidRDefault="006953B0" w:rsidP="006953B0">
      <w:pPr>
        <w:numPr>
          <w:ilvl w:val="0"/>
          <w:numId w:val="2"/>
        </w:numPr>
        <w:rPr>
          <w:sz w:val="23"/>
          <w:szCs w:val="23"/>
        </w:rPr>
      </w:pPr>
      <w:r w:rsidRPr="00AB4837">
        <w:rPr>
          <w:b/>
          <w:sz w:val="23"/>
          <w:szCs w:val="23"/>
        </w:rPr>
        <w:t>Transportation Issues For Technical Committee Member Review</w:t>
      </w:r>
      <w:r w:rsidRPr="00AB4837">
        <w:rPr>
          <w:b/>
          <w:sz w:val="23"/>
          <w:szCs w:val="23"/>
        </w:rPr>
        <w:tab/>
      </w:r>
    </w:p>
    <w:p w:rsidR="006953B0" w:rsidRPr="00AB4837" w:rsidRDefault="00325080" w:rsidP="006953B0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 xml:space="preserve">  </w:t>
      </w:r>
      <w:r w:rsidR="006953B0" w:rsidRPr="00AB4837">
        <w:rPr>
          <w:sz w:val="23"/>
          <w:szCs w:val="23"/>
        </w:rPr>
        <w:t xml:space="preserve">(5 minutes/Technical Committee Members) </w:t>
      </w:r>
    </w:p>
    <w:p w:rsidR="006953B0" w:rsidRPr="00AB4837" w:rsidRDefault="00325080" w:rsidP="00B456D1">
      <w:pPr>
        <w:ind w:left="1170" w:right="-90" w:hanging="90"/>
        <w:rPr>
          <w:sz w:val="23"/>
          <w:szCs w:val="23"/>
        </w:rPr>
      </w:pPr>
      <w:r w:rsidRPr="00AB4837">
        <w:rPr>
          <w:sz w:val="23"/>
          <w:szCs w:val="23"/>
        </w:rPr>
        <w:t xml:space="preserve">  </w:t>
      </w:r>
      <w:r w:rsidR="006953B0" w:rsidRPr="00AB4837">
        <w:rPr>
          <w:sz w:val="23"/>
          <w:szCs w:val="23"/>
        </w:rPr>
        <w:t>Members are encouraged to raise transp</w:t>
      </w:r>
      <w:r w:rsidR="003C6E81">
        <w:rPr>
          <w:sz w:val="23"/>
          <w:szCs w:val="23"/>
        </w:rPr>
        <w:t>ortation issues or concerns</w:t>
      </w:r>
      <w:r w:rsidR="006953B0" w:rsidRPr="00AB4837">
        <w:rPr>
          <w:sz w:val="23"/>
          <w:szCs w:val="23"/>
        </w:rPr>
        <w:t xml:space="preserve"> they have </w:t>
      </w:r>
      <w:r w:rsidR="00B456D1" w:rsidRPr="00AB4837">
        <w:rPr>
          <w:sz w:val="23"/>
          <w:szCs w:val="23"/>
        </w:rPr>
        <w:t>for</w:t>
      </w:r>
      <w:r w:rsidR="00B456D1">
        <w:rPr>
          <w:sz w:val="23"/>
          <w:szCs w:val="23"/>
        </w:rPr>
        <w:t xml:space="preserve"> </w:t>
      </w:r>
      <w:r w:rsidR="00B456D1" w:rsidRPr="00AB4837">
        <w:rPr>
          <w:sz w:val="23"/>
          <w:szCs w:val="23"/>
        </w:rPr>
        <w:t>future</w:t>
      </w:r>
      <w:r w:rsidR="006953B0" w:rsidRPr="00AB4837">
        <w:rPr>
          <w:sz w:val="23"/>
          <w:szCs w:val="23"/>
        </w:rPr>
        <w:t xml:space="preserve"> agenda items or later in-depth discussion by the OTO Technical Committee.</w:t>
      </w:r>
    </w:p>
    <w:p w:rsidR="006953B0" w:rsidRPr="00AB4837" w:rsidRDefault="006953B0" w:rsidP="00B346F2">
      <w:pPr>
        <w:rPr>
          <w:sz w:val="23"/>
          <w:szCs w:val="23"/>
        </w:rPr>
      </w:pPr>
    </w:p>
    <w:p w:rsidR="00B346F2" w:rsidRPr="00AB4837" w:rsidRDefault="00B346F2" w:rsidP="00B346F2">
      <w:pPr>
        <w:pStyle w:val="Heading2"/>
        <w:numPr>
          <w:ilvl w:val="0"/>
          <w:numId w:val="6"/>
        </w:numPr>
        <w:rPr>
          <w:sz w:val="23"/>
          <w:szCs w:val="23"/>
        </w:rPr>
      </w:pPr>
      <w:r w:rsidRPr="00AB4837">
        <w:rPr>
          <w:sz w:val="23"/>
          <w:szCs w:val="23"/>
        </w:rPr>
        <w:t>Adjournment</w:t>
      </w:r>
    </w:p>
    <w:p w:rsidR="00B346F2" w:rsidRPr="00AB4837" w:rsidRDefault="00B346F2" w:rsidP="00B346F2">
      <w:pPr>
        <w:ind w:left="720"/>
        <w:rPr>
          <w:sz w:val="23"/>
          <w:szCs w:val="23"/>
        </w:rPr>
      </w:pPr>
      <w:proofErr w:type="gramStart"/>
      <w:r w:rsidRPr="00AB4837">
        <w:rPr>
          <w:sz w:val="23"/>
          <w:szCs w:val="23"/>
        </w:rPr>
        <w:t>Targeted for 2:45 P.M.</w:t>
      </w:r>
      <w:proofErr w:type="gramEnd"/>
      <w:r w:rsidRPr="00AB4837">
        <w:rPr>
          <w:sz w:val="23"/>
          <w:szCs w:val="23"/>
        </w:rPr>
        <w:t xml:space="preserve">  </w:t>
      </w:r>
      <w:r w:rsidR="00CD693C">
        <w:rPr>
          <w:sz w:val="23"/>
          <w:szCs w:val="23"/>
        </w:rPr>
        <w:t>The ne</w:t>
      </w:r>
      <w:r w:rsidRPr="00AB4837">
        <w:rPr>
          <w:sz w:val="23"/>
          <w:szCs w:val="23"/>
        </w:rPr>
        <w:t xml:space="preserve">xt Technical Committee meeting </w:t>
      </w:r>
      <w:r w:rsidR="00CD693C">
        <w:rPr>
          <w:sz w:val="23"/>
          <w:szCs w:val="23"/>
        </w:rPr>
        <w:t xml:space="preserve">is </w:t>
      </w:r>
      <w:r w:rsidRPr="00AB4837">
        <w:rPr>
          <w:sz w:val="23"/>
          <w:szCs w:val="23"/>
        </w:rPr>
        <w:t>s</w:t>
      </w:r>
      <w:r w:rsidR="00F35D84" w:rsidRPr="00AB4837">
        <w:rPr>
          <w:sz w:val="23"/>
          <w:szCs w:val="23"/>
        </w:rPr>
        <w:t xml:space="preserve">cheduled for Wednesday, </w:t>
      </w:r>
      <w:r w:rsidR="003C6E81">
        <w:rPr>
          <w:sz w:val="23"/>
          <w:szCs w:val="23"/>
        </w:rPr>
        <w:t xml:space="preserve">September </w:t>
      </w:r>
      <w:r w:rsidR="002D1DD8">
        <w:rPr>
          <w:sz w:val="23"/>
          <w:szCs w:val="23"/>
        </w:rPr>
        <w:t>15</w:t>
      </w:r>
      <w:r w:rsidR="00ED63B3" w:rsidRPr="00AB4837">
        <w:rPr>
          <w:sz w:val="23"/>
          <w:szCs w:val="23"/>
        </w:rPr>
        <w:t>, 2010</w:t>
      </w:r>
      <w:r w:rsidR="003C6E81">
        <w:rPr>
          <w:sz w:val="23"/>
          <w:szCs w:val="23"/>
        </w:rPr>
        <w:t xml:space="preserve"> at 1:30 PM in</w:t>
      </w:r>
      <w:r w:rsidRPr="00AB4837">
        <w:rPr>
          <w:sz w:val="23"/>
          <w:szCs w:val="23"/>
        </w:rPr>
        <w:t xml:space="preserve"> the Missouri State University Plaster Student Union.</w:t>
      </w:r>
    </w:p>
    <w:p w:rsidR="00B346F2" w:rsidRPr="00AB4837" w:rsidRDefault="00B346F2" w:rsidP="00B346F2">
      <w:pPr>
        <w:rPr>
          <w:sz w:val="23"/>
          <w:szCs w:val="23"/>
        </w:rPr>
      </w:pPr>
    </w:p>
    <w:p w:rsidR="00B346F2" w:rsidRPr="00AB4837" w:rsidRDefault="00B346F2" w:rsidP="00B346F2">
      <w:pPr>
        <w:rPr>
          <w:sz w:val="23"/>
          <w:szCs w:val="23"/>
        </w:rPr>
      </w:pPr>
      <w:r w:rsidRPr="00AB4837">
        <w:rPr>
          <w:sz w:val="23"/>
          <w:szCs w:val="23"/>
        </w:rPr>
        <w:t>Attachments and Enclosure</w:t>
      </w:r>
      <w:r w:rsidR="0052438D" w:rsidRPr="00AB4837">
        <w:rPr>
          <w:sz w:val="23"/>
          <w:szCs w:val="23"/>
        </w:rPr>
        <w:t>:</w:t>
      </w:r>
    </w:p>
    <w:p w:rsidR="00B346F2" w:rsidRPr="00AB4837" w:rsidRDefault="00B346F2" w:rsidP="00B346F2">
      <w:pPr>
        <w:rPr>
          <w:sz w:val="23"/>
          <w:szCs w:val="23"/>
        </w:rPr>
      </w:pPr>
      <w:r w:rsidRPr="00AB4837">
        <w:rPr>
          <w:sz w:val="23"/>
          <w:szCs w:val="23"/>
        </w:rPr>
        <w:t>Pc:</w:t>
      </w:r>
      <w:r w:rsidRPr="00AB4837">
        <w:rPr>
          <w:sz w:val="23"/>
          <w:szCs w:val="23"/>
        </w:rPr>
        <w:tab/>
      </w:r>
      <w:r w:rsidR="00ED63B3" w:rsidRPr="00AB4837">
        <w:rPr>
          <w:sz w:val="23"/>
          <w:szCs w:val="23"/>
        </w:rPr>
        <w:t>Dave Coonrod</w:t>
      </w:r>
      <w:r w:rsidRPr="00AB4837">
        <w:rPr>
          <w:sz w:val="23"/>
          <w:szCs w:val="23"/>
        </w:rPr>
        <w:t xml:space="preserve">, OTO Chair, </w:t>
      </w:r>
      <w:r w:rsidR="00ED63B3" w:rsidRPr="00AB4837">
        <w:rPr>
          <w:sz w:val="23"/>
          <w:szCs w:val="23"/>
        </w:rPr>
        <w:t xml:space="preserve">Greene County </w:t>
      </w:r>
      <w:r w:rsidR="001428C9" w:rsidRPr="00AB4837">
        <w:rPr>
          <w:sz w:val="23"/>
          <w:szCs w:val="23"/>
        </w:rPr>
        <w:t xml:space="preserve">Presiding Commissioner </w:t>
      </w:r>
    </w:p>
    <w:p w:rsidR="00ED63B3" w:rsidRPr="00AB4837" w:rsidRDefault="00B346F2" w:rsidP="00ED63B3">
      <w:pPr>
        <w:rPr>
          <w:sz w:val="23"/>
          <w:szCs w:val="23"/>
        </w:rPr>
      </w:pPr>
      <w:r w:rsidRPr="00AB4837">
        <w:rPr>
          <w:sz w:val="23"/>
          <w:szCs w:val="23"/>
        </w:rPr>
        <w:tab/>
      </w:r>
      <w:r w:rsidR="00F35D84" w:rsidRPr="00AB4837">
        <w:rPr>
          <w:sz w:val="23"/>
          <w:szCs w:val="23"/>
        </w:rPr>
        <w:t>Phil Broyles</w:t>
      </w:r>
      <w:r w:rsidRPr="00AB4837">
        <w:rPr>
          <w:sz w:val="23"/>
          <w:szCs w:val="23"/>
        </w:rPr>
        <w:t>, City of Springfield Mayor’s Designee</w:t>
      </w:r>
      <w:r w:rsidRPr="00AB4837">
        <w:rPr>
          <w:sz w:val="23"/>
          <w:szCs w:val="23"/>
        </w:rPr>
        <w:tab/>
      </w:r>
    </w:p>
    <w:p w:rsidR="00B346F2" w:rsidRPr="00AB4837" w:rsidRDefault="00B346F2" w:rsidP="00ED63B3">
      <w:pPr>
        <w:ind w:firstLine="864"/>
        <w:rPr>
          <w:sz w:val="23"/>
          <w:szCs w:val="23"/>
        </w:rPr>
      </w:pPr>
      <w:r w:rsidRPr="00AB4837">
        <w:rPr>
          <w:sz w:val="23"/>
          <w:szCs w:val="23"/>
        </w:rPr>
        <w:t>Stacy Burks, Senator Bond’s Office</w:t>
      </w:r>
    </w:p>
    <w:p w:rsidR="00B346F2" w:rsidRPr="00AB4837" w:rsidRDefault="00B346F2" w:rsidP="00ED63B3">
      <w:pPr>
        <w:ind w:firstLine="864"/>
        <w:rPr>
          <w:sz w:val="23"/>
          <w:szCs w:val="23"/>
        </w:rPr>
      </w:pPr>
      <w:r w:rsidRPr="00AB4837">
        <w:rPr>
          <w:sz w:val="23"/>
          <w:szCs w:val="23"/>
        </w:rPr>
        <w:t xml:space="preserve">David Rauch, Senator </w:t>
      </w:r>
      <w:proofErr w:type="spellStart"/>
      <w:r w:rsidRPr="00AB4837">
        <w:rPr>
          <w:sz w:val="23"/>
          <w:szCs w:val="23"/>
        </w:rPr>
        <w:t>McCaskill’s</w:t>
      </w:r>
      <w:proofErr w:type="spellEnd"/>
      <w:r w:rsidRPr="00AB4837">
        <w:rPr>
          <w:sz w:val="23"/>
          <w:szCs w:val="23"/>
        </w:rPr>
        <w:t xml:space="preserve"> Office</w:t>
      </w:r>
    </w:p>
    <w:p w:rsidR="00B346F2" w:rsidRPr="00AB4837" w:rsidRDefault="003C6E81" w:rsidP="00B346F2">
      <w:pPr>
        <w:rPr>
          <w:sz w:val="23"/>
          <w:szCs w:val="23"/>
        </w:rPr>
      </w:pPr>
      <w:r>
        <w:rPr>
          <w:sz w:val="23"/>
          <w:szCs w:val="23"/>
        </w:rPr>
        <w:tab/>
        <w:t>Steve McIntosh, Congressma</w:t>
      </w:r>
      <w:r w:rsidR="00B346F2" w:rsidRPr="00AB4837">
        <w:rPr>
          <w:sz w:val="23"/>
          <w:szCs w:val="23"/>
        </w:rPr>
        <w:t xml:space="preserve">n </w:t>
      </w:r>
      <w:proofErr w:type="spellStart"/>
      <w:r w:rsidR="00B346F2" w:rsidRPr="00AB4837">
        <w:rPr>
          <w:sz w:val="23"/>
          <w:szCs w:val="23"/>
        </w:rPr>
        <w:t>Blunt’s</w:t>
      </w:r>
      <w:proofErr w:type="spellEnd"/>
      <w:r w:rsidR="00B346F2" w:rsidRPr="00AB4837">
        <w:rPr>
          <w:sz w:val="23"/>
          <w:szCs w:val="23"/>
        </w:rPr>
        <w:t xml:space="preserve"> Office</w:t>
      </w:r>
    </w:p>
    <w:p w:rsidR="00B346F2" w:rsidRPr="00AB4837" w:rsidRDefault="00B346F2" w:rsidP="00B346F2">
      <w:pPr>
        <w:rPr>
          <w:sz w:val="23"/>
          <w:szCs w:val="23"/>
        </w:rPr>
      </w:pPr>
      <w:r w:rsidRPr="00AB4837">
        <w:rPr>
          <w:sz w:val="23"/>
          <w:szCs w:val="23"/>
        </w:rPr>
        <w:tab/>
        <w:t>Area News Media</w:t>
      </w:r>
    </w:p>
    <w:p w:rsidR="00184C18" w:rsidRDefault="00184C18" w:rsidP="00B346F2"/>
    <w:p w:rsidR="00184C18" w:rsidRPr="00A177B8" w:rsidRDefault="00184C18" w:rsidP="00184C18">
      <w:pPr>
        <w:rPr>
          <w:sz w:val="19"/>
          <w:szCs w:val="19"/>
        </w:rPr>
      </w:pPr>
      <w:r w:rsidRPr="00A177B8">
        <w:rPr>
          <w:sz w:val="19"/>
          <w:szCs w:val="19"/>
        </w:rPr>
        <w:t xml:space="preserve">Si </w:t>
      </w:r>
      <w:proofErr w:type="spellStart"/>
      <w:r w:rsidRPr="00A177B8">
        <w:rPr>
          <w:sz w:val="19"/>
          <w:szCs w:val="19"/>
        </w:rPr>
        <w:t>usted</w:t>
      </w:r>
      <w:proofErr w:type="spellEnd"/>
      <w:r w:rsidRPr="00A177B8">
        <w:rPr>
          <w:sz w:val="19"/>
          <w:szCs w:val="19"/>
        </w:rPr>
        <w:t xml:space="preserve"> </w:t>
      </w:r>
      <w:proofErr w:type="spellStart"/>
      <w:r w:rsidRPr="00A177B8">
        <w:rPr>
          <w:sz w:val="19"/>
          <w:szCs w:val="19"/>
        </w:rPr>
        <w:t>necesita</w:t>
      </w:r>
      <w:proofErr w:type="spellEnd"/>
      <w:r w:rsidRPr="00A177B8">
        <w:rPr>
          <w:sz w:val="19"/>
          <w:szCs w:val="19"/>
        </w:rPr>
        <w:t xml:space="preserve"> la </w:t>
      </w:r>
      <w:proofErr w:type="spellStart"/>
      <w:r w:rsidRPr="00A177B8">
        <w:rPr>
          <w:sz w:val="19"/>
          <w:szCs w:val="19"/>
        </w:rPr>
        <w:t>ayuda</w:t>
      </w:r>
      <w:proofErr w:type="spellEnd"/>
      <w:r w:rsidRPr="00A177B8">
        <w:rPr>
          <w:sz w:val="19"/>
          <w:szCs w:val="19"/>
        </w:rPr>
        <w:t xml:space="preserve"> de </w:t>
      </w:r>
      <w:proofErr w:type="gramStart"/>
      <w:r w:rsidRPr="00A177B8">
        <w:rPr>
          <w:sz w:val="19"/>
          <w:szCs w:val="19"/>
        </w:rPr>
        <w:t>un</w:t>
      </w:r>
      <w:proofErr w:type="gramEnd"/>
      <w:r w:rsidRPr="00A177B8">
        <w:rPr>
          <w:sz w:val="19"/>
          <w:szCs w:val="19"/>
        </w:rPr>
        <w:t xml:space="preserve"> </w:t>
      </w:r>
      <w:proofErr w:type="spellStart"/>
      <w:r w:rsidRPr="00A177B8">
        <w:rPr>
          <w:sz w:val="19"/>
          <w:szCs w:val="19"/>
        </w:rPr>
        <w:t>traductor</w:t>
      </w:r>
      <w:proofErr w:type="spellEnd"/>
      <w:r w:rsidRPr="00A177B8">
        <w:rPr>
          <w:sz w:val="19"/>
          <w:szCs w:val="19"/>
        </w:rPr>
        <w:t xml:space="preserve"> del </w:t>
      </w:r>
      <w:proofErr w:type="spellStart"/>
      <w:r w:rsidRPr="00A177B8">
        <w:rPr>
          <w:sz w:val="19"/>
          <w:szCs w:val="19"/>
        </w:rPr>
        <w:t>idioma</w:t>
      </w:r>
      <w:proofErr w:type="spellEnd"/>
      <w:r w:rsidRPr="00A177B8">
        <w:rPr>
          <w:sz w:val="19"/>
          <w:szCs w:val="19"/>
        </w:rPr>
        <w:t xml:space="preserve"> </w:t>
      </w:r>
      <w:proofErr w:type="spellStart"/>
      <w:r w:rsidRPr="00A177B8">
        <w:rPr>
          <w:sz w:val="19"/>
          <w:szCs w:val="19"/>
        </w:rPr>
        <w:t>español</w:t>
      </w:r>
      <w:proofErr w:type="spellEnd"/>
      <w:r w:rsidRPr="00A177B8">
        <w:rPr>
          <w:sz w:val="19"/>
          <w:szCs w:val="19"/>
        </w:rPr>
        <w:t xml:space="preserve">, </w:t>
      </w:r>
      <w:proofErr w:type="spellStart"/>
      <w:r w:rsidRPr="00A177B8">
        <w:rPr>
          <w:sz w:val="19"/>
          <w:szCs w:val="19"/>
        </w:rPr>
        <w:t>por</w:t>
      </w:r>
      <w:proofErr w:type="spellEnd"/>
      <w:r w:rsidRPr="00A177B8">
        <w:rPr>
          <w:sz w:val="19"/>
          <w:szCs w:val="19"/>
        </w:rPr>
        <w:t xml:space="preserve"> favor </w:t>
      </w:r>
      <w:proofErr w:type="spellStart"/>
      <w:r w:rsidRPr="00A177B8">
        <w:rPr>
          <w:sz w:val="19"/>
          <w:szCs w:val="19"/>
        </w:rPr>
        <w:t>comuníquese</w:t>
      </w:r>
      <w:proofErr w:type="spellEnd"/>
      <w:r w:rsidRPr="00A177B8">
        <w:rPr>
          <w:sz w:val="19"/>
          <w:szCs w:val="19"/>
        </w:rPr>
        <w:t xml:space="preserve"> con la Debbie Parks al </w:t>
      </w:r>
      <w:proofErr w:type="spellStart"/>
      <w:r w:rsidRPr="00A177B8">
        <w:rPr>
          <w:sz w:val="19"/>
          <w:szCs w:val="19"/>
        </w:rPr>
        <w:t>teléfono</w:t>
      </w:r>
      <w:proofErr w:type="spellEnd"/>
      <w:r w:rsidRPr="00A177B8">
        <w:rPr>
          <w:sz w:val="19"/>
          <w:szCs w:val="19"/>
        </w:rPr>
        <w:t xml:space="preserve"> (417) 836-5442, </w:t>
      </w:r>
      <w:proofErr w:type="spellStart"/>
      <w:r w:rsidRPr="00A177B8">
        <w:rPr>
          <w:sz w:val="19"/>
          <w:szCs w:val="19"/>
        </w:rPr>
        <w:t>cuando</w:t>
      </w:r>
      <w:proofErr w:type="spellEnd"/>
      <w:r w:rsidRPr="00A177B8">
        <w:rPr>
          <w:sz w:val="19"/>
          <w:szCs w:val="19"/>
        </w:rPr>
        <w:t xml:space="preserve"> </w:t>
      </w:r>
      <w:proofErr w:type="spellStart"/>
      <w:r w:rsidRPr="00A177B8">
        <w:rPr>
          <w:sz w:val="19"/>
          <w:szCs w:val="19"/>
        </w:rPr>
        <w:t>menos</w:t>
      </w:r>
      <w:proofErr w:type="spellEnd"/>
      <w:r w:rsidRPr="00A177B8">
        <w:rPr>
          <w:sz w:val="19"/>
          <w:szCs w:val="19"/>
        </w:rPr>
        <w:t xml:space="preserve"> 48 </w:t>
      </w:r>
      <w:proofErr w:type="spellStart"/>
      <w:r w:rsidRPr="00A177B8">
        <w:rPr>
          <w:sz w:val="19"/>
          <w:szCs w:val="19"/>
        </w:rPr>
        <w:t>horas</w:t>
      </w:r>
      <w:proofErr w:type="spellEnd"/>
      <w:r w:rsidRPr="00A177B8">
        <w:rPr>
          <w:sz w:val="19"/>
          <w:szCs w:val="19"/>
        </w:rPr>
        <w:t xml:space="preserve"> antes de la junta.</w:t>
      </w:r>
    </w:p>
    <w:p w:rsidR="00AB4837" w:rsidRDefault="00AB4837" w:rsidP="00184C18">
      <w:pPr>
        <w:rPr>
          <w:sz w:val="19"/>
          <w:szCs w:val="19"/>
        </w:rPr>
      </w:pPr>
    </w:p>
    <w:p w:rsidR="00184C18" w:rsidRPr="00A177B8" w:rsidRDefault="00184C18" w:rsidP="00184C18">
      <w:pPr>
        <w:rPr>
          <w:sz w:val="19"/>
          <w:szCs w:val="19"/>
        </w:rPr>
      </w:pPr>
      <w:r w:rsidRPr="00A177B8">
        <w:rPr>
          <w:sz w:val="19"/>
          <w:szCs w:val="19"/>
        </w:rPr>
        <w:t>Persons who require special accommodations under the Americans with Disabilities Act or persons who require interpreter services (free of charge) should contact Debbie Parks at (417) 836-5442 at least 24 hours ahead of the meeting.</w:t>
      </w:r>
    </w:p>
    <w:p w:rsidR="00184C18" w:rsidRPr="00A177B8" w:rsidRDefault="00184C18" w:rsidP="00184C18">
      <w:pPr>
        <w:rPr>
          <w:sz w:val="19"/>
          <w:szCs w:val="19"/>
        </w:rPr>
      </w:pPr>
    </w:p>
    <w:p w:rsidR="00184C18" w:rsidRDefault="00184C18" w:rsidP="00184C18">
      <w:pPr>
        <w:rPr>
          <w:sz w:val="19"/>
          <w:szCs w:val="19"/>
        </w:rPr>
      </w:pPr>
      <w:r w:rsidRPr="00A177B8">
        <w:rPr>
          <w:sz w:val="19"/>
          <w:szCs w:val="19"/>
        </w:rPr>
        <w:t>If you need relay services please call the following numbers:  711 - Nationwide relay service; 1-800-735-2966 - Missouri TTY service; 1-800-735-0135 - Missouri voice carry-over service.</w:t>
      </w:r>
    </w:p>
    <w:p w:rsidR="00CD693C" w:rsidRPr="00A177B8" w:rsidRDefault="00CD693C" w:rsidP="00184C18">
      <w:pPr>
        <w:rPr>
          <w:sz w:val="19"/>
          <w:szCs w:val="19"/>
        </w:rPr>
      </w:pPr>
    </w:p>
    <w:p w:rsidR="00184C18" w:rsidRPr="00A177B8" w:rsidRDefault="00184C18" w:rsidP="00B346F2">
      <w:pPr>
        <w:rPr>
          <w:sz w:val="19"/>
          <w:szCs w:val="19"/>
        </w:rPr>
      </w:pPr>
      <w:r w:rsidRPr="00A177B8">
        <w:rPr>
          <w:sz w:val="19"/>
          <w:szCs w:val="19"/>
        </w:rPr>
        <w:t xml:space="preserve">OTO fully complies with Title VI of the Civil Rights Act of 1964 and related statutes and regulations in all programs and activities.  For more information or to obtain a Title VI Complaint Form, see </w:t>
      </w:r>
      <w:hyperlink r:id="rId6" w:history="1">
        <w:r w:rsidRPr="00A177B8">
          <w:rPr>
            <w:rStyle w:val="Hyperlink"/>
            <w:sz w:val="19"/>
            <w:szCs w:val="19"/>
          </w:rPr>
          <w:t>www.ozarkstransportation.org</w:t>
        </w:r>
      </w:hyperlink>
      <w:r w:rsidRPr="00A177B8">
        <w:rPr>
          <w:sz w:val="19"/>
          <w:szCs w:val="19"/>
        </w:rPr>
        <w:t xml:space="preserve"> or call (417) 836-5442.</w:t>
      </w:r>
    </w:p>
    <w:sectPr w:rsidR="00184C18" w:rsidRPr="00A177B8" w:rsidSect="00B456D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543"/>
    <w:multiLevelType w:val="hybridMultilevel"/>
    <w:tmpl w:val="23F4D134"/>
    <w:lvl w:ilvl="0" w:tplc="7EEC8D2A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14357"/>
    <w:multiLevelType w:val="hybridMultilevel"/>
    <w:tmpl w:val="353EF222"/>
    <w:lvl w:ilvl="0" w:tplc="741A687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1014"/>
    <w:multiLevelType w:val="hybridMultilevel"/>
    <w:tmpl w:val="06206A36"/>
    <w:lvl w:ilvl="0" w:tplc="375C4F54">
      <w:start w:val="1"/>
      <w:numFmt w:val="upperLetter"/>
      <w:pStyle w:val="Heading6"/>
      <w:lvlText w:val="%1."/>
      <w:lvlJc w:val="left"/>
      <w:pPr>
        <w:tabs>
          <w:tab w:val="num" w:pos="1170"/>
        </w:tabs>
        <w:ind w:left="117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C0132"/>
    <w:multiLevelType w:val="hybridMultilevel"/>
    <w:tmpl w:val="2098CCF8"/>
    <w:lvl w:ilvl="0" w:tplc="36969FC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40B92"/>
    <w:multiLevelType w:val="hybridMultilevel"/>
    <w:tmpl w:val="497221B2"/>
    <w:lvl w:ilvl="0" w:tplc="8068B3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C1457"/>
    <w:multiLevelType w:val="hybridMultilevel"/>
    <w:tmpl w:val="B37C2DA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D2EBE"/>
    <w:multiLevelType w:val="hybridMultilevel"/>
    <w:tmpl w:val="C8F4E852"/>
    <w:lvl w:ilvl="0" w:tplc="756057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484736"/>
    <w:multiLevelType w:val="hybridMultilevel"/>
    <w:tmpl w:val="2D7E8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35CCF"/>
    <w:multiLevelType w:val="hybridMultilevel"/>
    <w:tmpl w:val="6AC8086C"/>
    <w:lvl w:ilvl="0" w:tplc="86282E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4"/>
  </w:num>
  <w:num w:numId="14">
    <w:abstractNumId w:val="0"/>
  </w:num>
  <w:num w:numId="15">
    <w:abstractNumId w:val="6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864"/>
  <w:characterSpacingControl w:val="doNotCompress"/>
  <w:compat/>
  <w:rsids>
    <w:rsidRoot w:val="00B346F2"/>
    <w:rsid w:val="00051157"/>
    <w:rsid w:val="00072F7D"/>
    <w:rsid w:val="000A1CE8"/>
    <w:rsid w:val="000F72B1"/>
    <w:rsid w:val="001428C9"/>
    <w:rsid w:val="001535DE"/>
    <w:rsid w:val="00184A2D"/>
    <w:rsid w:val="00184C18"/>
    <w:rsid w:val="001D42DA"/>
    <w:rsid w:val="001D5B7E"/>
    <w:rsid w:val="00215C94"/>
    <w:rsid w:val="00261B0A"/>
    <w:rsid w:val="00266826"/>
    <w:rsid w:val="00275E8A"/>
    <w:rsid w:val="002A7043"/>
    <w:rsid w:val="002C5A3E"/>
    <w:rsid w:val="002D1DD8"/>
    <w:rsid w:val="00325080"/>
    <w:rsid w:val="00331304"/>
    <w:rsid w:val="003819E0"/>
    <w:rsid w:val="00385F3F"/>
    <w:rsid w:val="003C0BED"/>
    <w:rsid w:val="003C4BB4"/>
    <w:rsid w:val="003C6E81"/>
    <w:rsid w:val="003F3D52"/>
    <w:rsid w:val="00411427"/>
    <w:rsid w:val="004246DC"/>
    <w:rsid w:val="00427B6E"/>
    <w:rsid w:val="0045326E"/>
    <w:rsid w:val="004561F3"/>
    <w:rsid w:val="00473C2C"/>
    <w:rsid w:val="004E02B0"/>
    <w:rsid w:val="004F6444"/>
    <w:rsid w:val="00511165"/>
    <w:rsid w:val="005146EF"/>
    <w:rsid w:val="0052438D"/>
    <w:rsid w:val="00525572"/>
    <w:rsid w:val="005359F2"/>
    <w:rsid w:val="00540087"/>
    <w:rsid w:val="005548D5"/>
    <w:rsid w:val="005F6666"/>
    <w:rsid w:val="005F7D8A"/>
    <w:rsid w:val="006433F9"/>
    <w:rsid w:val="00684D72"/>
    <w:rsid w:val="0069285C"/>
    <w:rsid w:val="0069319E"/>
    <w:rsid w:val="006953B0"/>
    <w:rsid w:val="006B4928"/>
    <w:rsid w:val="006B5602"/>
    <w:rsid w:val="006C62D3"/>
    <w:rsid w:val="006E6816"/>
    <w:rsid w:val="00751CA7"/>
    <w:rsid w:val="007870AA"/>
    <w:rsid w:val="007B1C96"/>
    <w:rsid w:val="007C65E7"/>
    <w:rsid w:val="007D4953"/>
    <w:rsid w:val="007E129E"/>
    <w:rsid w:val="00813891"/>
    <w:rsid w:val="00815A74"/>
    <w:rsid w:val="008773B2"/>
    <w:rsid w:val="008D0ECD"/>
    <w:rsid w:val="008D1F4F"/>
    <w:rsid w:val="00946CBB"/>
    <w:rsid w:val="00952738"/>
    <w:rsid w:val="009559F0"/>
    <w:rsid w:val="0097379E"/>
    <w:rsid w:val="009A3380"/>
    <w:rsid w:val="009E4B1C"/>
    <w:rsid w:val="00A04E4B"/>
    <w:rsid w:val="00A177B8"/>
    <w:rsid w:val="00A27674"/>
    <w:rsid w:val="00A407D2"/>
    <w:rsid w:val="00A456CA"/>
    <w:rsid w:val="00A46DED"/>
    <w:rsid w:val="00A546ED"/>
    <w:rsid w:val="00A67CD7"/>
    <w:rsid w:val="00A93E0A"/>
    <w:rsid w:val="00AA22F7"/>
    <w:rsid w:val="00AB4837"/>
    <w:rsid w:val="00AB7152"/>
    <w:rsid w:val="00AC4CF7"/>
    <w:rsid w:val="00AD2B72"/>
    <w:rsid w:val="00AE270A"/>
    <w:rsid w:val="00B346F2"/>
    <w:rsid w:val="00B456D1"/>
    <w:rsid w:val="00B8409D"/>
    <w:rsid w:val="00C01A05"/>
    <w:rsid w:val="00C05E1D"/>
    <w:rsid w:val="00C17A24"/>
    <w:rsid w:val="00C852C6"/>
    <w:rsid w:val="00C926AA"/>
    <w:rsid w:val="00CD18DD"/>
    <w:rsid w:val="00CD340C"/>
    <w:rsid w:val="00CD693C"/>
    <w:rsid w:val="00D07474"/>
    <w:rsid w:val="00D252FC"/>
    <w:rsid w:val="00D30BFF"/>
    <w:rsid w:val="00D53026"/>
    <w:rsid w:val="00DD7E16"/>
    <w:rsid w:val="00E15304"/>
    <w:rsid w:val="00E154E1"/>
    <w:rsid w:val="00EA7736"/>
    <w:rsid w:val="00ED0246"/>
    <w:rsid w:val="00ED63B3"/>
    <w:rsid w:val="00F20063"/>
    <w:rsid w:val="00F35D84"/>
    <w:rsid w:val="00F36C48"/>
    <w:rsid w:val="00F56E6E"/>
    <w:rsid w:val="00F6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46F2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46F2"/>
    <w:pPr>
      <w:keepNext/>
      <w:outlineLvl w:val="1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346F2"/>
    <w:pPr>
      <w:keepNext/>
      <w:numPr>
        <w:numId w:val="2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346F2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6F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346F2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B346F2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346F2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346F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346F2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346F2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346F2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346F2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346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46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zarkstransport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4C31-18C8-4C0B-974F-4E9BE860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tconklin</dc:creator>
  <cp:keywords/>
  <dc:description/>
  <cp:lastModifiedBy>Klamastus</cp:lastModifiedBy>
  <cp:revision>19</cp:revision>
  <cp:lastPrinted>2010-07-08T16:24:00Z</cp:lastPrinted>
  <dcterms:created xsi:type="dcterms:W3CDTF">2010-06-30T20:31:00Z</dcterms:created>
  <dcterms:modified xsi:type="dcterms:W3CDTF">2010-07-08T16:43:00Z</dcterms:modified>
</cp:coreProperties>
</file>